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37089" w14:textId="77777777" w:rsidR="005178B0" w:rsidRPr="009536A8" w:rsidRDefault="005178B0" w:rsidP="005178B0">
      <w:pPr>
        <w:rPr>
          <w:rFonts w:ascii="Century Gothic" w:hAnsi="Century Gothic"/>
          <w:sz w:val="22"/>
        </w:rPr>
      </w:pPr>
    </w:p>
    <w:p w14:paraId="41710E50" w14:textId="77777777" w:rsidR="00BB1E26" w:rsidRPr="009536A8" w:rsidRDefault="00BB1E26" w:rsidP="005178B0">
      <w:pPr>
        <w:rPr>
          <w:rFonts w:ascii="Century Gothic" w:hAnsi="Century Gothic"/>
          <w:sz w:val="22"/>
        </w:rPr>
      </w:pPr>
    </w:p>
    <w:p w14:paraId="293EE509" w14:textId="77777777" w:rsidR="00BB1E26" w:rsidRPr="009536A8" w:rsidRDefault="00BB1E26" w:rsidP="005178B0">
      <w:pPr>
        <w:rPr>
          <w:rFonts w:ascii="Century Gothic" w:hAnsi="Century Gothic"/>
          <w:sz w:val="22"/>
        </w:rPr>
      </w:pPr>
    </w:p>
    <w:p w14:paraId="6CE5592B" w14:textId="77777777" w:rsidR="00BB1E26" w:rsidRPr="009536A8" w:rsidRDefault="00BB1E26" w:rsidP="005178B0">
      <w:pPr>
        <w:rPr>
          <w:rFonts w:ascii="Century Gothic" w:hAnsi="Century Gothic"/>
          <w:sz w:val="22"/>
        </w:rPr>
      </w:pPr>
    </w:p>
    <w:p w14:paraId="698A4A7C" w14:textId="664FCC16" w:rsidR="00B11882" w:rsidRPr="009536A8" w:rsidRDefault="003D6A73" w:rsidP="003D6A73">
      <w:pPr>
        <w:rPr>
          <w:rFonts w:ascii="Century Gothic" w:hAnsi="Century Gothic" w:cstheme="minorHAnsi"/>
          <w:sz w:val="22"/>
          <w:lang w:eastAsia="zh-CN"/>
        </w:rPr>
      </w:pPr>
      <w:r w:rsidRPr="009536A8">
        <w:rPr>
          <w:rFonts w:ascii="Century Gothic" w:hAnsi="Century Gothic"/>
          <w:sz w:val="22"/>
        </w:rPr>
        <w:t xml:space="preserve">Številka javnega naročila: </w:t>
      </w:r>
      <w:r w:rsidR="008D58A1" w:rsidRPr="009536A8">
        <w:rPr>
          <w:rFonts w:ascii="Century Gothic" w:hAnsi="Century Gothic" w:cs="Arial"/>
          <w:sz w:val="22"/>
          <w:shd w:val="clear" w:color="auto" w:fill="FFFFFF"/>
        </w:rPr>
        <w:t>1.6.3-050-007/2021</w:t>
      </w:r>
    </w:p>
    <w:p w14:paraId="71C21FD1" w14:textId="31975EEF" w:rsidR="003D6A73" w:rsidRPr="00C374F9" w:rsidRDefault="003D6A73" w:rsidP="003D6A73">
      <w:pPr>
        <w:rPr>
          <w:rFonts w:ascii="Century Gothic" w:hAnsi="Century Gothic"/>
          <w:sz w:val="22"/>
        </w:rPr>
      </w:pPr>
      <w:r w:rsidRPr="00C374F9">
        <w:rPr>
          <w:rFonts w:ascii="Century Gothic" w:hAnsi="Century Gothic"/>
          <w:sz w:val="22"/>
        </w:rPr>
        <w:t xml:space="preserve">Oznaka: </w:t>
      </w:r>
      <w:r w:rsidR="008D58A1" w:rsidRPr="00C374F9">
        <w:rPr>
          <w:rFonts w:ascii="Century Gothic" w:hAnsi="Century Gothic"/>
          <w:sz w:val="22"/>
        </w:rPr>
        <w:t>SGM 2021</w:t>
      </w:r>
    </w:p>
    <w:p w14:paraId="3F4B9487" w14:textId="76548DD1" w:rsidR="003D6A73" w:rsidRPr="00C928AE" w:rsidRDefault="003D6A73" w:rsidP="003D6A73">
      <w:pPr>
        <w:rPr>
          <w:rFonts w:ascii="Century Gothic" w:hAnsi="Century Gothic"/>
          <w:sz w:val="22"/>
        </w:rPr>
      </w:pPr>
      <w:r w:rsidRPr="00C928AE">
        <w:rPr>
          <w:rFonts w:ascii="Century Gothic" w:hAnsi="Century Gothic"/>
          <w:sz w:val="22"/>
        </w:rPr>
        <w:t xml:space="preserve">Datum: </w:t>
      </w:r>
      <w:r w:rsidR="004F2397">
        <w:rPr>
          <w:rFonts w:ascii="Century Gothic" w:hAnsi="Century Gothic"/>
          <w:sz w:val="22"/>
        </w:rPr>
        <w:t>2</w:t>
      </w:r>
      <w:r w:rsidR="001B481F">
        <w:rPr>
          <w:rFonts w:ascii="Century Gothic" w:hAnsi="Century Gothic"/>
          <w:sz w:val="22"/>
        </w:rPr>
        <w:t>1</w:t>
      </w:r>
      <w:r w:rsidRPr="00C928AE">
        <w:rPr>
          <w:rFonts w:ascii="Century Gothic" w:hAnsi="Century Gothic"/>
          <w:sz w:val="22"/>
        </w:rPr>
        <w:t xml:space="preserve">. </w:t>
      </w:r>
      <w:r w:rsidR="00B11882" w:rsidRPr="00C928AE">
        <w:rPr>
          <w:rFonts w:ascii="Century Gothic" w:hAnsi="Century Gothic"/>
          <w:sz w:val="22"/>
        </w:rPr>
        <w:t>0</w:t>
      </w:r>
      <w:r w:rsidR="008D58A1" w:rsidRPr="00C928AE">
        <w:rPr>
          <w:rFonts w:ascii="Century Gothic" w:hAnsi="Century Gothic"/>
          <w:sz w:val="22"/>
        </w:rPr>
        <w:t>4</w:t>
      </w:r>
      <w:r w:rsidRPr="00C928AE">
        <w:rPr>
          <w:rFonts w:ascii="Century Gothic" w:hAnsi="Century Gothic"/>
          <w:sz w:val="22"/>
        </w:rPr>
        <w:t>. 202</w:t>
      </w:r>
      <w:r w:rsidR="00B11882" w:rsidRPr="00C928AE">
        <w:rPr>
          <w:rFonts w:ascii="Century Gothic" w:hAnsi="Century Gothic"/>
          <w:sz w:val="22"/>
        </w:rPr>
        <w:t>1</w:t>
      </w:r>
    </w:p>
    <w:p w14:paraId="32DE2862" w14:textId="77777777" w:rsidR="00607CC7" w:rsidRPr="009536A8" w:rsidRDefault="00607CC7" w:rsidP="00607CC7">
      <w:pPr>
        <w:pStyle w:val="Glava"/>
        <w:rPr>
          <w:rFonts w:ascii="Century Gothic" w:hAnsi="Century Gothic"/>
          <w:b/>
          <w:color w:val="FF0000"/>
          <w:sz w:val="22"/>
        </w:rPr>
      </w:pPr>
    </w:p>
    <w:p w14:paraId="0FC0126B" w14:textId="0656DA52" w:rsidR="00607CC7" w:rsidRPr="009536A8" w:rsidRDefault="00607CC7" w:rsidP="00607CC7">
      <w:pPr>
        <w:pStyle w:val="Glava"/>
        <w:jc w:val="center"/>
        <w:rPr>
          <w:rFonts w:ascii="Century Gothic" w:hAnsi="Century Gothic"/>
          <w:b/>
          <w:sz w:val="22"/>
        </w:rPr>
      </w:pPr>
      <w:r w:rsidRPr="009536A8">
        <w:rPr>
          <w:noProof/>
          <w:sz w:val="22"/>
          <w:lang w:eastAsia="sl-SI"/>
        </w:rPr>
        <w:drawing>
          <wp:inline distT="0" distB="0" distL="0" distR="0" wp14:anchorId="0DB68DEB" wp14:editId="72DC3E81">
            <wp:extent cx="2194560" cy="1775460"/>
            <wp:effectExtent l="0" t="0" r="0" b="0"/>
            <wp:docPr id="2" name="Slika 2" descr="C:\Users\Uporabnik\AppData\Local\Microsoft\Windows\INetCache\Content.Word\SiDG-logo-cm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0" descr="C:\Users\Uporabnik\AppData\Local\Microsoft\Windows\INetCache\Content.Word\SiDG-logo-cmyk.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4560" cy="1775460"/>
                    </a:xfrm>
                    <a:prstGeom prst="rect">
                      <a:avLst/>
                    </a:prstGeom>
                    <a:noFill/>
                    <a:ln>
                      <a:noFill/>
                    </a:ln>
                  </pic:spPr>
                </pic:pic>
              </a:graphicData>
            </a:graphic>
          </wp:inline>
        </w:drawing>
      </w:r>
    </w:p>
    <w:p w14:paraId="568F4C0A" w14:textId="77777777" w:rsidR="00607CC7" w:rsidRPr="009536A8" w:rsidRDefault="00607CC7" w:rsidP="00607CC7">
      <w:pPr>
        <w:pStyle w:val="Glava"/>
        <w:rPr>
          <w:rFonts w:ascii="Century Gothic" w:hAnsi="Century Gothic"/>
          <w:b/>
          <w:sz w:val="22"/>
        </w:rPr>
      </w:pPr>
    </w:p>
    <w:p w14:paraId="52650C2D" w14:textId="78B600AB" w:rsidR="00607CC7" w:rsidRPr="009536A8" w:rsidRDefault="00607CC7" w:rsidP="00607CC7">
      <w:pPr>
        <w:pStyle w:val="Glava"/>
        <w:rPr>
          <w:rFonts w:ascii="Century Gothic" w:hAnsi="Century Gothic"/>
          <w:sz w:val="22"/>
        </w:rPr>
      </w:pPr>
      <w:r w:rsidRPr="009536A8">
        <w:rPr>
          <w:rFonts w:ascii="Century Gothic" w:hAnsi="Century Gothic"/>
          <w:b/>
          <w:bCs/>
          <w:sz w:val="22"/>
        </w:rPr>
        <w:t>Slovenski državni gozdovi</w:t>
      </w:r>
      <w:r w:rsidR="003D6A73" w:rsidRPr="009536A8">
        <w:rPr>
          <w:rFonts w:ascii="Century Gothic" w:hAnsi="Century Gothic"/>
          <w:b/>
          <w:bCs/>
          <w:sz w:val="22"/>
        </w:rPr>
        <w:t>,</w:t>
      </w:r>
      <w:r w:rsidRPr="009536A8">
        <w:rPr>
          <w:rFonts w:ascii="Century Gothic" w:hAnsi="Century Gothic"/>
          <w:b/>
          <w:bCs/>
          <w:sz w:val="22"/>
        </w:rPr>
        <w:t xml:space="preserve"> d.o.o.</w:t>
      </w:r>
      <w:r w:rsidRPr="009536A8">
        <w:rPr>
          <w:rFonts w:ascii="Century Gothic" w:hAnsi="Century Gothic"/>
          <w:sz w:val="22"/>
        </w:rPr>
        <w:t xml:space="preserve"> (SIDG d.o.o.), Rožna ulica 39, 1330 Kočevje, matična številka: 7035845000, ID za DDV: SI75204878, TRR: SI56 0292 2026 1894 466 (dalje: naročnik)</w:t>
      </w:r>
    </w:p>
    <w:p w14:paraId="0990ED72" w14:textId="77777777" w:rsidR="00607CC7" w:rsidRPr="009536A8" w:rsidRDefault="00607CC7" w:rsidP="00607CC7">
      <w:pPr>
        <w:pStyle w:val="Glava"/>
        <w:rPr>
          <w:rFonts w:ascii="Century Gothic" w:hAnsi="Century Gothic"/>
          <w:sz w:val="22"/>
        </w:rPr>
      </w:pPr>
    </w:p>
    <w:p w14:paraId="17F1F2C0" w14:textId="77777777" w:rsidR="00607CC7" w:rsidRPr="009536A8" w:rsidRDefault="00607CC7" w:rsidP="00607CC7">
      <w:pPr>
        <w:ind w:left="600"/>
        <w:rPr>
          <w:rFonts w:ascii="Century Gothic" w:hAnsi="Century Gothic"/>
          <w:sz w:val="22"/>
        </w:rPr>
      </w:pPr>
    </w:p>
    <w:p w14:paraId="37FA7C67" w14:textId="77777777" w:rsidR="00607CC7" w:rsidRPr="009536A8" w:rsidRDefault="00607CC7" w:rsidP="00607CC7">
      <w:pPr>
        <w:rPr>
          <w:rFonts w:ascii="Century Gothic" w:hAnsi="Century Gothic"/>
          <w:sz w:val="22"/>
        </w:rPr>
      </w:pPr>
      <w:r w:rsidRPr="009536A8">
        <w:rPr>
          <w:rFonts w:ascii="Century Gothic" w:hAnsi="Century Gothic"/>
          <w:sz w:val="22"/>
        </w:rPr>
        <w:t xml:space="preserve">vabi vse zainteresirane ponudnike, ki izpolnjujejo vse naročnikove pogoje in pri katerih niso prisotni razlogi za izključitev ponudbe, da oddajo svoje ponudbe v skladu z navodili, podanimi v tej dokumentaciji v zvezi z oddajo javnega naročila. </w:t>
      </w:r>
    </w:p>
    <w:p w14:paraId="1F834E4A" w14:textId="77777777" w:rsidR="00607CC7" w:rsidRPr="009536A8" w:rsidRDefault="00607CC7" w:rsidP="00607CC7">
      <w:pPr>
        <w:rPr>
          <w:rFonts w:ascii="Century Gothic" w:hAnsi="Century Gothic"/>
          <w:sz w:val="22"/>
        </w:rPr>
      </w:pPr>
    </w:p>
    <w:tbl>
      <w:tblPr>
        <w:tblW w:w="0" w:type="auto"/>
        <w:tblInd w:w="-5" w:type="dxa"/>
        <w:tblLayout w:type="fixed"/>
        <w:tblLook w:val="0000" w:firstRow="0" w:lastRow="0" w:firstColumn="0" w:lastColumn="0" w:noHBand="0" w:noVBand="0"/>
      </w:tblPr>
      <w:tblGrid>
        <w:gridCol w:w="9735"/>
      </w:tblGrid>
      <w:tr w:rsidR="00607CC7" w:rsidRPr="00403C36" w14:paraId="608DBFDC" w14:textId="77777777" w:rsidTr="00607CC7">
        <w:trPr>
          <w:trHeight w:val="780"/>
        </w:trPr>
        <w:tc>
          <w:tcPr>
            <w:tcW w:w="9735" w:type="dxa"/>
            <w:tcBorders>
              <w:top w:val="single" w:sz="4" w:space="0" w:color="00000A"/>
              <w:left w:val="single" w:sz="4" w:space="0" w:color="00000A"/>
              <w:bottom w:val="single" w:sz="4" w:space="0" w:color="00000A"/>
              <w:right w:val="single" w:sz="4" w:space="0" w:color="00000A"/>
            </w:tcBorders>
            <w:shd w:val="clear" w:color="auto" w:fill="FFFFFF"/>
          </w:tcPr>
          <w:p w14:paraId="0B5F42AE" w14:textId="77777777" w:rsidR="00607CC7" w:rsidRPr="00403C36" w:rsidRDefault="00607CC7" w:rsidP="00607CC7">
            <w:pPr>
              <w:spacing w:line="240" w:lineRule="auto"/>
              <w:jc w:val="center"/>
              <w:rPr>
                <w:rFonts w:ascii="Century Gothic" w:hAnsi="Century Gothic"/>
                <w:sz w:val="32"/>
                <w:szCs w:val="32"/>
              </w:rPr>
            </w:pPr>
            <w:r w:rsidRPr="00403C36">
              <w:rPr>
                <w:rFonts w:ascii="Century Gothic" w:hAnsi="Century Gothic"/>
                <w:b/>
                <w:bCs/>
                <w:sz w:val="32"/>
                <w:szCs w:val="32"/>
              </w:rPr>
              <w:t>DOKUMENTACIJA V ZVEZI Z ODDAJO JAVNEGA NAROČILA – NAVODILA PONUDNIKOM</w:t>
            </w:r>
          </w:p>
        </w:tc>
      </w:tr>
    </w:tbl>
    <w:p w14:paraId="39065308" w14:textId="77777777" w:rsidR="00607CC7" w:rsidRPr="009536A8" w:rsidRDefault="00607CC7" w:rsidP="00607CC7">
      <w:pPr>
        <w:spacing w:line="360" w:lineRule="auto"/>
        <w:jc w:val="center"/>
        <w:rPr>
          <w:rFonts w:ascii="Century Gothic" w:hAnsi="Century Gothic"/>
          <w:sz w:val="22"/>
        </w:rPr>
      </w:pPr>
    </w:p>
    <w:p w14:paraId="42AC3A44" w14:textId="16AEE90C"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za javno naročilo po odprtem postopku v skladu s 40. členom Zakona o javnem naročanju (</w:t>
      </w:r>
      <w:r w:rsidR="009D6BA1" w:rsidRPr="009D6BA1">
        <w:rPr>
          <w:rFonts w:ascii="Century Gothic" w:hAnsi="Century Gothic"/>
          <w:sz w:val="24"/>
          <w:szCs w:val="24"/>
        </w:rPr>
        <w:t>Uradni list RS, št. 91/15 in 14/18 - dalje:</w:t>
      </w:r>
      <w:r w:rsidRPr="009D6BA1">
        <w:rPr>
          <w:rFonts w:ascii="Century Gothic" w:hAnsi="Century Gothic"/>
          <w:sz w:val="24"/>
          <w:szCs w:val="24"/>
        </w:rPr>
        <w:t xml:space="preserve"> ZJN-3)</w:t>
      </w:r>
    </w:p>
    <w:p w14:paraId="64440CCE" w14:textId="77456EBC" w:rsidR="00607CC7" w:rsidRPr="009D6BA1" w:rsidRDefault="00607CC7" w:rsidP="00132600">
      <w:pPr>
        <w:spacing w:line="0" w:lineRule="atLeast"/>
        <w:jc w:val="center"/>
        <w:rPr>
          <w:rFonts w:ascii="Century Gothic" w:hAnsi="Century Gothic"/>
          <w:sz w:val="24"/>
          <w:szCs w:val="24"/>
        </w:rPr>
      </w:pPr>
      <w:r w:rsidRPr="009D6BA1">
        <w:rPr>
          <w:rFonts w:ascii="Century Gothic" w:hAnsi="Century Gothic"/>
          <w:sz w:val="24"/>
          <w:szCs w:val="24"/>
        </w:rPr>
        <w:t xml:space="preserve"> </w:t>
      </w:r>
      <w:r w:rsidR="00B4690A" w:rsidRPr="009D6BA1">
        <w:rPr>
          <w:rFonts w:ascii="Century Gothic" w:hAnsi="Century Gothic"/>
          <w:sz w:val="24"/>
          <w:szCs w:val="24"/>
        </w:rPr>
        <w:t>za</w:t>
      </w:r>
      <w:r w:rsidR="008D58A1" w:rsidRPr="009D6BA1">
        <w:rPr>
          <w:rFonts w:ascii="Century Gothic" w:hAnsi="Century Gothic"/>
          <w:sz w:val="24"/>
          <w:szCs w:val="24"/>
        </w:rPr>
        <w:t xml:space="preserve"> storitve</w:t>
      </w:r>
      <w:r w:rsidR="00B4690A" w:rsidRPr="009D6BA1">
        <w:rPr>
          <w:rFonts w:ascii="Century Gothic" w:hAnsi="Century Gothic"/>
          <w:sz w:val="24"/>
          <w:szCs w:val="24"/>
        </w:rPr>
        <w:t xml:space="preserve">: </w:t>
      </w:r>
    </w:p>
    <w:p w14:paraId="21AC2D54" w14:textId="77777777" w:rsidR="00607CC7" w:rsidRPr="009D6BA1" w:rsidRDefault="00607CC7" w:rsidP="00607CC7">
      <w:pPr>
        <w:spacing w:line="360" w:lineRule="auto"/>
        <w:jc w:val="center"/>
        <w:rPr>
          <w:rFonts w:ascii="Century Gothic" w:hAnsi="Century Gothic"/>
          <w:b/>
          <w:sz w:val="24"/>
          <w:szCs w:val="24"/>
        </w:rPr>
      </w:pPr>
    </w:p>
    <w:p w14:paraId="3BF76FF8" w14:textId="2E37C684" w:rsidR="003969C0" w:rsidRPr="00403C36" w:rsidRDefault="00591C59" w:rsidP="003969C0">
      <w:pPr>
        <w:jc w:val="center"/>
        <w:rPr>
          <w:rFonts w:ascii="Century Gothic" w:hAnsi="Century Gothic" w:cs="Calibri"/>
          <w:b/>
          <w:sz w:val="32"/>
          <w:szCs w:val="32"/>
        </w:rPr>
      </w:pPr>
      <w:r w:rsidRPr="00403C36">
        <w:rPr>
          <w:rFonts w:ascii="Century Gothic" w:hAnsi="Century Gothic" w:cs="Calibri"/>
          <w:b/>
          <w:sz w:val="32"/>
          <w:szCs w:val="32"/>
        </w:rPr>
        <w:t>»</w:t>
      </w:r>
      <w:r w:rsidR="008D58A1" w:rsidRPr="00403C36">
        <w:rPr>
          <w:rFonts w:ascii="Century Gothic" w:hAnsi="Century Gothic" w:cs="Calibri"/>
          <w:b/>
          <w:sz w:val="32"/>
          <w:szCs w:val="32"/>
        </w:rPr>
        <w:t>Servisiranje gozdarske mehanizacije</w:t>
      </w:r>
      <w:r w:rsidRPr="00403C36">
        <w:rPr>
          <w:rFonts w:ascii="Century Gothic" w:hAnsi="Century Gothic" w:cs="Calibri"/>
          <w:b/>
          <w:sz w:val="32"/>
          <w:szCs w:val="32"/>
        </w:rPr>
        <w:t>«</w:t>
      </w:r>
    </w:p>
    <w:p w14:paraId="57C597BC" w14:textId="0B05BD77" w:rsidR="00607CC7" w:rsidRPr="00403C36" w:rsidRDefault="003969C0" w:rsidP="003969C0">
      <w:pPr>
        <w:jc w:val="center"/>
        <w:rPr>
          <w:rFonts w:ascii="Century Gothic" w:hAnsi="Century Gothic" w:cstheme="minorHAnsi"/>
          <w:sz w:val="32"/>
          <w:szCs w:val="32"/>
        </w:rPr>
      </w:pPr>
      <w:r w:rsidRPr="00403C36">
        <w:rPr>
          <w:rFonts w:ascii="Century Gothic" w:hAnsi="Century Gothic" w:cs="Calibri"/>
          <w:b/>
          <w:sz w:val="32"/>
          <w:szCs w:val="32"/>
        </w:rPr>
        <w:t xml:space="preserve">  </w:t>
      </w:r>
      <w:r w:rsidR="00607CC7" w:rsidRPr="00403C36">
        <w:rPr>
          <w:rFonts w:ascii="Century Gothic" w:hAnsi="Century Gothic" w:cs="Calibri"/>
          <w:b/>
          <w:sz w:val="32"/>
          <w:szCs w:val="32"/>
        </w:rPr>
        <w:t xml:space="preserve">z oznako pri naročniku </w:t>
      </w:r>
      <w:r w:rsidR="008D58A1" w:rsidRPr="00403C36">
        <w:rPr>
          <w:rFonts w:ascii="Century Gothic" w:hAnsi="Century Gothic" w:cs="Calibri"/>
          <w:b/>
          <w:sz w:val="32"/>
          <w:szCs w:val="32"/>
        </w:rPr>
        <w:t>SGM 2021</w:t>
      </w:r>
    </w:p>
    <w:p w14:paraId="525ADDB0" w14:textId="77777777" w:rsidR="00607CC7" w:rsidRPr="00403C36" w:rsidRDefault="00607CC7" w:rsidP="00607CC7">
      <w:pPr>
        <w:jc w:val="center"/>
        <w:rPr>
          <w:rFonts w:ascii="Century Gothic" w:hAnsi="Century Gothic"/>
          <w:sz w:val="32"/>
          <w:szCs w:val="32"/>
        </w:rPr>
      </w:pPr>
    </w:p>
    <w:p w14:paraId="3A149560" w14:textId="77777777" w:rsidR="00607CC7" w:rsidRPr="009536A8" w:rsidRDefault="00607CC7" w:rsidP="00607CC7">
      <w:pPr>
        <w:jc w:val="center"/>
        <w:rPr>
          <w:rFonts w:ascii="Century Gothic" w:hAnsi="Century Gothic"/>
          <w:sz w:val="22"/>
        </w:rPr>
      </w:pPr>
    </w:p>
    <w:p w14:paraId="42B368E1" w14:textId="77777777" w:rsidR="00607CC7" w:rsidRPr="009536A8" w:rsidRDefault="00607CC7" w:rsidP="00607CC7">
      <w:pPr>
        <w:jc w:val="center"/>
        <w:rPr>
          <w:rFonts w:ascii="Century Gothic" w:hAnsi="Century Gothic"/>
          <w:sz w:val="22"/>
        </w:rPr>
      </w:pPr>
    </w:p>
    <w:p w14:paraId="77CB53E1" w14:textId="77777777" w:rsidR="00607CC7" w:rsidRPr="00403C36" w:rsidRDefault="00607CC7" w:rsidP="00607CC7">
      <w:pPr>
        <w:jc w:val="center"/>
        <w:rPr>
          <w:rFonts w:ascii="Century Gothic" w:hAnsi="Century Gothic"/>
          <w:sz w:val="24"/>
          <w:szCs w:val="24"/>
        </w:rPr>
      </w:pPr>
    </w:p>
    <w:p w14:paraId="4E5DDE44" w14:textId="2CE524B6" w:rsidR="00607CC7" w:rsidRPr="00403C36" w:rsidRDefault="00607CC7" w:rsidP="00607CC7">
      <w:pPr>
        <w:spacing w:line="360" w:lineRule="auto"/>
        <w:jc w:val="center"/>
        <w:rPr>
          <w:rFonts w:ascii="Century Gothic" w:hAnsi="Century Gothic"/>
          <w:sz w:val="24"/>
          <w:szCs w:val="24"/>
        </w:rPr>
      </w:pPr>
      <w:r w:rsidRPr="00403C36">
        <w:rPr>
          <w:rFonts w:ascii="Century Gothic" w:hAnsi="Century Gothic"/>
          <w:sz w:val="24"/>
          <w:szCs w:val="24"/>
        </w:rPr>
        <w:t>Kočevje,</w:t>
      </w:r>
      <w:r w:rsidR="009A330B" w:rsidRPr="00403C36">
        <w:rPr>
          <w:rFonts w:ascii="Century Gothic" w:hAnsi="Century Gothic"/>
          <w:sz w:val="24"/>
          <w:szCs w:val="24"/>
        </w:rPr>
        <w:t xml:space="preserve"> </w:t>
      </w:r>
      <w:r w:rsidR="008D58A1" w:rsidRPr="00403C36">
        <w:rPr>
          <w:rFonts w:ascii="Century Gothic" w:hAnsi="Century Gothic"/>
          <w:sz w:val="24"/>
          <w:szCs w:val="24"/>
        </w:rPr>
        <w:t xml:space="preserve">april </w:t>
      </w:r>
      <w:r w:rsidRPr="00403C36">
        <w:rPr>
          <w:rFonts w:ascii="Century Gothic" w:hAnsi="Century Gothic"/>
          <w:sz w:val="24"/>
          <w:szCs w:val="24"/>
        </w:rPr>
        <w:t>202</w:t>
      </w:r>
      <w:r w:rsidR="00B11882" w:rsidRPr="00403C36">
        <w:rPr>
          <w:rFonts w:ascii="Century Gothic" w:hAnsi="Century Gothic"/>
          <w:sz w:val="24"/>
          <w:szCs w:val="24"/>
        </w:rPr>
        <w:t>1</w:t>
      </w:r>
    </w:p>
    <w:p w14:paraId="4E124761" w14:textId="77777777" w:rsidR="00990C82" w:rsidRPr="009536A8" w:rsidRDefault="00990C82" w:rsidP="00152883">
      <w:pPr>
        <w:jc w:val="center"/>
        <w:rPr>
          <w:rFonts w:ascii="Century Gothic" w:hAnsi="Century Gothic"/>
          <w:b/>
          <w:sz w:val="22"/>
        </w:rPr>
      </w:pPr>
    </w:p>
    <w:p w14:paraId="3CAF3AD4" w14:textId="77777777" w:rsidR="003969C0" w:rsidRPr="009536A8" w:rsidRDefault="003969C0" w:rsidP="0077559D">
      <w:pPr>
        <w:rPr>
          <w:rFonts w:ascii="Century Gothic" w:hAnsi="Century Gothic"/>
          <w:b/>
          <w:sz w:val="22"/>
        </w:rPr>
      </w:pPr>
    </w:p>
    <w:p w14:paraId="64B0628C" w14:textId="77777777" w:rsidR="003969C0" w:rsidRPr="009536A8" w:rsidRDefault="003969C0" w:rsidP="0077559D">
      <w:pPr>
        <w:rPr>
          <w:rFonts w:ascii="Century Gothic" w:hAnsi="Century Gothic"/>
          <w:b/>
          <w:sz w:val="22"/>
        </w:rPr>
      </w:pPr>
    </w:p>
    <w:p w14:paraId="61813208" w14:textId="77777777" w:rsidR="003969C0" w:rsidRPr="009536A8" w:rsidRDefault="003969C0" w:rsidP="0077559D">
      <w:pPr>
        <w:rPr>
          <w:rFonts w:ascii="Century Gothic" w:hAnsi="Century Gothic"/>
          <w:b/>
          <w:sz w:val="22"/>
        </w:rPr>
      </w:pPr>
    </w:p>
    <w:p w14:paraId="4186D8A9" w14:textId="77777777" w:rsidR="00403C36" w:rsidRDefault="00403C36" w:rsidP="0077559D">
      <w:pPr>
        <w:rPr>
          <w:rFonts w:ascii="Century Gothic" w:hAnsi="Century Gothic"/>
          <w:b/>
          <w:sz w:val="22"/>
        </w:rPr>
      </w:pPr>
    </w:p>
    <w:p w14:paraId="4BBA57CE" w14:textId="77777777" w:rsidR="00403C36" w:rsidRDefault="00403C36" w:rsidP="0077559D">
      <w:pPr>
        <w:rPr>
          <w:rFonts w:ascii="Century Gothic" w:hAnsi="Century Gothic"/>
          <w:b/>
          <w:sz w:val="22"/>
        </w:rPr>
      </w:pPr>
    </w:p>
    <w:p w14:paraId="2E493725" w14:textId="3707204C" w:rsidR="0077559D" w:rsidRPr="009536A8" w:rsidRDefault="0077559D" w:rsidP="0077559D">
      <w:pPr>
        <w:rPr>
          <w:rFonts w:ascii="Century Gothic" w:hAnsi="Century Gothic"/>
          <w:b/>
          <w:sz w:val="22"/>
        </w:rPr>
      </w:pPr>
      <w:r w:rsidRPr="009536A8">
        <w:rPr>
          <w:rFonts w:ascii="Century Gothic" w:hAnsi="Century Gothic"/>
          <w:b/>
          <w:sz w:val="22"/>
        </w:rPr>
        <w:lastRenderedPageBreak/>
        <w:t>VSEBINA:</w:t>
      </w:r>
    </w:p>
    <w:p w14:paraId="49D5574A" w14:textId="77777777" w:rsidR="0077559D" w:rsidRPr="009536A8" w:rsidRDefault="0077559D" w:rsidP="0077559D">
      <w:pPr>
        <w:rPr>
          <w:rFonts w:ascii="Century Gothic" w:hAnsi="Century Gothic"/>
          <w:sz w:val="22"/>
        </w:rPr>
      </w:pPr>
      <w:r w:rsidRPr="009536A8">
        <w:rPr>
          <w:rFonts w:ascii="Century Gothic" w:hAnsi="Century Gothic"/>
          <w:sz w:val="22"/>
        </w:rPr>
        <w:t xml:space="preserve">Razpisno dokumentacijo sestavljajo: </w:t>
      </w:r>
    </w:p>
    <w:p w14:paraId="18828B5A" w14:textId="77777777" w:rsidR="001D6D1B" w:rsidRPr="009536A8" w:rsidRDefault="001D6D1B" w:rsidP="0077559D">
      <w:pPr>
        <w:rPr>
          <w:rFonts w:ascii="Century Gothic" w:hAnsi="Century Gothic"/>
          <w:sz w:val="22"/>
        </w:rPr>
      </w:pPr>
    </w:p>
    <w:p w14:paraId="1811F914" w14:textId="77777777" w:rsidR="00765E07" w:rsidRPr="00996466" w:rsidRDefault="000F0CA5" w:rsidP="004441CF">
      <w:pPr>
        <w:pStyle w:val="Odstavekseznama"/>
        <w:numPr>
          <w:ilvl w:val="0"/>
          <w:numId w:val="4"/>
        </w:numPr>
        <w:ind w:left="426"/>
        <w:rPr>
          <w:rFonts w:ascii="Century Gothic" w:hAnsi="Century Gothic"/>
          <w:sz w:val="22"/>
        </w:rPr>
      </w:pPr>
      <w:r w:rsidRPr="00996466">
        <w:rPr>
          <w:rFonts w:ascii="Century Gothic" w:hAnsi="Century Gothic"/>
          <w:sz w:val="22"/>
        </w:rPr>
        <w:t>N</w:t>
      </w:r>
      <w:r w:rsidR="0077559D" w:rsidRPr="00996466">
        <w:rPr>
          <w:rFonts w:ascii="Century Gothic" w:hAnsi="Century Gothic"/>
          <w:sz w:val="22"/>
        </w:rPr>
        <w:t>avodila ponudnikom</w:t>
      </w:r>
    </w:p>
    <w:p w14:paraId="6328AA86" w14:textId="414D3F97" w:rsidR="0077559D" w:rsidRPr="00996466" w:rsidRDefault="00765E07" w:rsidP="004441CF">
      <w:pPr>
        <w:pStyle w:val="Odstavekseznama"/>
        <w:numPr>
          <w:ilvl w:val="0"/>
          <w:numId w:val="4"/>
        </w:numPr>
        <w:ind w:left="426"/>
        <w:rPr>
          <w:rFonts w:ascii="Century Gothic" w:hAnsi="Century Gothic"/>
          <w:sz w:val="22"/>
        </w:rPr>
      </w:pPr>
      <w:r w:rsidRPr="00996466">
        <w:rPr>
          <w:rFonts w:ascii="Century Gothic" w:hAnsi="Century Gothic"/>
          <w:sz w:val="22"/>
        </w:rPr>
        <w:t>Tehnične specifikacije</w:t>
      </w:r>
      <w:r w:rsidR="0077559D" w:rsidRPr="00996466">
        <w:rPr>
          <w:rFonts w:ascii="Century Gothic" w:hAnsi="Century Gothic"/>
          <w:sz w:val="22"/>
        </w:rPr>
        <w:t xml:space="preserve"> </w:t>
      </w:r>
    </w:p>
    <w:p w14:paraId="2A22C4AD" w14:textId="4F541266" w:rsidR="00635BA0" w:rsidRPr="00996466" w:rsidRDefault="000F0CA5" w:rsidP="004441CF">
      <w:pPr>
        <w:pStyle w:val="Odstavekseznama"/>
        <w:numPr>
          <w:ilvl w:val="0"/>
          <w:numId w:val="4"/>
        </w:numPr>
        <w:ind w:left="426"/>
        <w:rPr>
          <w:rFonts w:ascii="Century Gothic" w:hAnsi="Century Gothic"/>
          <w:sz w:val="22"/>
        </w:rPr>
      </w:pPr>
      <w:r w:rsidRPr="00996466">
        <w:rPr>
          <w:rFonts w:ascii="Century Gothic" w:hAnsi="Century Gothic"/>
          <w:sz w:val="22"/>
        </w:rPr>
        <w:t xml:space="preserve">Obrazec </w:t>
      </w:r>
      <w:r w:rsidR="0062633E" w:rsidRPr="00996466">
        <w:rPr>
          <w:rFonts w:ascii="Century Gothic" w:hAnsi="Century Gothic"/>
          <w:sz w:val="22"/>
        </w:rPr>
        <w:t>ESPD</w:t>
      </w:r>
      <w:r w:rsidRPr="00996466">
        <w:rPr>
          <w:rFonts w:ascii="Century Gothic" w:hAnsi="Century Gothic"/>
          <w:sz w:val="22"/>
        </w:rPr>
        <w:t xml:space="preserve"> </w:t>
      </w:r>
    </w:p>
    <w:p w14:paraId="45A677C2" w14:textId="24C15551" w:rsidR="00635BA0" w:rsidRDefault="000F0CA5" w:rsidP="004441CF">
      <w:pPr>
        <w:pStyle w:val="Odstavekseznama"/>
        <w:numPr>
          <w:ilvl w:val="0"/>
          <w:numId w:val="4"/>
        </w:numPr>
        <w:ind w:left="426"/>
        <w:rPr>
          <w:rFonts w:ascii="Century Gothic" w:hAnsi="Century Gothic"/>
          <w:sz w:val="22"/>
        </w:rPr>
      </w:pPr>
      <w:r w:rsidRPr="003132C5">
        <w:rPr>
          <w:rFonts w:ascii="Century Gothic" w:hAnsi="Century Gothic"/>
          <w:sz w:val="22"/>
        </w:rPr>
        <w:t xml:space="preserve">Obrazec </w:t>
      </w:r>
      <w:r w:rsidR="0062633E" w:rsidRPr="003132C5">
        <w:rPr>
          <w:rFonts w:ascii="Century Gothic" w:hAnsi="Century Gothic"/>
          <w:sz w:val="22"/>
        </w:rPr>
        <w:t>P</w:t>
      </w:r>
      <w:r w:rsidRPr="003132C5">
        <w:rPr>
          <w:rFonts w:ascii="Century Gothic" w:hAnsi="Century Gothic"/>
          <w:sz w:val="22"/>
        </w:rPr>
        <w:t>redračun</w:t>
      </w:r>
    </w:p>
    <w:p w14:paraId="27F2C730" w14:textId="3D69960F" w:rsidR="003132C5" w:rsidRDefault="003132C5" w:rsidP="004441CF">
      <w:pPr>
        <w:pStyle w:val="Odstavekseznama"/>
        <w:numPr>
          <w:ilvl w:val="0"/>
          <w:numId w:val="4"/>
        </w:numPr>
        <w:ind w:left="426"/>
        <w:rPr>
          <w:rFonts w:ascii="Century Gothic" w:hAnsi="Century Gothic"/>
          <w:sz w:val="22"/>
        </w:rPr>
      </w:pPr>
      <w:r w:rsidRPr="003132C5">
        <w:rPr>
          <w:rFonts w:ascii="Century Gothic" w:hAnsi="Century Gothic"/>
          <w:sz w:val="22"/>
        </w:rPr>
        <w:t>Obrazec Ponudba</w:t>
      </w:r>
    </w:p>
    <w:p w14:paraId="16AE9CE9" w14:textId="695C6DF8" w:rsidR="0070523A" w:rsidRPr="00CE4C03" w:rsidRDefault="0070523A" w:rsidP="004441CF">
      <w:pPr>
        <w:pStyle w:val="Odstavekseznama"/>
        <w:numPr>
          <w:ilvl w:val="0"/>
          <w:numId w:val="4"/>
        </w:numPr>
        <w:ind w:left="426"/>
        <w:rPr>
          <w:rFonts w:ascii="Century Gothic" w:hAnsi="Century Gothic"/>
          <w:sz w:val="22"/>
        </w:rPr>
      </w:pPr>
      <w:r w:rsidRPr="00CE4C03">
        <w:rPr>
          <w:rFonts w:ascii="Century Gothic" w:hAnsi="Century Gothic"/>
          <w:sz w:val="22"/>
        </w:rPr>
        <w:t>Obrazec Seznam kadrov</w:t>
      </w:r>
      <w:r w:rsidR="00596779">
        <w:rPr>
          <w:rFonts w:ascii="Century Gothic" w:hAnsi="Century Gothic"/>
          <w:sz w:val="22"/>
        </w:rPr>
        <w:t xml:space="preserve"> </w:t>
      </w:r>
    </w:p>
    <w:p w14:paraId="35AD5DBF" w14:textId="77777777" w:rsidR="003132C5" w:rsidRPr="003132C5" w:rsidRDefault="003132C5" w:rsidP="003132C5">
      <w:pPr>
        <w:pStyle w:val="Odstavekseznama"/>
        <w:numPr>
          <w:ilvl w:val="0"/>
          <w:numId w:val="4"/>
        </w:numPr>
        <w:ind w:left="426"/>
        <w:rPr>
          <w:rFonts w:ascii="Century Gothic" w:hAnsi="Century Gothic"/>
          <w:sz w:val="22"/>
        </w:rPr>
      </w:pPr>
      <w:r w:rsidRPr="003132C5">
        <w:rPr>
          <w:rFonts w:ascii="Century Gothic" w:hAnsi="Century Gothic"/>
          <w:sz w:val="22"/>
        </w:rPr>
        <w:t xml:space="preserve">Obrazec Podatki in izjava podizvajalca (v primeru, če ponudnik nastopa s podizvajalci) </w:t>
      </w:r>
    </w:p>
    <w:p w14:paraId="2DDCD3D7" w14:textId="045C9139" w:rsidR="0077559D" w:rsidRPr="003132C5" w:rsidRDefault="000F0CA5" w:rsidP="004441CF">
      <w:pPr>
        <w:pStyle w:val="Odstavekseznama"/>
        <w:numPr>
          <w:ilvl w:val="0"/>
          <w:numId w:val="4"/>
        </w:numPr>
        <w:ind w:left="426"/>
        <w:rPr>
          <w:rFonts w:ascii="Century Gothic" w:hAnsi="Century Gothic"/>
          <w:sz w:val="22"/>
        </w:rPr>
      </w:pPr>
      <w:r w:rsidRPr="003132C5">
        <w:rPr>
          <w:rFonts w:ascii="Century Gothic" w:hAnsi="Century Gothic"/>
          <w:sz w:val="22"/>
        </w:rPr>
        <w:t xml:space="preserve">Obrazec </w:t>
      </w:r>
      <w:r w:rsidR="0062633E" w:rsidRPr="003132C5">
        <w:rPr>
          <w:rFonts w:ascii="Century Gothic" w:hAnsi="Century Gothic"/>
          <w:sz w:val="22"/>
        </w:rPr>
        <w:t>P</w:t>
      </w:r>
      <w:r w:rsidRPr="003132C5">
        <w:rPr>
          <w:rFonts w:ascii="Century Gothic" w:hAnsi="Century Gothic"/>
          <w:sz w:val="22"/>
        </w:rPr>
        <w:t>ooblastilo za pridobitev potrdila iz kazenske evidence – za gospodarske subjekte</w:t>
      </w:r>
    </w:p>
    <w:p w14:paraId="0BB799A1" w14:textId="10DBD80B" w:rsidR="00BA2FAD" w:rsidRPr="003132C5" w:rsidRDefault="000F0CA5" w:rsidP="004441CF">
      <w:pPr>
        <w:pStyle w:val="Odstavekseznama"/>
        <w:numPr>
          <w:ilvl w:val="0"/>
          <w:numId w:val="4"/>
        </w:numPr>
        <w:ind w:left="426"/>
        <w:rPr>
          <w:rFonts w:ascii="Century Gothic" w:hAnsi="Century Gothic"/>
          <w:sz w:val="22"/>
        </w:rPr>
      </w:pPr>
      <w:r w:rsidRPr="003132C5">
        <w:rPr>
          <w:rFonts w:ascii="Century Gothic" w:hAnsi="Century Gothic"/>
          <w:sz w:val="22"/>
        </w:rPr>
        <w:t xml:space="preserve">Obrazec </w:t>
      </w:r>
      <w:r w:rsidR="0062633E" w:rsidRPr="003132C5">
        <w:rPr>
          <w:rFonts w:ascii="Century Gothic" w:hAnsi="Century Gothic"/>
          <w:sz w:val="22"/>
        </w:rPr>
        <w:t>P</w:t>
      </w:r>
      <w:r w:rsidRPr="003132C5">
        <w:rPr>
          <w:rFonts w:ascii="Century Gothic" w:hAnsi="Century Gothic"/>
          <w:sz w:val="22"/>
        </w:rPr>
        <w:t>ooblastilo za pridobitev potrdila iz kazenske evidence – za fizične osebe</w:t>
      </w:r>
    </w:p>
    <w:p w14:paraId="7E1BF391" w14:textId="4E1E049A" w:rsidR="00572883" w:rsidRPr="003132C5" w:rsidRDefault="000F0CA5" w:rsidP="00933CA9">
      <w:pPr>
        <w:pStyle w:val="Odstavekseznama"/>
        <w:numPr>
          <w:ilvl w:val="0"/>
          <w:numId w:val="4"/>
        </w:numPr>
        <w:ind w:left="426"/>
        <w:rPr>
          <w:rFonts w:ascii="Century Gothic" w:hAnsi="Century Gothic"/>
          <w:sz w:val="22"/>
        </w:rPr>
      </w:pPr>
      <w:r w:rsidRPr="003132C5">
        <w:rPr>
          <w:rFonts w:ascii="Century Gothic" w:hAnsi="Century Gothic"/>
          <w:sz w:val="22"/>
        </w:rPr>
        <w:t>Vzorec finančnega zavarovanja za dobro izvedbo pog</w:t>
      </w:r>
      <w:r w:rsidR="0077559D" w:rsidRPr="003132C5">
        <w:rPr>
          <w:rFonts w:ascii="Century Gothic" w:hAnsi="Century Gothic"/>
          <w:sz w:val="22"/>
        </w:rPr>
        <w:t>odbenih obveznosti</w:t>
      </w:r>
      <w:r w:rsidR="00132600" w:rsidRPr="003132C5">
        <w:rPr>
          <w:rFonts w:ascii="Century Gothic" w:hAnsi="Century Gothic"/>
          <w:sz w:val="22"/>
        </w:rPr>
        <w:t xml:space="preserve"> </w:t>
      </w:r>
      <w:r w:rsidR="003132C5" w:rsidRPr="003132C5">
        <w:rPr>
          <w:rFonts w:ascii="Century Gothic" w:hAnsi="Century Gothic"/>
          <w:sz w:val="22"/>
        </w:rPr>
        <w:t xml:space="preserve"> - izvršnica</w:t>
      </w:r>
    </w:p>
    <w:p w14:paraId="16DA0D12" w14:textId="30618066" w:rsidR="003132C5" w:rsidRDefault="00AF2062" w:rsidP="003132C5">
      <w:pPr>
        <w:pStyle w:val="Odstavekseznama"/>
        <w:numPr>
          <w:ilvl w:val="0"/>
          <w:numId w:val="4"/>
        </w:numPr>
        <w:ind w:left="426"/>
        <w:rPr>
          <w:rFonts w:ascii="Century Gothic" w:hAnsi="Century Gothic"/>
          <w:sz w:val="22"/>
        </w:rPr>
      </w:pPr>
      <w:r>
        <w:rPr>
          <w:rFonts w:ascii="Century Gothic" w:hAnsi="Century Gothic"/>
          <w:sz w:val="22"/>
        </w:rPr>
        <w:t xml:space="preserve">Vzorec </w:t>
      </w:r>
      <w:r w:rsidR="003132C5" w:rsidRPr="003132C5">
        <w:rPr>
          <w:rFonts w:ascii="Century Gothic" w:hAnsi="Century Gothic"/>
          <w:sz w:val="22"/>
        </w:rPr>
        <w:t>pisni sporazum</w:t>
      </w:r>
      <w:r w:rsidR="00FC00DC">
        <w:rPr>
          <w:rFonts w:ascii="Century Gothic" w:hAnsi="Century Gothic"/>
          <w:sz w:val="22"/>
        </w:rPr>
        <w:t xml:space="preserve"> št. SGM 2021</w:t>
      </w:r>
      <w:r w:rsidR="003132C5" w:rsidRPr="003132C5">
        <w:rPr>
          <w:rFonts w:ascii="Century Gothic" w:hAnsi="Century Gothic"/>
          <w:sz w:val="22"/>
        </w:rPr>
        <w:t xml:space="preserve"> ter</w:t>
      </w:r>
    </w:p>
    <w:p w14:paraId="7C775682" w14:textId="024ACB28" w:rsidR="003132C5" w:rsidRPr="003132C5" w:rsidRDefault="00AF2062" w:rsidP="003132C5">
      <w:pPr>
        <w:pStyle w:val="Odstavekseznama"/>
        <w:numPr>
          <w:ilvl w:val="0"/>
          <w:numId w:val="4"/>
        </w:numPr>
        <w:ind w:left="426"/>
        <w:rPr>
          <w:rFonts w:ascii="Century Gothic" w:hAnsi="Century Gothic"/>
          <w:sz w:val="22"/>
        </w:rPr>
      </w:pPr>
      <w:r>
        <w:rPr>
          <w:rFonts w:ascii="Century Gothic" w:hAnsi="Century Gothic"/>
          <w:sz w:val="22"/>
        </w:rPr>
        <w:t>V</w:t>
      </w:r>
      <w:r w:rsidR="003132C5" w:rsidRPr="003132C5">
        <w:rPr>
          <w:rFonts w:ascii="Century Gothic" w:hAnsi="Century Gothic"/>
          <w:sz w:val="22"/>
        </w:rPr>
        <w:t>zorec pogodbe</w:t>
      </w:r>
      <w:r w:rsidR="00FC00DC">
        <w:rPr>
          <w:rFonts w:ascii="Century Gothic" w:hAnsi="Century Gothic"/>
          <w:sz w:val="22"/>
        </w:rPr>
        <w:t xml:space="preserve"> št</w:t>
      </w:r>
      <w:r w:rsidR="00C8084F">
        <w:rPr>
          <w:rFonts w:ascii="Century Gothic" w:hAnsi="Century Gothic"/>
          <w:sz w:val="22"/>
        </w:rPr>
        <w:t>.</w:t>
      </w:r>
      <w:r w:rsidR="00FC00DC">
        <w:rPr>
          <w:rFonts w:ascii="Century Gothic" w:hAnsi="Century Gothic"/>
          <w:sz w:val="22"/>
        </w:rPr>
        <w:t xml:space="preserve"> SGM 2021</w:t>
      </w:r>
      <w:r w:rsidR="003132C5" w:rsidRPr="003132C5">
        <w:rPr>
          <w:rFonts w:ascii="Century Gothic" w:hAnsi="Century Gothic"/>
          <w:sz w:val="22"/>
        </w:rPr>
        <w:t>.</w:t>
      </w:r>
    </w:p>
    <w:p w14:paraId="115C0208" w14:textId="77777777" w:rsidR="0077559D" w:rsidRPr="003132C5" w:rsidRDefault="0077559D" w:rsidP="0077559D">
      <w:pPr>
        <w:rPr>
          <w:rFonts w:ascii="Century Gothic" w:hAnsi="Century Gothic"/>
          <w:b/>
          <w:sz w:val="22"/>
        </w:rPr>
      </w:pPr>
    </w:p>
    <w:p w14:paraId="11C6A63B" w14:textId="77777777" w:rsidR="00990C82" w:rsidRPr="003132C5" w:rsidRDefault="0077559D" w:rsidP="003132C5">
      <w:pPr>
        <w:pStyle w:val="Odstavekseznama"/>
        <w:numPr>
          <w:ilvl w:val="0"/>
          <w:numId w:val="4"/>
        </w:numPr>
        <w:ind w:left="426"/>
        <w:rPr>
          <w:rFonts w:ascii="Century Gothic" w:hAnsi="Century Gothic"/>
          <w:sz w:val="22"/>
        </w:rPr>
      </w:pPr>
      <w:r w:rsidRPr="003132C5">
        <w:rPr>
          <w:rFonts w:ascii="Century Gothic" w:hAnsi="Century Gothic"/>
          <w:sz w:val="22"/>
        </w:rPr>
        <w:br w:type="page"/>
      </w:r>
    </w:p>
    <w:p w14:paraId="0CE3D730" w14:textId="77777777" w:rsidR="0077559D" w:rsidRPr="009536A8" w:rsidRDefault="0077559D" w:rsidP="00152883">
      <w:pPr>
        <w:jc w:val="center"/>
        <w:rPr>
          <w:rFonts w:ascii="Century Gothic" w:hAnsi="Century Gothic"/>
          <w:b/>
          <w:sz w:val="22"/>
        </w:rPr>
      </w:pPr>
    </w:p>
    <w:p w14:paraId="1BC3174B" w14:textId="77777777" w:rsidR="0077559D" w:rsidRPr="009536A8" w:rsidRDefault="0077559D" w:rsidP="00152883">
      <w:pPr>
        <w:jc w:val="center"/>
        <w:rPr>
          <w:rFonts w:ascii="Century Gothic" w:hAnsi="Century Gothic"/>
          <w:b/>
          <w:sz w:val="22"/>
        </w:rPr>
      </w:pPr>
    </w:p>
    <w:p w14:paraId="26615D55" w14:textId="77777777" w:rsidR="0077559D" w:rsidRPr="009536A8" w:rsidRDefault="0077559D" w:rsidP="00152883">
      <w:pPr>
        <w:jc w:val="center"/>
        <w:rPr>
          <w:rFonts w:ascii="Century Gothic" w:hAnsi="Century Gothic"/>
          <w:b/>
          <w:sz w:val="22"/>
        </w:rPr>
      </w:pPr>
    </w:p>
    <w:p w14:paraId="00464B7E" w14:textId="77777777" w:rsidR="0077559D" w:rsidRPr="009536A8" w:rsidRDefault="0077559D" w:rsidP="00152883">
      <w:pPr>
        <w:jc w:val="center"/>
        <w:rPr>
          <w:rFonts w:ascii="Century Gothic" w:hAnsi="Century Gothic"/>
          <w:b/>
          <w:sz w:val="22"/>
        </w:rPr>
      </w:pPr>
    </w:p>
    <w:p w14:paraId="23CACA70" w14:textId="77777777" w:rsidR="0077559D" w:rsidRPr="009536A8" w:rsidRDefault="0077559D" w:rsidP="00152883">
      <w:pPr>
        <w:jc w:val="center"/>
        <w:rPr>
          <w:rFonts w:ascii="Century Gothic" w:hAnsi="Century Gothic"/>
          <w:b/>
          <w:sz w:val="22"/>
        </w:rPr>
      </w:pPr>
    </w:p>
    <w:p w14:paraId="35C4DDDE" w14:textId="77777777" w:rsidR="0077559D" w:rsidRPr="009536A8" w:rsidRDefault="0077559D" w:rsidP="00152883">
      <w:pPr>
        <w:jc w:val="center"/>
        <w:rPr>
          <w:rFonts w:ascii="Century Gothic" w:hAnsi="Century Gothic"/>
          <w:b/>
          <w:sz w:val="22"/>
        </w:rPr>
      </w:pPr>
    </w:p>
    <w:p w14:paraId="5C8051D5" w14:textId="77777777" w:rsidR="0077559D" w:rsidRPr="009536A8" w:rsidRDefault="0077559D" w:rsidP="00152883">
      <w:pPr>
        <w:jc w:val="center"/>
        <w:rPr>
          <w:rFonts w:ascii="Century Gothic" w:hAnsi="Century Gothic"/>
          <w:b/>
          <w:sz w:val="22"/>
        </w:rPr>
      </w:pPr>
    </w:p>
    <w:p w14:paraId="41D03D75" w14:textId="77777777" w:rsidR="0077559D" w:rsidRPr="009536A8" w:rsidRDefault="0077559D" w:rsidP="00152883">
      <w:pPr>
        <w:jc w:val="center"/>
        <w:rPr>
          <w:rFonts w:ascii="Century Gothic" w:hAnsi="Century Gothic"/>
          <w:b/>
          <w:sz w:val="22"/>
        </w:rPr>
      </w:pPr>
    </w:p>
    <w:p w14:paraId="6CD28C9D" w14:textId="77777777" w:rsidR="0077559D" w:rsidRPr="009536A8" w:rsidRDefault="0077559D" w:rsidP="00152883">
      <w:pPr>
        <w:jc w:val="center"/>
        <w:rPr>
          <w:rFonts w:ascii="Century Gothic" w:hAnsi="Century Gothic"/>
          <w:b/>
          <w:sz w:val="22"/>
        </w:rPr>
      </w:pPr>
    </w:p>
    <w:p w14:paraId="64695E71" w14:textId="77777777" w:rsidR="0077559D" w:rsidRPr="009536A8" w:rsidRDefault="0077559D" w:rsidP="00152883">
      <w:pPr>
        <w:jc w:val="center"/>
        <w:rPr>
          <w:rFonts w:ascii="Century Gothic" w:hAnsi="Century Gothic"/>
          <w:b/>
          <w:sz w:val="22"/>
        </w:rPr>
      </w:pPr>
    </w:p>
    <w:p w14:paraId="3958F52F" w14:textId="77777777" w:rsidR="0077559D" w:rsidRPr="009536A8" w:rsidRDefault="0077559D" w:rsidP="00152883">
      <w:pPr>
        <w:jc w:val="center"/>
        <w:rPr>
          <w:rFonts w:ascii="Century Gothic" w:hAnsi="Century Gothic"/>
          <w:b/>
          <w:sz w:val="22"/>
        </w:rPr>
      </w:pPr>
    </w:p>
    <w:p w14:paraId="24C2E7A3" w14:textId="77777777" w:rsidR="0077559D" w:rsidRPr="009536A8" w:rsidRDefault="0077559D" w:rsidP="00152883">
      <w:pPr>
        <w:jc w:val="center"/>
        <w:rPr>
          <w:rFonts w:ascii="Century Gothic" w:hAnsi="Century Gothic"/>
          <w:b/>
          <w:sz w:val="22"/>
        </w:rPr>
      </w:pPr>
    </w:p>
    <w:p w14:paraId="643D30B4" w14:textId="77777777" w:rsidR="0077559D" w:rsidRPr="009536A8" w:rsidRDefault="0077559D" w:rsidP="00152883">
      <w:pPr>
        <w:jc w:val="center"/>
        <w:rPr>
          <w:rFonts w:ascii="Century Gothic" w:hAnsi="Century Gothic"/>
          <w:b/>
          <w:sz w:val="22"/>
        </w:rPr>
      </w:pPr>
    </w:p>
    <w:p w14:paraId="1A825717" w14:textId="77777777" w:rsidR="0077559D" w:rsidRPr="009536A8" w:rsidRDefault="0077559D" w:rsidP="00152883">
      <w:pPr>
        <w:jc w:val="center"/>
        <w:rPr>
          <w:rFonts w:ascii="Century Gothic" w:hAnsi="Century Gothic"/>
          <w:b/>
          <w:sz w:val="22"/>
        </w:rPr>
      </w:pPr>
    </w:p>
    <w:p w14:paraId="1553BDD6" w14:textId="77777777" w:rsidR="00990C82" w:rsidRPr="00403C36" w:rsidRDefault="00990C82" w:rsidP="00152883">
      <w:pPr>
        <w:jc w:val="center"/>
        <w:rPr>
          <w:rFonts w:ascii="Century Gothic" w:hAnsi="Century Gothic"/>
          <w:b/>
          <w:sz w:val="36"/>
          <w:szCs w:val="36"/>
        </w:rPr>
      </w:pPr>
    </w:p>
    <w:p w14:paraId="48A68239" w14:textId="0DD713B0" w:rsidR="00990C82" w:rsidRPr="00403C36" w:rsidRDefault="005248A5" w:rsidP="00152883">
      <w:pPr>
        <w:jc w:val="center"/>
        <w:rPr>
          <w:rFonts w:ascii="Century Gothic" w:hAnsi="Century Gothic"/>
          <w:b/>
          <w:sz w:val="36"/>
          <w:szCs w:val="36"/>
        </w:rPr>
      </w:pPr>
      <w:r w:rsidRPr="00403C36">
        <w:rPr>
          <w:rFonts w:ascii="Century Gothic" w:hAnsi="Century Gothic"/>
          <w:b/>
          <w:sz w:val="36"/>
          <w:szCs w:val="36"/>
        </w:rPr>
        <w:t>RAZPISNA DOKUMENTACIJA</w:t>
      </w:r>
    </w:p>
    <w:p w14:paraId="734D71F0" w14:textId="3261253C" w:rsidR="00BB1E26" w:rsidRPr="00403C36" w:rsidRDefault="00152883" w:rsidP="00307F19">
      <w:pPr>
        <w:jc w:val="center"/>
        <w:rPr>
          <w:rFonts w:ascii="Century Gothic" w:hAnsi="Century Gothic"/>
          <w:sz w:val="36"/>
          <w:szCs w:val="36"/>
        </w:rPr>
      </w:pPr>
      <w:r w:rsidRPr="00403C36">
        <w:rPr>
          <w:rFonts w:ascii="Century Gothic" w:hAnsi="Century Gothic"/>
          <w:b/>
          <w:sz w:val="36"/>
          <w:szCs w:val="36"/>
        </w:rPr>
        <w:t>NAVODIL</w:t>
      </w:r>
      <w:r w:rsidR="00270A35" w:rsidRPr="00403C36">
        <w:rPr>
          <w:rFonts w:ascii="Century Gothic" w:hAnsi="Century Gothic"/>
          <w:b/>
          <w:sz w:val="36"/>
          <w:szCs w:val="36"/>
        </w:rPr>
        <w:t>A</w:t>
      </w:r>
      <w:r w:rsidRPr="00403C36">
        <w:rPr>
          <w:rFonts w:ascii="Century Gothic" w:hAnsi="Century Gothic"/>
          <w:b/>
          <w:sz w:val="36"/>
          <w:szCs w:val="36"/>
        </w:rPr>
        <w:t xml:space="preserve"> PONUDNIKOM </w:t>
      </w:r>
    </w:p>
    <w:p w14:paraId="7D18E6DD" w14:textId="77777777" w:rsidR="00BB1E26" w:rsidRPr="00403C36" w:rsidRDefault="00BB1E26" w:rsidP="005178B0">
      <w:pPr>
        <w:rPr>
          <w:rFonts w:ascii="Century Gothic" w:hAnsi="Century Gothic"/>
          <w:sz w:val="36"/>
          <w:szCs w:val="36"/>
        </w:rPr>
      </w:pPr>
    </w:p>
    <w:p w14:paraId="3F5DB508" w14:textId="77777777" w:rsidR="00BB1E26" w:rsidRPr="00403C36" w:rsidRDefault="00BB1E26" w:rsidP="005178B0">
      <w:pPr>
        <w:rPr>
          <w:rFonts w:ascii="Century Gothic" w:hAnsi="Century Gothic"/>
          <w:sz w:val="36"/>
          <w:szCs w:val="36"/>
        </w:rPr>
      </w:pPr>
    </w:p>
    <w:p w14:paraId="08F6BA6B" w14:textId="77777777" w:rsidR="00BB1E26" w:rsidRPr="009536A8" w:rsidRDefault="00BB1E26" w:rsidP="005178B0">
      <w:pPr>
        <w:rPr>
          <w:rFonts w:ascii="Century Gothic" w:hAnsi="Century Gothic"/>
          <w:sz w:val="22"/>
        </w:rPr>
      </w:pPr>
    </w:p>
    <w:p w14:paraId="7C5A4B6C" w14:textId="77777777" w:rsidR="00BB1E26" w:rsidRPr="009536A8" w:rsidRDefault="00BB1E26" w:rsidP="005178B0">
      <w:pPr>
        <w:rPr>
          <w:rFonts w:ascii="Century Gothic" w:hAnsi="Century Gothic"/>
          <w:sz w:val="22"/>
        </w:rPr>
      </w:pPr>
    </w:p>
    <w:p w14:paraId="2F0C630D" w14:textId="77777777" w:rsidR="00BB1E26" w:rsidRPr="009536A8" w:rsidRDefault="00BB1E26" w:rsidP="005178B0">
      <w:pPr>
        <w:rPr>
          <w:rFonts w:ascii="Century Gothic" w:hAnsi="Century Gothic"/>
          <w:sz w:val="22"/>
        </w:rPr>
      </w:pPr>
    </w:p>
    <w:p w14:paraId="0940A418" w14:textId="77777777" w:rsidR="00BB1E26" w:rsidRPr="009536A8" w:rsidRDefault="00BB1E26" w:rsidP="005178B0">
      <w:pPr>
        <w:rPr>
          <w:rFonts w:ascii="Century Gothic" w:hAnsi="Century Gothic"/>
          <w:sz w:val="22"/>
        </w:rPr>
      </w:pPr>
    </w:p>
    <w:p w14:paraId="0FE3F34E" w14:textId="77777777" w:rsidR="00BB1E26" w:rsidRPr="009536A8" w:rsidRDefault="00BB1E26" w:rsidP="005178B0">
      <w:pPr>
        <w:rPr>
          <w:rFonts w:ascii="Century Gothic" w:hAnsi="Century Gothic"/>
          <w:sz w:val="22"/>
        </w:rPr>
      </w:pPr>
    </w:p>
    <w:p w14:paraId="36F9AEDC" w14:textId="77777777" w:rsidR="00BB1E26" w:rsidRPr="009536A8" w:rsidRDefault="00BB1E26" w:rsidP="005178B0">
      <w:pPr>
        <w:rPr>
          <w:rFonts w:ascii="Century Gothic" w:hAnsi="Century Gothic"/>
          <w:sz w:val="22"/>
        </w:rPr>
      </w:pPr>
    </w:p>
    <w:p w14:paraId="23B5F841" w14:textId="77777777" w:rsidR="00BB1E26" w:rsidRPr="009536A8" w:rsidRDefault="00BB1E26" w:rsidP="005178B0">
      <w:pPr>
        <w:rPr>
          <w:rFonts w:ascii="Century Gothic" w:hAnsi="Century Gothic"/>
          <w:sz w:val="22"/>
        </w:rPr>
      </w:pPr>
    </w:p>
    <w:p w14:paraId="17019049" w14:textId="77777777" w:rsidR="00BB1E26" w:rsidRPr="009536A8" w:rsidRDefault="00BB1E26" w:rsidP="005178B0">
      <w:pPr>
        <w:rPr>
          <w:rFonts w:ascii="Century Gothic" w:hAnsi="Century Gothic"/>
          <w:sz w:val="22"/>
        </w:rPr>
      </w:pPr>
    </w:p>
    <w:p w14:paraId="3208FC9D" w14:textId="77777777" w:rsidR="00BB1E26" w:rsidRPr="009536A8" w:rsidRDefault="00BB1E26" w:rsidP="005178B0">
      <w:pPr>
        <w:rPr>
          <w:rFonts w:ascii="Century Gothic" w:hAnsi="Century Gothic"/>
          <w:sz w:val="22"/>
        </w:rPr>
      </w:pPr>
    </w:p>
    <w:p w14:paraId="1DCFE070" w14:textId="77777777" w:rsidR="00BB1E26" w:rsidRPr="009536A8" w:rsidRDefault="00BB1E26" w:rsidP="005178B0">
      <w:pPr>
        <w:rPr>
          <w:rFonts w:ascii="Century Gothic" w:hAnsi="Century Gothic"/>
          <w:sz w:val="22"/>
        </w:rPr>
      </w:pPr>
    </w:p>
    <w:p w14:paraId="4AE1F484" w14:textId="77777777" w:rsidR="00BB1E26" w:rsidRPr="009536A8" w:rsidRDefault="00BB1E26" w:rsidP="005178B0">
      <w:pPr>
        <w:rPr>
          <w:rFonts w:ascii="Century Gothic" w:hAnsi="Century Gothic"/>
          <w:sz w:val="22"/>
        </w:rPr>
      </w:pPr>
    </w:p>
    <w:p w14:paraId="596E3EE6" w14:textId="77777777" w:rsidR="00BB1E26" w:rsidRPr="009536A8" w:rsidRDefault="00BB1E26" w:rsidP="005178B0">
      <w:pPr>
        <w:rPr>
          <w:rFonts w:ascii="Century Gothic" w:hAnsi="Century Gothic"/>
          <w:sz w:val="22"/>
        </w:rPr>
      </w:pPr>
    </w:p>
    <w:p w14:paraId="756FDA50" w14:textId="77777777" w:rsidR="005A4097" w:rsidRPr="009536A8" w:rsidRDefault="005A4097" w:rsidP="005178B0">
      <w:pPr>
        <w:rPr>
          <w:rFonts w:ascii="Century Gothic" w:hAnsi="Century Gothic"/>
          <w:sz w:val="22"/>
        </w:rPr>
      </w:pPr>
    </w:p>
    <w:p w14:paraId="5F172A51" w14:textId="77777777" w:rsidR="005A4097" w:rsidRPr="009536A8" w:rsidRDefault="005A4097" w:rsidP="005178B0">
      <w:pPr>
        <w:rPr>
          <w:rFonts w:ascii="Century Gothic" w:hAnsi="Century Gothic"/>
          <w:sz w:val="22"/>
        </w:rPr>
      </w:pPr>
    </w:p>
    <w:p w14:paraId="16BF5DFD" w14:textId="77777777" w:rsidR="005A4097" w:rsidRPr="009536A8" w:rsidRDefault="005A4097" w:rsidP="005178B0">
      <w:pPr>
        <w:rPr>
          <w:rFonts w:ascii="Century Gothic" w:hAnsi="Century Gothic"/>
          <w:sz w:val="22"/>
        </w:rPr>
      </w:pPr>
    </w:p>
    <w:p w14:paraId="4685705A" w14:textId="77777777" w:rsidR="005A4097" w:rsidRPr="009536A8" w:rsidRDefault="005A4097" w:rsidP="005178B0">
      <w:pPr>
        <w:rPr>
          <w:rFonts w:ascii="Century Gothic" w:hAnsi="Century Gothic"/>
          <w:sz w:val="22"/>
        </w:rPr>
      </w:pPr>
    </w:p>
    <w:p w14:paraId="08340471" w14:textId="77777777" w:rsidR="005A4097" w:rsidRPr="009536A8" w:rsidRDefault="005A4097" w:rsidP="005178B0">
      <w:pPr>
        <w:rPr>
          <w:rFonts w:ascii="Century Gothic" w:hAnsi="Century Gothic"/>
          <w:sz w:val="22"/>
        </w:rPr>
      </w:pPr>
    </w:p>
    <w:p w14:paraId="4E9B0B10" w14:textId="77777777" w:rsidR="005A4097" w:rsidRPr="009536A8" w:rsidRDefault="005A4097" w:rsidP="005178B0">
      <w:pPr>
        <w:rPr>
          <w:rFonts w:ascii="Century Gothic" w:hAnsi="Century Gothic"/>
          <w:sz w:val="22"/>
        </w:rPr>
      </w:pPr>
    </w:p>
    <w:p w14:paraId="2D043E81" w14:textId="77777777" w:rsidR="005A4097" w:rsidRPr="009536A8" w:rsidRDefault="005A4097" w:rsidP="005178B0">
      <w:pPr>
        <w:rPr>
          <w:rFonts w:ascii="Century Gothic" w:hAnsi="Century Gothic"/>
          <w:sz w:val="22"/>
        </w:rPr>
      </w:pPr>
    </w:p>
    <w:p w14:paraId="16DE9E9A" w14:textId="77777777" w:rsidR="00BB1E26" w:rsidRPr="009536A8" w:rsidRDefault="00BB1E26" w:rsidP="005178B0">
      <w:pPr>
        <w:rPr>
          <w:rFonts w:ascii="Century Gothic" w:hAnsi="Century Gothic"/>
          <w:sz w:val="22"/>
        </w:rPr>
      </w:pPr>
    </w:p>
    <w:p w14:paraId="75773536" w14:textId="77777777" w:rsidR="00D65E75" w:rsidRPr="009536A8" w:rsidRDefault="00354169" w:rsidP="001F614F">
      <w:pPr>
        <w:pStyle w:val="NaslovTOC"/>
        <w:spacing w:before="0"/>
        <w:rPr>
          <w:rFonts w:ascii="Century Gothic" w:hAnsi="Century Gothic" w:cs="Arial"/>
          <w:b w:val="0"/>
          <w:color w:val="auto"/>
          <w:sz w:val="22"/>
          <w:szCs w:val="22"/>
        </w:rPr>
      </w:pPr>
      <w:bookmarkStart w:id="0" w:name="_Toc336851729"/>
      <w:r w:rsidRPr="009536A8">
        <w:rPr>
          <w:rFonts w:ascii="Century Gothic" w:hAnsi="Century Gothic" w:cs="Arial"/>
          <w:b w:val="0"/>
          <w:color w:val="auto"/>
          <w:sz w:val="22"/>
          <w:szCs w:val="22"/>
        </w:rPr>
        <w:br w:type="page"/>
      </w:r>
      <w:r w:rsidR="009B3F0C" w:rsidRPr="009536A8">
        <w:rPr>
          <w:rFonts w:ascii="Century Gothic" w:hAnsi="Century Gothic" w:cs="Arial"/>
          <w:b w:val="0"/>
          <w:color w:val="auto"/>
          <w:sz w:val="22"/>
          <w:szCs w:val="22"/>
        </w:rPr>
        <w:lastRenderedPageBreak/>
        <w:t>KAZALO</w:t>
      </w:r>
    </w:p>
    <w:p w14:paraId="7151B797" w14:textId="7D680EE8" w:rsidR="005736F4" w:rsidRDefault="009B3F0C">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9536A8">
        <w:rPr>
          <w:rFonts w:ascii="Century Gothic" w:hAnsi="Century Gothic" w:cs="Arial"/>
          <w:b w:val="0"/>
          <w:sz w:val="22"/>
          <w:szCs w:val="22"/>
        </w:rPr>
        <w:fldChar w:fldCharType="begin"/>
      </w:r>
      <w:r w:rsidRPr="009536A8">
        <w:rPr>
          <w:rFonts w:ascii="Century Gothic" w:hAnsi="Century Gothic" w:cs="Arial"/>
          <w:b w:val="0"/>
          <w:sz w:val="22"/>
          <w:szCs w:val="22"/>
        </w:rPr>
        <w:instrText xml:space="preserve"> TOC \o "1-5" \h \z \u </w:instrText>
      </w:r>
      <w:r w:rsidRPr="009536A8">
        <w:rPr>
          <w:rFonts w:ascii="Century Gothic" w:hAnsi="Century Gothic" w:cs="Arial"/>
          <w:b w:val="0"/>
          <w:sz w:val="22"/>
          <w:szCs w:val="22"/>
        </w:rPr>
        <w:fldChar w:fldCharType="separate"/>
      </w:r>
      <w:hyperlink w:anchor="_Toc69891690" w:history="1">
        <w:r w:rsidR="005736F4" w:rsidRPr="0070617F">
          <w:rPr>
            <w:rStyle w:val="Hiperpovezava"/>
            <w:rFonts w:ascii="Century Gothic" w:hAnsi="Century Gothic"/>
            <w:noProof/>
          </w:rPr>
          <w:t>1.</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NAROČNIK</w:t>
        </w:r>
        <w:r w:rsidR="005736F4">
          <w:rPr>
            <w:noProof/>
            <w:webHidden/>
          </w:rPr>
          <w:tab/>
        </w:r>
        <w:r w:rsidR="005736F4">
          <w:rPr>
            <w:noProof/>
            <w:webHidden/>
          </w:rPr>
          <w:fldChar w:fldCharType="begin"/>
        </w:r>
        <w:r w:rsidR="005736F4">
          <w:rPr>
            <w:noProof/>
            <w:webHidden/>
          </w:rPr>
          <w:instrText xml:space="preserve"> PAGEREF _Toc69891690 \h </w:instrText>
        </w:r>
        <w:r w:rsidR="005736F4">
          <w:rPr>
            <w:noProof/>
            <w:webHidden/>
          </w:rPr>
        </w:r>
        <w:r w:rsidR="005736F4">
          <w:rPr>
            <w:noProof/>
            <w:webHidden/>
          </w:rPr>
          <w:fldChar w:fldCharType="separate"/>
        </w:r>
        <w:r w:rsidR="00DC118A">
          <w:rPr>
            <w:noProof/>
            <w:webHidden/>
          </w:rPr>
          <w:t>5</w:t>
        </w:r>
        <w:r w:rsidR="005736F4">
          <w:rPr>
            <w:noProof/>
            <w:webHidden/>
          </w:rPr>
          <w:fldChar w:fldCharType="end"/>
        </w:r>
      </w:hyperlink>
    </w:p>
    <w:p w14:paraId="66FCFD43" w14:textId="3045A6C0"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1" w:history="1">
        <w:r w:rsidR="005736F4" w:rsidRPr="0070617F">
          <w:rPr>
            <w:rStyle w:val="Hiperpovezava"/>
            <w:rFonts w:ascii="Century Gothic" w:hAnsi="Century Gothic"/>
            <w:noProof/>
          </w:rPr>
          <w:t>2.</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OZNAKA IN PREDMET JAVNEGA NAROČILA</w:t>
        </w:r>
        <w:r w:rsidR="005736F4">
          <w:rPr>
            <w:noProof/>
            <w:webHidden/>
          </w:rPr>
          <w:tab/>
        </w:r>
        <w:r w:rsidR="005736F4">
          <w:rPr>
            <w:noProof/>
            <w:webHidden/>
          </w:rPr>
          <w:fldChar w:fldCharType="begin"/>
        </w:r>
        <w:r w:rsidR="005736F4">
          <w:rPr>
            <w:noProof/>
            <w:webHidden/>
          </w:rPr>
          <w:instrText xml:space="preserve"> PAGEREF _Toc69891691 \h </w:instrText>
        </w:r>
        <w:r w:rsidR="005736F4">
          <w:rPr>
            <w:noProof/>
            <w:webHidden/>
          </w:rPr>
        </w:r>
        <w:r w:rsidR="005736F4">
          <w:rPr>
            <w:noProof/>
            <w:webHidden/>
          </w:rPr>
          <w:fldChar w:fldCharType="separate"/>
        </w:r>
        <w:r w:rsidR="00DC118A">
          <w:rPr>
            <w:noProof/>
            <w:webHidden/>
          </w:rPr>
          <w:t>5</w:t>
        </w:r>
        <w:r w:rsidR="005736F4">
          <w:rPr>
            <w:noProof/>
            <w:webHidden/>
          </w:rPr>
          <w:fldChar w:fldCharType="end"/>
        </w:r>
      </w:hyperlink>
    </w:p>
    <w:p w14:paraId="128CDDD1" w14:textId="5355E8D0"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2" w:history="1">
        <w:r w:rsidR="005736F4" w:rsidRPr="0070617F">
          <w:rPr>
            <w:rStyle w:val="Hiperpovezava"/>
            <w:rFonts w:ascii="Century Gothic" w:hAnsi="Century Gothic"/>
            <w:noProof/>
          </w:rPr>
          <w:t>3.</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NAČIN ODDAJE JAVNEGA NAROČILA</w:t>
        </w:r>
        <w:r w:rsidR="005736F4">
          <w:rPr>
            <w:noProof/>
            <w:webHidden/>
          </w:rPr>
          <w:tab/>
        </w:r>
        <w:r w:rsidR="005736F4">
          <w:rPr>
            <w:noProof/>
            <w:webHidden/>
          </w:rPr>
          <w:fldChar w:fldCharType="begin"/>
        </w:r>
        <w:r w:rsidR="005736F4">
          <w:rPr>
            <w:noProof/>
            <w:webHidden/>
          </w:rPr>
          <w:instrText xml:space="preserve"> PAGEREF _Toc69891692 \h </w:instrText>
        </w:r>
        <w:r w:rsidR="005736F4">
          <w:rPr>
            <w:noProof/>
            <w:webHidden/>
          </w:rPr>
        </w:r>
        <w:r w:rsidR="005736F4">
          <w:rPr>
            <w:noProof/>
            <w:webHidden/>
          </w:rPr>
          <w:fldChar w:fldCharType="separate"/>
        </w:r>
        <w:r w:rsidR="00DC118A">
          <w:rPr>
            <w:noProof/>
            <w:webHidden/>
          </w:rPr>
          <w:t>5</w:t>
        </w:r>
        <w:r w:rsidR="005736F4">
          <w:rPr>
            <w:noProof/>
            <w:webHidden/>
          </w:rPr>
          <w:fldChar w:fldCharType="end"/>
        </w:r>
      </w:hyperlink>
    </w:p>
    <w:p w14:paraId="412652AC" w14:textId="740C4BAD"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3" w:history="1">
        <w:r w:rsidR="005736F4" w:rsidRPr="0070617F">
          <w:rPr>
            <w:rStyle w:val="Hiperpovezava"/>
            <w:rFonts w:ascii="Century Gothic" w:hAnsi="Century Gothic"/>
            <w:noProof/>
          </w:rPr>
          <w:t>4.</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rOK IN NAČIN PREDLOŽITVE PONUDBE</w:t>
        </w:r>
        <w:r w:rsidR="005736F4">
          <w:rPr>
            <w:noProof/>
            <w:webHidden/>
          </w:rPr>
          <w:tab/>
        </w:r>
        <w:r w:rsidR="005736F4">
          <w:rPr>
            <w:noProof/>
            <w:webHidden/>
          </w:rPr>
          <w:fldChar w:fldCharType="begin"/>
        </w:r>
        <w:r w:rsidR="005736F4">
          <w:rPr>
            <w:noProof/>
            <w:webHidden/>
          </w:rPr>
          <w:instrText xml:space="preserve"> PAGEREF _Toc69891693 \h </w:instrText>
        </w:r>
        <w:r w:rsidR="005736F4">
          <w:rPr>
            <w:noProof/>
            <w:webHidden/>
          </w:rPr>
        </w:r>
        <w:r w:rsidR="005736F4">
          <w:rPr>
            <w:noProof/>
            <w:webHidden/>
          </w:rPr>
          <w:fldChar w:fldCharType="separate"/>
        </w:r>
        <w:r w:rsidR="00DC118A">
          <w:rPr>
            <w:noProof/>
            <w:webHidden/>
          </w:rPr>
          <w:t>6</w:t>
        </w:r>
        <w:r w:rsidR="005736F4">
          <w:rPr>
            <w:noProof/>
            <w:webHidden/>
          </w:rPr>
          <w:fldChar w:fldCharType="end"/>
        </w:r>
      </w:hyperlink>
    </w:p>
    <w:p w14:paraId="763E6FB7" w14:textId="63169B1C"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4" w:history="1">
        <w:r w:rsidR="005736F4" w:rsidRPr="0070617F">
          <w:rPr>
            <w:rStyle w:val="Hiperpovezava"/>
            <w:rFonts w:ascii="Century Gothic" w:hAnsi="Century Gothic"/>
            <w:noProof/>
          </w:rPr>
          <w:t>5.</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INFORMACIJE V ZVEZI Z ODPIRANJEM PONUDB</w:t>
        </w:r>
        <w:r w:rsidR="005736F4">
          <w:rPr>
            <w:noProof/>
            <w:webHidden/>
          </w:rPr>
          <w:tab/>
        </w:r>
        <w:r w:rsidR="005736F4">
          <w:rPr>
            <w:noProof/>
            <w:webHidden/>
          </w:rPr>
          <w:fldChar w:fldCharType="begin"/>
        </w:r>
        <w:r w:rsidR="005736F4">
          <w:rPr>
            <w:noProof/>
            <w:webHidden/>
          </w:rPr>
          <w:instrText xml:space="preserve"> PAGEREF _Toc69891694 \h </w:instrText>
        </w:r>
        <w:r w:rsidR="005736F4">
          <w:rPr>
            <w:noProof/>
            <w:webHidden/>
          </w:rPr>
        </w:r>
        <w:r w:rsidR="005736F4">
          <w:rPr>
            <w:noProof/>
            <w:webHidden/>
          </w:rPr>
          <w:fldChar w:fldCharType="separate"/>
        </w:r>
        <w:r w:rsidR="00DC118A">
          <w:rPr>
            <w:noProof/>
            <w:webHidden/>
          </w:rPr>
          <w:t>6</w:t>
        </w:r>
        <w:r w:rsidR="005736F4">
          <w:rPr>
            <w:noProof/>
            <w:webHidden/>
          </w:rPr>
          <w:fldChar w:fldCharType="end"/>
        </w:r>
      </w:hyperlink>
    </w:p>
    <w:p w14:paraId="5450BA83" w14:textId="1BED1FFA"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5" w:history="1">
        <w:r w:rsidR="005736F4" w:rsidRPr="0070617F">
          <w:rPr>
            <w:rStyle w:val="Hiperpovezava"/>
            <w:rFonts w:ascii="Century Gothic" w:hAnsi="Century Gothic"/>
            <w:noProof/>
          </w:rPr>
          <w:t>6.</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PRAVNA PODLAGA</w:t>
        </w:r>
        <w:r w:rsidR="005736F4">
          <w:rPr>
            <w:noProof/>
            <w:webHidden/>
          </w:rPr>
          <w:tab/>
        </w:r>
        <w:r w:rsidR="005736F4">
          <w:rPr>
            <w:noProof/>
            <w:webHidden/>
          </w:rPr>
          <w:fldChar w:fldCharType="begin"/>
        </w:r>
        <w:r w:rsidR="005736F4">
          <w:rPr>
            <w:noProof/>
            <w:webHidden/>
          </w:rPr>
          <w:instrText xml:space="preserve"> PAGEREF _Toc69891695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38101752" w14:textId="0FCE298E"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6" w:history="1">
        <w:r w:rsidR="005736F4" w:rsidRPr="0070617F">
          <w:rPr>
            <w:rStyle w:val="Hiperpovezava"/>
            <w:rFonts w:ascii="Century Gothic" w:hAnsi="Century Gothic"/>
            <w:noProof/>
          </w:rPr>
          <w:t>7.</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TEMELJNA PRAVILA za dostop, obvestila in pojasnila v zvezi z razpisno dokumentacijo</w:t>
        </w:r>
        <w:r w:rsidR="005736F4">
          <w:rPr>
            <w:noProof/>
            <w:webHidden/>
          </w:rPr>
          <w:tab/>
        </w:r>
        <w:r w:rsidR="005736F4">
          <w:rPr>
            <w:noProof/>
            <w:webHidden/>
          </w:rPr>
          <w:fldChar w:fldCharType="begin"/>
        </w:r>
        <w:r w:rsidR="005736F4">
          <w:rPr>
            <w:noProof/>
            <w:webHidden/>
          </w:rPr>
          <w:instrText xml:space="preserve"> PAGEREF _Toc69891696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5C5B758F" w14:textId="3895776A" w:rsidR="005736F4" w:rsidRDefault="00AD3B5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891697" w:history="1">
        <w:r w:rsidR="005736F4" w:rsidRPr="0070617F">
          <w:rPr>
            <w:rStyle w:val="Hiperpovezava"/>
            <w:rFonts w:ascii="Century Gothic" w:hAnsi="Century Gothic"/>
            <w:noProof/>
          </w:rPr>
          <w:t>7.1</w:t>
        </w:r>
        <w:r w:rsidR="005736F4">
          <w:rPr>
            <w:rFonts w:asciiTheme="minorHAnsi" w:eastAsiaTheme="minorEastAsia" w:hAnsiTheme="minorHAnsi" w:cstheme="minorBidi"/>
            <w:smallCaps w:val="0"/>
            <w:noProof/>
            <w:sz w:val="22"/>
            <w:szCs w:val="22"/>
            <w:lang w:eastAsia="sl-SI"/>
          </w:rPr>
          <w:tab/>
        </w:r>
        <w:r w:rsidR="005736F4" w:rsidRPr="0070617F">
          <w:rPr>
            <w:rStyle w:val="Hiperpovezava"/>
            <w:rFonts w:ascii="Century Gothic" w:hAnsi="Century Gothic"/>
            <w:noProof/>
          </w:rPr>
          <w:t>dostop do razpisne dokumentacije</w:t>
        </w:r>
        <w:r w:rsidR="005736F4">
          <w:rPr>
            <w:noProof/>
            <w:webHidden/>
          </w:rPr>
          <w:tab/>
        </w:r>
        <w:r w:rsidR="005736F4">
          <w:rPr>
            <w:noProof/>
            <w:webHidden/>
          </w:rPr>
          <w:fldChar w:fldCharType="begin"/>
        </w:r>
        <w:r w:rsidR="005736F4">
          <w:rPr>
            <w:noProof/>
            <w:webHidden/>
          </w:rPr>
          <w:instrText xml:space="preserve"> PAGEREF _Toc69891697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3BB9E7CF" w14:textId="43ED8DF1" w:rsidR="005736F4" w:rsidRDefault="00AD3B5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891698" w:history="1">
        <w:r w:rsidR="005736F4" w:rsidRPr="0070617F">
          <w:rPr>
            <w:rStyle w:val="Hiperpovezava"/>
            <w:rFonts w:ascii="Century Gothic" w:hAnsi="Century Gothic"/>
            <w:noProof/>
          </w:rPr>
          <w:t>7.2</w:t>
        </w:r>
        <w:r w:rsidR="005736F4">
          <w:rPr>
            <w:rFonts w:asciiTheme="minorHAnsi" w:eastAsiaTheme="minorEastAsia" w:hAnsiTheme="minorHAnsi" w:cstheme="minorBidi"/>
            <w:smallCaps w:val="0"/>
            <w:noProof/>
            <w:sz w:val="22"/>
            <w:szCs w:val="22"/>
            <w:lang w:eastAsia="sl-SI"/>
          </w:rPr>
          <w:tab/>
        </w:r>
        <w:r w:rsidR="005736F4" w:rsidRPr="0070617F">
          <w:rPr>
            <w:rStyle w:val="Hiperpovezava"/>
            <w:rFonts w:ascii="Century Gothic" w:hAnsi="Century Gothic"/>
            <w:noProof/>
          </w:rPr>
          <w:t>obvestila in pojasnila v zvezi z razpisno dokumentacijo</w:t>
        </w:r>
        <w:r w:rsidR="005736F4">
          <w:rPr>
            <w:noProof/>
            <w:webHidden/>
          </w:rPr>
          <w:tab/>
        </w:r>
        <w:r w:rsidR="005736F4">
          <w:rPr>
            <w:noProof/>
            <w:webHidden/>
          </w:rPr>
          <w:fldChar w:fldCharType="begin"/>
        </w:r>
        <w:r w:rsidR="005736F4">
          <w:rPr>
            <w:noProof/>
            <w:webHidden/>
          </w:rPr>
          <w:instrText xml:space="preserve"> PAGEREF _Toc69891698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65FEC983" w14:textId="282C9506"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699" w:history="1">
        <w:r w:rsidR="005736F4" w:rsidRPr="0070617F">
          <w:rPr>
            <w:rStyle w:val="Hiperpovezava"/>
            <w:rFonts w:ascii="Century Gothic" w:hAnsi="Century Gothic"/>
            <w:noProof/>
          </w:rPr>
          <w:t>8.</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POGOJI ZA SODELOVANJE IN RAZLOGI ZA IZKLJUČITEV</w:t>
        </w:r>
        <w:r w:rsidR="005736F4">
          <w:rPr>
            <w:noProof/>
            <w:webHidden/>
          </w:rPr>
          <w:tab/>
        </w:r>
        <w:r w:rsidR="005736F4">
          <w:rPr>
            <w:noProof/>
            <w:webHidden/>
          </w:rPr>
          <w:fldChar w:fldCharType="begin"/>
        </w:r>
        <w:r w:rsidR="005736F4">
          <w:rPr>
            <w:noProof/>
            <w:webHidden/>
          </w:rPr>
          <w:instrText xml:space="preserve"> PAGEREF _Toc69891699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7A859435" w14:textId="146F8977" w:rsidR="005736F4" w:rsidRDefault="00AD3B57">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69891700" w:history="1">
        <w:r w:rsidR="005736F4" w:rsidRPr="0070617F">
          <w:rPr>
            <w:rStyle w:val="Hiperpovezava"/>
            <w:rFonts w:ascii="Century Gothic" w:hAnsi="Century Gothic"/>
            <w:noProof/>
          </w:rPr>
          <w:t>8.1</w:t>
        </w:r>
        <w:r w:rsidR="005736F4">
          <w:rPr>
            <w:rFonts w:asciiTheme="minorHAnsi" w:eastAsiaTheme="minorEastAsia" w:hAnsiTheme="minorHAnsi" w:cstheme="minorBidi"/>
            <w:smallCaps w:val="0"/>
            <w:noProof/>
            <w:sz w:val="22"/>
            <w:szCs w:val="22"/>
            <w:lang w:eastAsia="sl-SI"/>
          </w:rPr>
          <w:tab/>
        </w:r>
        <w:r w:rsidR="005736F4" w:rsidRPr="0070617F">
          <w:rPr>
            <w:rStyle w:val="Hiperpovezava"/>
            <w:rFonts w:ascii="Century Gothic" w:hAnsi="Century Gothic"/>
            <w:noProof/>
          </w:rPr>
          <w:t>ugotavljanje sposobnosti za sodelovanje v postopku oddaje javnega naročila in dokazila</w:t>
        </w:r>
        <w:r w:rsidR="005736F4">
          <w:rPr>
            <w:noProof/>
            <w:webHidden/>
          </w:rPr>
          <w:tab/>
        </w:r>
        <w:r w:rsidR="005736F4">
          <w:rPr>
            <w:noProof/>
            <w:webHidden/>
          </w:rPr>
          <w:fldChar w:fldCharType="begin"/>
        </w:r>
        <w:r w:rsidR="005736F4">
          <w:rPr>
            <w:noProof/>
            <w:webHidden/>
          </w:rPr>
          <w:instrText xml:space="preserve"> PAGEREF _Toc69891700 \h </w:instrText>
        </w:r>
        <w:r w:rsidR="005736F4">
          <w:rPr>
            <w:noProof/>
            <w:webHidden/>
          </w:rPr>
        </w:r>
        <w:r w:rsidR="005736F4">
          <w:rPr>
            <w:noProof/>
            <w:webHidden/>
          </w:rPr>
          <w:fldChar w:fldCharType="separate"/>
        </w:r>
        <w:r w:rsidR="00DC118A">
          <w:rPr>
            <w:noProof/>
            <w:webHidden/>
          </w:rPr>
          <w:t>7</w:t>
        </w:r>
        <w:r w:rsidR="005736F4">
          <w:rPr>
            <w:noProof/>
            <w:webHidden/>
          </w:rPr>
          <w:fldChar w:fldCharType="end"/>
        </w:r>
      </w:hyperlink>
    </w:p>
    <w:p w14:paraId="7193AB7D" w14:textId="17FEAC3D"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1" w:history="1">
        <w:r w:rsidR="005736F4" w:rsidRPr="0070617F">
          <w:rPr>
            <w:rStyle w:val="Hiperpovezava"/>
            <w:noProof/>
          </w:rPr>
          <w:t>8.1.1</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Razlogi za izključitev</w:t>
        </w:r>
        <w:r w:rsidR="005736F4">
          <w:rPr>
            <w:noProof/>
            <w:webHidden/>
          </w:rPr>
          <w:tab/>
        </w:r>
        <w:r w:rsidR="005736F4">
          <w:rPr>
            <w:noProof/>
            <w:webHidden/>
          </w:rPr>
          <w:fldChar w:fldCharType="begin"/>
        </w:r>
        <w:r w:rsidR="005736F4">
          <w:rPr>
            <w:noProof/>
            <w:webHidden/>
          </w:rPr>
          <w:instrText xml:space="preserve"> PAGEREF _Toc69891701 \h </w:instrText>
        </w:r>
        <w:r w:rsidR="005736F4">
          <w:rPr>
            <w:noProof/>
            <w:webHidden/>
          </w:rPr>
        </w:r>
        <w:r w:rsidR="005736F4">
          <w:rPr>
            <w:noProof/>
            <w:webHidden/>
          </w:rPr>
          <w:fldChar w:fldCharType="separate"/>
        </w:r>
        <w:r w:rsidR="00DC118A">
          <w:rPr>
            <w:noProof/>
            <w:webHidden/>
          </w:rPr>
          <w:t>8</w:t>
        </w:r>
        <w:r w:rsidR="005736F4">
          <w:rPr>
            <w:noProof/>
            <w:webHidden/>
          </w:rPr>
          <w:fldChar w:fldCharType="end"/>
        </w:r>
      </w:hyperlink>
    </w:p>
    <w:p w14:paraId="4926CC87" w14:textId="62C3C54B"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2" w:history="1">
        <w:r w:rsidR="005736F4" w:rsidRPr="0070617F">
          <w:rPr>
            <w:rStyle w:val="Hiperpovezava"/>
            <w:noProof/>
          </w:rPr>
          <w:t>8.1.2</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Pogoji za sodelovanje glede ustreznosti za opravljanje poklicne dejavnosti</w:t>
        </w:r>
        <w:r w:rsidR="005736F4">
          <w:rPr>
            <w:noProof/>
            <w:webHidden/>
          </w:rPr>
          <w:tab/>
        </w:r>
        <w:r w:rsidR="005736F4">
          <w:rPr>
            <w:noProof/>
            <w:webHidden/>
          </w:rPr>
          <w:fldChar w:fldCharType="begin"/>
        </w:r>
        <w:r w:rsidR="005736F4">
          <w:rPr>
            <w:noProof/>
            <w:webHidden/>
          </w:rPr>
          <w:instrText xml:space="preserve"> PAGEREF _Toc69891702 \h </w:instrText>
        </w:r>
        <w:r w:rsidR="005736F4">
          <w:rPr>
            <w:noProof/>
            <w:webHidden/>
          </w:rPr>
        </w:r>
        <w:r w:rsidR="005736F4">
          <w:rPr>
            <w:noProof/>
            <w:webHidden/>
          </w:rPr>
          <w:fldChar w:fldCharType="separate"/>
        </w:r>
        <w:r w:rsidR="00DC118A">
          <w:rPr>
            <w:noProof/>
            <w:webHidden/>
          </w:rPr>
          <w:t>9</w:t>
        </w:r>
        <w:r w:rsidR="005736F4">
          <w:rPr>
            <w:noProof/>
            <w:webHidden/>
          </w:rPr>
          <w:fldChar w:fldCharType="end"/>
        </w:r>
      </w:hyperlink>
    </w:p>
    <w:p w14:paraId="70812318" w14:textId="1AA828E2"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3" w:history="1">
        <w:r w:rsidR="005736F4" w:rsidRPr="0070617F">
          <w:rPr>
            <w:rStyle w:val="Hiperpovezava"/>
            <w:noProof/>
          </w:rPr>
          <w:t>8.1.3</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Pogoji za sodelovanje glede ekonomskega in finančnega položaja</w:t>
        </w:r>
        <w:r w:rsidR="005736F4">
          <w:rPr>
            <w:noProof/>
            <w:webHidden/>
          </w:rPr>
          <w:tab/>
        </w:r>
        <w:r w:rsidR="005736F4">
          <w:rPr>
            <w:noProof/>
            <w:webHidden/>
          </w:rPr>
          <w:fldChar w:fldCharType="begin"/>
        </w:r>
        <w:r w:rsidR="005736F4">
          <w:rPr>
            <w:noProof/>
            <w:webHidden/>
          </w:rPr>
          <w:instrText xml:space="preserve"> PAGEREF _Toc69891703 \h </w:instrText>
        </w:r>
        <w:r w:rsidR="005736F4">
          <w:rPr>
            <w:noProof/>
            <w:webHidden/>
          </w:rPr>
        </w:r>
        <w:r w:rsidR="005736F4">
          <w:rPr>
            <w:noProof/>
            <w:webHidden/>
          </w:rPr>
          <w:fldChar w:fldCharType="separate"/>
        </w:r>
        <w:r w:rsidR="00DC118A">
          <w:rPr>
            <w:noProof/>
            <w:webHidden/>
          </w:rPr>
          <w:t>11</w:t>
        </w:r>
        <w:r w:rsidR="005736F4">
          <w:rPr>
            <w:noProof/>
            <w:webHidden/>
          </w:rPr>
          <w:fldChar w:fldCharType="end"/>
        </w:r>
      </w:hyperlink>
    </w:p>
    <w:p w14:paraId="252C3792" w14:textId="5302F354"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4" w:history="1">
        <w:r w:rsidR="005736F4" w:rsidRPr="0070617F">
          <w:rPr>
            <w:rStyle w:val="Hiperpovezava"/>
            <w:noProof/>
          </w:rPr>
          <w:t>8.1.4</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Drugi pogoji</w:t>
        </w:r>
        <w:r w:rsidR="005736F4">
          <w:rPr>
            <w:noProof/>
            <w:webHidden/>
          </w:rPr>
          <w:tab/>
        </w:r>
        <w:r w:rsidR="005736F4">
          <w:rPr>
            <w:noProof/>
            <w:webHidden/>
          </w:rPr>
          <w:fldChar w:fldCharType="begin"/>
        </w:r>
        <w:r w:rsidR="005736F4">
          <w:rPr>
            <w:noProof/>
            <w:webHidden/>
          </w:rPr>
          <w:instrText xml:space="preserve"> PAGEREF _Toc69891704 \h </w:instrText>
        </w:r>
        <w:r w:rsidR="005736F4">
          <w:rPr>
            <w:noProof/>
            <w:webHidden/>
          </w:rPr>
        </w:r>
        <w:r w:rsidR="005736F4">
          <w:rPr>
            <w:noProof/>
            <w:webHidden/>
          </w:rPr>
          <w:fldChar w:fldCharType="separate"/>
        </w:r>
        <w:r w:rsidR="00DC118A">
          <w:rPr>
            <w:noProof/>
            <w:webHidden/>
          </w:rPr>
          <w:t>11</w:t>
        </w:r>
        <w:r w:rsidR="005736F4">
          <w:rPr>
            <w:noProof/>
            <w:webHidden/>
          </w:rPr>
          <w:fldChar w:fldCharType="end"/>
        </w:r>
      </w:hyperlink>
    </w:p>
    <w:p w14:paraId="2C5CAC97" w14:textId="647E8F66" w:rsidR="005736F4" w:rsidRDefault="00AD3B57">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891705" w:history="1">
        <w:r w:rsidR="005736F4" w:rsidRPr="0070617F">
          <w:rPr>
            <w:rStyle w:val="Hiperpovezava"/>
            <w:rFonts w:ascii="Century Gothic" w:hAnsi="Century Gothic"/>
            <w:noProof/>
          </w:rPr>
          <w:t>9.</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merila</w:t>
        </w:r>
        <w:r w:rsidR="005736F4">
          <w:rPr>
            <w:noProof/>
            <w:webHidden/>
          </w:rPr>
          <w:tab/>
        </w:r>
        <w:r w:rsidR="005736F4">
          <w:rPr>
            <w:noProof/>
            <w:webHidden/>
          </w:rPr>
          <w:fldChar w:fldCharType="begin"/>
        </w:r>
        <w:r w:rsidR="005736F4">
          <w:rPr>
            <w:noProof/>
            <w:webHidden/>
          </w:rPr>
          <w:instrText xml:space="preserve"> PAGEREF _Toc69891705 \h </w:instrText>
        </w:r>
        <w:r w:rsidR="005736F4">
          <w:rPr>
            <w:noProof/>
            <w:webHidden/>
          </w:rPr>
        </w:r>
        <w:r w:rsidR="005736F4">
          <w:rPr>
            <w:noProof/>
            <w:webHidden/>
          </w:rPr>
          <w:fldChar w:fldCharType="separate"/>
        </w:r>
        <w:r w:rsidR="00DC118A">
          <w:rPr>
            <w:noProof/>
            <w:webHidden/>
          </w:rPr>
          <w:t>11</w:t>
        </w:r>
        <w:r w:rsidR="005736F4">
          <w:rPr>
            <w:noProof/>
            <w:webHidden/>
          </w:rPr>
          <w:fldChar w:fldCharType="end"/>
        </w:r>
      </w:hyperlink>
    </w:p>
    <w:p w14:paraId="7A55DA71" w14:textId="2A283B12" w:rsidR="005736F4" w:rsidRDefault="00AD3B5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891706" w:history="1">
        <w:r w:rsidR="005736F4" w:rsidRPr="0070617F">
          <w:rPr>
            <w:rStyle w:val="Hiperpovezava"/>
            <w:rFonts w:ascii="Century Gothic" w:eastAsia="Times New Roman" w:hAnsi="Century Gothic"/>
            <w:noProof/>
          </w:rPr>
          <w:t>10.</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eastAsia="Times New Roman" w:hAnsi="Century Gothic"/>
            <w:noProof/>
          </w:rPr>
          <w:t>ponudbena dokumentacija</w:t>
        </w:r>
        <w:r w:rsidR="005736F4">
          <w:rPr>
            <w:noProof/>
            <w:webHidden/>
          </w:rPr>
          <w:tab/>
        </w:r>
        <w:r w:rsidR="005736F4">
          <w:rPr>
            <w:noProof/>
            <w:webHidden/>
          </w:rPr>
          <w:fldChar w:fldCharType="begin"/>
        </w:r>
        <w:r w:rsidR="005736F4">
          <w:rPr>
            <w:noProof/>
            <w:webHidden/>
          </w:rPr>
          <w:instrText xml:space="preserve"> PAGEREF _Toc69891706 \h </w:instrText>
        </w:r>
        <w:r w:rsidR="005736F4">
          <w:rPr>
            <w:noProof/>
            <w:webHidden/>
          </w:rPr>
        </w:r>
        <w:r w:rsidR="005736F4">
          <w:rPr>
            <w:noProof/>
            <w:webHidden/>
          </w:rPr>
          <w:fldChar w:fldCharType="separate"/>
        </w:r>
        <w:r w:rsidR="00DC118A">
          <w:rPr>
            <w:noProof/>
            <w:webHidden/>
          </w:rPr>
          <w:t>15</w:t>
        </w:r>
        <w:r w:rsidR="005736F4">
          <w:rPr>
            <w:noProof/>
            <w:webHidden/>
          </w:rPr>
          <w:fldChar w:fldCharType="end"/>
        </w:r>
      </w:hyperlink>
    </w:p>
    <w:p w14:paraId="4AAA2D17" w14:textId="0EDCDEDD" w:rsidR="005736F4" w:rsidRDefault="00AD3B5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9891707" w:history="1">
        <w:r w:rsidR="005736F4" w:rsidRPr="0070617F">
          <w:rPr>
            <w:rStyle w:val="Hiperpovezava"/>
            <w:rFonts w:ascii="Century Gothic" w:hAnsi="Century Gothic"/>
            <w:noProof/>
          </w:rPr>
          <w:t>10.1</w:t>
        </w:r>
        <w:r w:rsidR="005736F4">
          <w:rPr>
            <w:rFonts w:asciiTheme="minorHAnsi" w:eastAsiaTheme="minorEastAsia" w:hAnsiTheme="minorHAnsi" w:cstheme="minorBidi"/>
            <w:smallCaps w:val="0"/>
            <w:noProof/>
            <w:sz w:val="22"/>
            <w:szCs w:val="22"/>
            <w:lang w:eastAsia="sl-SI"/>
          </w:rPr>
          <w:tab/>
        </w:r>
        <w:r w:rsidR="005736F4" w:rsidRPr="0070617F">
          <w:rPr>
            <w:rStyle w:val="Hiperpovezava"/>
            <w:rFonts w:ascii="Century Gothic" w:hAnsi="Century Gothic"/>
            <w:noProof/>
          </w:rPr>
          <w:t>PONUDBA</w:t>
        </w:r>
        <w:r w:rsidR="005736F4">
          <w:rPr>
            <w:noProof/>
            <w:webHidden/>
          </w:rPr>
          <w:tab/>
        </w:r>
        <w:r w:rsidR="005736F4">
          <w:rPr>
            <w:noProof/>
            <w:webHidden/>
          </w:rPr>
          <w:fldChar w:fldCharType="begin"/>
        </w:r>
        <w:r w:rsidR="005736F4">
          <w:rPr>
            <w:noProof/>
            <w:webHidden/>
          </w:rPr>
          <w:instrText xml:space="preserve"> PAGEREF _Toc69891707 \h </w:instrText>
        </w:r>
        <w:r w:rsidR="005736F4">
          <w:rPr>
            <w:noProof/>
            <w:webHidden/>
          </w:rPr>
        </w:r>
        <w:r w:rsidR="005736F4">
          <w:rPr>
            <w:noProof/>
            <w:webHidden/>
          </w:rPr>
          <w:fldChar w:fldCharType="separate"/>
        </w:r>
        <w:r w:rsidR="00DC118A">
          <w:rPr>
            <w:noProof/>
            <w:webHidden/>
          </w:rPr>
          <w:t>15</w:t>
        </w:r>
        <w:r w:rsidR="005736F4">
          <w:rPr>
            <w:noProof/>
            <w:webHidden/>
          </w:rPr>
          <w:fldChar w:fldCharType="end"/>
        </w:r>
      </w:hyperlink>
    </w:p>
    <w:p w14:paraId="7D90B7EC" w14:textId="27642BA6"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8" w:history="1">
        <w:r w:rsidR="005736F4" w:rsidRPr="0070617F">
          <w:rPr>
            <w:rStyle w:val="Hiperpovezava"/>
            <w:noProof/>
          </w:rPr>
          <w:t>10.1.1</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Obrazec »ESPD« za vse gospodarske subjekte</w:t>
        </w:r>
        <w:r w:rsidR="005736F4">
          <w:rPr>
            <w:noProof/>
            <w:webHidden/>
          </w:rPr>
          <w:tab/>
        </w:r>
        <w:r w:rsidR="005736F4">
          <w:rPr>
            <w:noProof/>
            <w:webHidden/>
          </w:rPr>
          <w:fldChar w:fldCharType="begin"/>
        </w:r>
        <w:r w:rsidR="005736F4">
          <w:rPr>
            <w:noProof/>
            <w:webHidden/>
          </w:rPr>
          <w:instrText xml:space="preserve"> PAGEREF _Toc69891708 \h </w:instrText>
        </w:r>
        <w:r w:rsidR="005736F4">
          <w:rPr>
            <w:noProof/>
            <w:webHidden/>
          </w:rPr>
        </w:r>
        <w:r w:rsidR="005736F4">
          <w:rPr>
            <w:noProof/>
            <w:webHidden/>
          </w:rPr>
          <w:fldChar w:fldCharType="separate"/>
        </w:r>
        <w:r w:rsidR="00DC118A">
          <w:rPr>
            <w:noProof/>
            <w:webHidden/>
          </w:rPr>
          <w:t>16</w:t>
        </w:r>
        <w:r w:rsidR="005736F4">
          <w:rPr>
            <w:noProof/>
            <w:webHidden/>
          </w:rPr>
          <w:fldChar w:fldCharType="end"/>
        </w:r>
      </w:hyperlink>
    </w:p>
    <w:p w14:paraId="33ECE081" w14:textId="04ED92F7"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09" w:history="1">
        <w:r w:rsidR="005736F4" w:rsidRPr="0070617F">
          <w:rPr>
            <w:rStyle w:val="Hiperpovezava"/>
            <w:noProof/>
          </w:rPr>
          <w:t>10.1.2</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Ponudbeni predračun</w:t>
        </w:r>
        <w:r w:rsidR="005736F4">
          <w:rPr>
            <w:noProof/>
            <w:webHidden/>
          </w:rPr>
          <w:tab/>
        </w:r>
        <w:r w:rsidR="005736F4">
          <w:rPr>
            <w:noProof/>
            <w:webHidden/>
          </w:rPr>
          <w:fldChar w:fldCharType="begin"/>
        </w:r>
        <w:r w:rsidR="005736F4">
          <w:rPr>
            <w:noProof/>
            <w:webHidden/>
          </w:rPr>
          <w:instrText xml:space="preserve"> PAGEREF _Toc69891709 \h </w:instrText>
        </w:r>
        <w:r w:rsidR="005736F4">
          <w:rPr>
            <w:noProof/>
            <w:webHidden/>
          </w:rPr>
        </w:r>
        <w:r w:rsidR="005736F4">
          <w:rPr>
            <w:noProof/>
            <w:webHidden/>
          </w:rPr>
          <w:fldChar w:fldCharType="separate"/>
        </w:r>
        <w:r w:rsidR="00DC118A">
          <w:rPr>
            <w:noProof/>
            <w:webHidden/>
          </w:rPr>
          <w:t>16</w:t>
        </w:r>
        <w:r w:rsidR="005736F4">
          <w:rPr>
            <w:noProof/>
            <w:webHidden/>
          </w:rPr>
          <w:fldChar w:fldCharType="end"/>
        </w:r>
      </w:hyperlink>
    </w:p>
    <w:p w14:paraId="216D93CD" w14:textId="10324DD3"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0" w:history="1">
        <w:r w:rsidR="005736F4" w:rsidRPr="0070617F">
          <w:rPr>
            <w:rStyle w:val="Hiperpovezava"/>
            <w:noProof/>
          </w:rPr>
          <w:t>10.1.3</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Zavarovanje za dobro izvedbo pogodbenih obveznosti</w:t>
        </w:r>
        <w:r w:rsidR="005736F4">
          <w:rPr>
            <w:noProof/>
            <w:webHidden/>
          </w:rPr>
          <w:tab/>
        </w:r>
        <w:r w:rsidR="005736F4">
          <w:rPr>
            <w:noProof/>
            <w:webHidden/>
          </w:rPr>
          <w:fldChar w:fldCharType="begin"/>
        </w:r>
        <w:r w:rsidR="005736F4">
          <w:rPr>
            <w:noProof/>
            <w:webHidden/>
          </w:rPr>
          <w:instrText xml:space="preserve"> PAGEREF _Toc69891710 \h </w:instrText>
        </w:r>
        <w:r w:rsidR="005736F4">
          <w:rPr>
            <w:noProof/>
            <w:webHidden/>
          </w:rPr>
        </w:r>
        <w:r w:rsidR="005736F4">
          <w:rPr>
            <w:noProof/>
            <w:webHidden/>
          </w:rPr>
          <w:fldChar w:fldCharType="separate"/>
        </w:r>
        <w:r w:rsidR="00DC118A">
          <w:rPr>
            <w:noProof/>
            <w:webHidden/>
          </w:rPr>
          <w:t>18</w:t>
        </w:r>
        <w:r w:rsidR="005736F4">
          <w:rPr>
            <w:noProof/>
            <w:webHidden/>
          </w:rPr>
          <w:fldChar w:fldCharType="end"/>
        </w:r>
      </w:hyperlink>
    </w:p>
    <w:p w14:paraId="03CBD846" w14:textId="5B644605" w:rsidR="005736F4" w:rsidRDefault="00AD3B57">
      <w:pPr>
        <w:pStyle w:val="Kazalovsebine2"/>
        <w:tabs>
          <w:tab w:val="left" w:pos="1000"/>
          <w:tab w:val="right" w:leader="dot" w:pos="9060"/>
        </w:tabs>
        <w:rPr>
          <w:rFonts w:asciiTheme="minorHAnsi" w:eastAsiaTheme="minorEastAsia" w:hAnsiTheme="minorHAnsi" w:cstheme="minorBidi"/>
          <w:smallCaps w:val="0"/>
          <w:noProof/>
          <w:sz w:val="22"/>
          <w:szCs w:val="22"/>
          <w:lang w:eastAsia="sl-SI"/>
        </w:rPr>
      </w:pPr>
      <w:hyperlink w:anchor="_Toc69891711" w:history="1">
        <w:r w:rsidR="005736F4" w:rsidRPr="0070617F">
          <w:rPr>
            <w:rStyle w:val="Hiperpovezava"/>
            <w:rFonts w:ascii="Century Gothic" w:hAnsi="Century Gothic"/>
            <w:noProof/>
          </w:rPr>
          <w:t>10.2</w:t>
        </w:r>
        <w:r w:rsidR="005736F4">
          <w:rPr>
            <w:rFonts w:asciiTheme="minorHAnsi" w:eastAsiaTheme="minorEastAsia" w:hAnsiTheme="minorHAnsi" w:cstheme="minorBidi"/>
            <w:smallCaps w:val="0"/>
            <w:noProof/>
            <w:sz w:val="22"/>
            <w:szCs w:val="22"/>
            <w:lang w:eastAsia="sl-SI"/>
          </w:rPr>
          <w:tab/>
        </w:r>
        <w:r w:rsidR="005736F4" w:rsidRPr="0070617F">
          <w:rPr>
            <w:rStyle w:val="Hiperpovezava"/>
            <w:rFonts w:ascii="Century Gothic" w:hAnsi="Century Gothic"/>
            <w:noProof/>
          </w:rPr>
          <w:t>druga določila za pripravo ponudbe</w:t>
        </w:r>
        <w:r w:rsidR="005736F4">
          <w:rPr>
            <w:noProof/>
            <w:webHidden/>
          </w:rPr>
          <w:tab/>
        </w:r>
        <w:r w:rsidR="005736F4">
          <w:rPr>
            <w:noProof/>
            <w:webHidden/>
          </w:rPr>
          <w:fldChar w:fldCharType="begin"/>
        </w:r>
        <w:r w:rsidR="005736F4">
          <w:rPr>
            <w:noProof/>
            <w:webHidden/>
          </w:rPr>
          <w:instrText xml:space="preserve"> PAGEREF _Toc69891711 \h </w:instrText>
        </w:r>
        <w:r w:rsidR="005736F4">
          <w:rPr>
            <w:noProof/>
            <w:webHidden/>
          </w:rPr>
        </w:r>
        <w:r w:rsidR="005736F4">
          <w:rPr>
            <w:noProof/>
            <w:webHidden/>
          </w:rPr>
          <w:fldChar w:fldCharType="separate"/>
        </w:r>
        <w:r w:rsidR="00DC118A">
          <w:rPr>
            <w:noProof/>
            <w:webHidden/>
          </w:rPr>
          <w:t>19</w:t>
        </w:r>
        <w:r w:rsidR="005736F4">
          <w:rPr>
            <w:noProof/>
            <w:webHidden/>
          </w:rPr>
          <w:fldChar w:fldCharType="end"/>
        </w:r>
      </w:hyperlink>
    </w:p>
    <w:p w14:paraId="3E349CC4" w14:textId="7BB355F8"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2" w:history="1">
        <w:r w:rsidR="005736F4" w:rsidRPr="0070617F">
          <w:rPr>
            <w:rStyle w:val="Hiperpovezava"/>
            <w:noProof/>
          </w:rPr>
          <w:t>10.2.1</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Skupna ponudba</w:t>
        </w:r>
        <w:r w:rsidR="005736F4">
          <w:rPr>
            <w:noProof/>
            <w:webHidden/>
          </w:rPr>
          <w:tab/>
        </w:r>
        <w:r w:rsidR="005736F4">
          <w:rPr>
            <w:noProof/>
            <w:webHidden/>
          </w:rPr>
          <w:fldChar w:fldCharType="begin"/>
        </w:r>
        <w:r w:rsidR="005736F4">
          <w:rPr>
            <w:noProof/>
            <w:webHidden/>
          </w:rPr>
          <w:instrText xml:space="preserve"> PAGEREF _Toc69891712 \h </w:instrText>
        </w:r>
        <w:r w:rsidR="005736F4">
          <w:rPr>
            <w:noProof/>
            <w:webHidden/>
          </w:rPr>
        </w:r>
        <w:r w:rsidR="005736F4">
          <w:rPr>
            <w:noProof/>
            <w:webHidden/>
          </w:rPr>
          <w:fldChar w:fldCharType="separate"/>
        </w:r>
        <w:r w:rsidR="00DC118A">
          <w:rPr>
            <w:noProof/>
            <w:webHidden/>
          </w:rPr>
          <w:t>19</w:t>
        </w:r>
        <w:r w:rsidR="005736F4">
          <w:rPr>
            <w:noProof/>
            <w:webHidden/>
          </w:rPr>
          <w:fldChar w:fldCharType="end"/>
        </w:r>
      </w:hyperlink>
    </w:p>
    <w:p w14:paraId="036EF2E8" w14:textId="5F38F310"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3" w:history="1">
        <w:r w:rsidR="005736F4" w:rsidRPr="0070617F">
          <w:rPr>
            <w:rStyle w:val="Hiperpovezava"/>
            <w:noProof/>
          </w:rPr>
          <w:t>10.2.2</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Ponudba s podizvajalci</w:t>
        </w:r>
        <w:r w:rsidR="005736F4">
          <w:rPr>
            <w:noProof/>
            <w:webHidden/>
          </w:rPr>
          <w:tab/>
        </w:r>
        <w:r w:rsidR="005736F4">
          <w:rPr>
            <w:noProof/>
            <w:webHidden/>
          </w:rPr>
          <w:fldChar w:fldCharType="begin"/>
        </w:r>
        <w:r w:rsidR="005736F4">
          <w:rPr>
            <w:noProof/>
            <w:webHidden/>
          </w:rPr>
          <w:instrText xml:space="preserve"> PAGEREF _Toc69891713 \h </w:instrText>
        </w:r>
        <w:r w:rsidR="005736F4">
          <w:rPr>
            <w:noProof/>
            <w:webHidden/>
          </w:rPr>
        </w:r>
        <w:r w:rsidR="005736F4">
          <w:rPr>
            <w:noProof/>
            <w:webHidden/>
          </w:rPr>
          <w:fldChar w:fldCharType="separate"/>
        </w:r>
        <w:r w:rsidR="00DC118A">
          <w:rPr>
            <w:noProof/>
            <w:webHidden/>
          </w:rPr>
          <w:t>20</w:t>
        </w:r>
        <w:r w:rsidR="005736F4">
          <w:rPr>
            <w:noProof/>
            <w:webHidden/>
          </w:rPr>
          <w:fldChar w:fldCharType="end"/>
        </w:r>
      </w:hyperlink>
    </w:p>
    <w:p w14:paraId="526970BE" w14:textId="4FB46001"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4" w:history="1">
        <w:r w:rsidR="005736F4" w:rsidRPr="0070617F">
          <w:rPr>
            <w:rStyle w:val="Hiperpovezava"/>
            <w:noProof/>
          </w:rPr>
          <w:t>10.2.3</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Variantne ponudbe</w:t>
        </w:r>
        <w:r w:rsidR="005736F4">
          <w:rPr>
            <w:noProof/>
            <w:webHidden/>
          </w:rPr>
          <w:tab/>
        </w:r>
        <w:r w:rsidR="005736F4">
          <w:rPr>
            <w:noProof/>
            <w:webHidden/>
          </w:rPr>
          <w:fldChar w:fldCharType="begin"/>
        </w:r>
        <w:r w:rsidR="005736F4">
          <w:rPr>
            <w:noProof/>
            <w:webHidden/>
          </w:rPr>
          <w:instrText xml:space="preserve"> PAGEREF _Toc69891714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32170749" w14:textId="3AB7AECC"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5" w:history="1">
        <w:r w:rsidR="005736F4" w:rsidRPr="0070617F">
          <w:rPr>
            <w:rStyle w:val="Hiperpovezava"/>
            <w:noProof/>
          </w:rPr>
          <w:t>10.2.4</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Jezik ponudbe</w:t>
        </w:r>
        <w:r w:rsidR="005736F4">
          <w:rPr>
            <w:noProof/>
            <w:webHidden/>
          </w:rPr>
          <w:tab/>
        </w:r>
        <w:r w:rsidR="005736F4">
          <w:rPr>
            <w:noProof/>
            <w:webHidden/>
          </w:rPr>
          <w:fldChar w:fldCharType="begin"/>
        </w:r>
        <w:r w:rsidR="005736F4">
          <w:rPr>
            <w:noProof/>
            <w:webHidden/>
          </w:rPr>
          <w:instrText xml:space="preserve"> PAGEREF _Toc69891715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387F4254" w14:textId="744D1006"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6" w:history="1">
        <w:r w:rsidR="005736F4" w:rsidRPr="0070617F">
          <w:rPr>
            <w:rStyle w:val="Hiperpovezava"/>
            <w:noProof/>
          </w:rPr>
          <w:t>10.2.5</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Priprava in oddaja ponudbe v sistemu e-JN</w:t>
        </w:r>
        <w:r w:rsidR="005736F4">
          <w:rPr>
            <w:noProof/>
            <w:webHidden/>
          </w:rPr>
          <w:tab/>
        </w:r>
        <w:r w:rsidR="005736F4">
          <w:rPr>
            <w:noProof/>
            <w:webHidden/>
          </w:rPr>
          <w:fldChar w:fldCharType="begin"/>
        </w:r>
        <w:r w:rsidR="005736F4">
          <w:rPr>
            <w:noProof/>
            <w:webHidden/>
          </w:rPr>
          <w:instrText xml:space="preserve"> PAGEREF _Toc69891716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05205CF2" w14:textId="222DDB7D"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7" w:history="1">
        <w:r w:rsidR="005736F4" w:rsidRPr="0070617F">
          <w:rPr>
            <w:rStyle w:val="Hiperpovezava"/>
            <w:noProof/>
          </w:rPr>
          <w:t>10.2.6</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Veljavnost ponudbe</w:t>
        </w:r>
        <w:r w:rsidR="005736F4">
          <w:rPr>
            <w:noProof/>
            <w:webHidden/>
          </w:rPr>
          <w:tab/>
        </w:r>
        <w:r w:rsidR="005736F4">
          <w:rPr>
            <w:noProof/>
            <w:webHidden/>
          </w:rPr>
          <w:fldChar w:fldCharType="begin"/>
        </w:r>
        <w:r w:rsidR="005736F4">
          <w:rPr>
            <w:noProof/>
            <w:webHidden/>
          </w:rPr>
          <w:instrText xml:space="preserve"> PAGEREF _Toc69891717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459A6DE1" w14:textId="396C334C"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8" w:history="1">
        <w:r w:rsidR="005736F4" w:rsidRPr="0070617F">
          <w:rPr>
            <w:rStyle w:val="Hiperpovezava"/>
            <w:noProof/>
          </w:rPr>
          <w:t>10.2.7</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Stroški ponudbe</w:t>
        </w:r>
        <w:r w:rsidR="005736F4">
          <w:rPr>
            <w:noProof/>
            <w:webHidden/>
          </w:rPr>
          <w:tab/>
        </w:r>
        <w:r w:rsidR="005736F4">
          <w:rPr>
            <w:noProof/>
            <w:webHidden/>
          </w:rPr>
          <w:fldChar w:fldCharType="begin"/>
        </w:r>
        <w:r w:rsidR="005736F4">
          <w:rPr>
            <w:noProof/>
            <w:webHidden/>
          </w:rPr>
          <w:instrText xml:space="preserve"> PAGEREF _Toc69891718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507632E5" w14:textId="0E1FBDC6" w:rsidR="005736F4" w:rsidRDefault="00AD3B57">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891719" w:history="1">
        <w:r w:rsidR="005736F4" w:rsidRPr="0070617F">
          <w:rPr>
            <w:rStyle w:val="Hiperpovezava"/>
            <w:noProof/>
          </w:rPr>
          <w:t>10.2.8</w:t>
        </w:r>
        <w:r w:rsidR="005736F4">
          <w:rPr>
            <w:rFonts w:asciiTheme="minorHAnsi" w:eastAsiaTheme="minorEastAsia" w:hAnsiTheme="minorHAnsi" w:cstheme="minorBidi"/>
            <w:i w:val="0"/>
            <w:iCs w:val="0"/>
            <w:noProof/>
            <w:sz w:val="22"/>
            <w:szCs w:val="22"/>
            <w:lang w:eastAsia="sl-SI"/>
          </w:rPr>
          <w:tab/>
        </w:r>
        <w:r w:rsidR="005736F4" w:rsidRPr="0070617F">
          <w:rPr>
            <w:rStyle w:val="Hiperpovezava"/>
            <w:noProof/>
          </w:rPr>
          <w:t>Protikorupcijsko določilo</w:t>
        </w:r>
        <w:r w:rsidR="005736F4">
          <w:rPr>
            <w:noProof/>
            <w:webHidden/>
          </w:rPr>
          <w:tab/>
        </w:r>
        <w:r w:rsidR="005736F4">
          <w:rPr>
            <w:noProof/>
            <w:webHidden/>
          </w:rPr>
          <w:fldChar w:fldCharType="begin"/>
        </w:r>
        <w:r w:rsidR="005736F4">
          <w:rPr>
            <w:noProof/>
            <w:webHidden/>
          </w:rPr>
          <w:instrText xml:space="preserve"> PAGEREF _Toc69891719 \h </w:instrText>
        </w:r>
        <w:r w:rsidR="005736F4">
          <w:rPr>
            <w:noProof/>
            <w:webHidden/>
          </w:rPr>
        </w:r>
        <w:r w:rsidR="005736F4">
          <w:rPr>
            <w:noProof/>
            <w:webHidden/>
          </w:rPr>
          <w:fldChar w:fldCharType="separate"/>
        </w:r>
        <w:r w:rsidR="00DC118A">
          <w:rPr>
            <w:noProof/>
            <w:webHidden/>
          </w:rPr>
          <w:t>21</w:t>
        </w:r>
        <w:r w:rsidR="005736F4">
          <w:rPr>
            <w:noProof/>
            <w:webHidden/>
          </w:rPr>
          <w:fldChar w:fldCharType="end"/>
        </w:r>
      </w:hyperlink>
    </w:p>
    <w:p w14:paraId="618B5315" w14:textId="4F034D71" w:rsidR="005736F4" w:rsidRDefault="00AD3B5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891720" w:history="1">
        <w:r w:rsidR="005736F4" w:rsidRPr="0070617F">
          <w:rPr>
            <w:rStyle w:val="Hiperpovezava"/>
            <w:rFonts w:ascii="Century Gothic" w:hAnsi="Century Gothic"/>
            <w:noProof/>
          </w:rPr>
          <w:t>11.</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obvestilo o odločitvi o oddaji naročila</w:t>
        </w:r>
        <w:r w:rsidR="005736F4">
          <w:rPr>
            <w:noProof/>
            <w:webHidden/>
          </w:rPr>
          <w:tab/>
        </w:r>
        <w:r w:rsidR="005736F4">
          <w:rPr>
            <w:noProof/>
            <w:webHidden/>
          </w:rPr>
          <w:fldChar w:fldCharType="begin"/>
        </w:r>
        <w:r w:rsidR="005736F4">
          <w:rPr>
            <w:noProof/>
            <w:webHidden/>
          </w:rPr>
          <w:instrText xml:space="preserve"> PAGEREF _Toc69891720 \h </w:instrText>
        </w:r>
        <w:r w:rsidR="005736F4">
          <w:rPr>
            <w:noProof/>
            <w:webHidden/>
          </w:rPr>
        </w:r>
        <w:r w:rsidR="005736F4">
          <w:rPr>
            <w:noProof/>
            <w:webHidden/>
          </w:rPr>
          <w:fldChar w:fldCharType="separate"/>
        </w:r>
        <w:r w:rsidR="00DC118A">
          <w:rPr>
            <w:noProof/>
            <w:webHidden/>
          </w:rPr>
          <w:t>22</w:t>
        </w:r>
        <w:r w:rsidR="005736F4">
          <w:rPr>
            <w:noProof/>
            <w:webHidden/>
          </w:rPr>
          <w:fldChar w:fldCharType="end"/>
        </w:r>
      </w:hyperlink>
    </w:p>
    <w:p w14:paraId="38FF28F1" w14:textId="4B9FEAD4" w:rsidR="005736F4" w:rsidRDefault="00AD3B5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891721" w:history="1">
        <w:r w:rsidR="005736F4" w:rsidRPr="0070617F">
          <w:rPr>
            <w:rStyle w:val="Hiperpovezava"/>
            <w:rFonts w:ascii="Century Gothic" w:hAnsi="Century Gothic"/>
            <w:noProof/>
          </w:rPr>
          <w:t>12.</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odstop od izvedbe javnega naročila</w:t>
        </w:r>
        <w:r w:rsidR="005736F4">
          <w:rPr>
            <w:noProof/>
            <w:webHidden/>
          </w:rPr>
          <w:tab/>
        </w:r>
        <w:r w:rsidR="005736F4">
          <w:rPr>
            <w:noProof/>
            <w:webHidden/>
          </w:rPr>
          <w:fldChar w:fldCharType="begin"/>
        </w:r>
        <w:r w:rsidR="005736F4">
          <w:rPr>
            <w:noProof/>
            <w:webHidden/>
          </w:rPr>
          <w:instrText xml:space="preserve"> PAGEREF _Toc69891721 \h </w:instrText>
        </w:r>
        <w:r w:rsidR="005736F4">
          <w:rPr>
            <w:noProof/>
            <w:webHidden/>
          </w:rPr>
        </w:r>
        <w:r w:rsidR="005736F4">
          <w:rPr>
            <w:noProof/>
            <w:webHidden/>
          </w:rPr>
          <w:fldChar w:fldCharType="separate"/>
        </w:r>
        <w:r w:rsidR="00DC118A">
          <w:rPr>
            <w:noProof/>
            <w:webHidden/>
          </w:rPr>
          <w:t>22</w:t>
        </w:r>
        <w:r w:rsidR="005736F4">
          <w:rPr>
            <w:noProof/>
            <w:webHidden/>
          </w:rPr>
          <w:fldChar w:fldCharType="end"/>
        </w:r>
      </w:hyperlink>
    </w:p>
    <w:p w14:paraId="2FD27700" w14:textId="225B29E2" w:rsidR="005736F4" w:rsidRDefault="00AD3B5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891722" w:history="1">
        <w:r w:rsidR="005736F4" w:rsidRPr="0070617F">
          <w:rPr>
            <w:rStyle w:val="Hiperpovezava"/>
            <w:rFonts w:ascii="Century Gothic" w:hAnsi="Century Gothic"/>
            <w:noProof/>
          </w:rPr>
          <w:t>13.</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pogodba po posameznem sklopu IN pisni sporazum</w:t>
        </w:r>
        <w:r w:rsidR="005736F4">
          <w:rPr>
            <w:noProof/>
            <w:webHidden/>
          </w:rPr>
          <w:tab/>
        </w:r>
        <w:r w:rsidR="005736F4">
          <w:rPr>
            <w:noProof/>
            <w:webHidden/>
          </w:rPr>
          <w:fldChar w:fldCharType="begin"/>
        </w:r>
        <w:r w:rsidR="005736F4">
          <w:rPr>
            <w:noProof/>
            <w:webHidden/>
          </w:rPr>
          <w:instrText xml:space="preserve"> PAGEREF _Toc69891722 \h </w:instrText>
        </w:r>
        <w:r w:rsidR="005736F4">
          <w:rPr>
            <w:noProof/>
            <w:webHidden/>
          </w:rPr>
        </w:r>
        <w:r w:rsidR="005736F4">
          <w:rPr>
            <w:noProof/>
            <w:webHidden/>
          </w:rPr>
          <w:fldChar w:fldCharType="separate"/>
        </w:r>
        <w:r w:rsidR="00DC118A">
          <w:rPr>
            <w:noProof/>
            <w:webHidden/>
          </w:rPr>
          <w:t>22</w:t>
        </w:r>
        <w:r w:rsidR="005736F4">
          <w:rPr>
            <w:noProof/>
            <w:webHidden/>
          </w:rPr>
          <w:fldChar w:fldCharType="end"/>
        </w:r>
      </w:hyperlink>
    </w:p>
    <w:p w14:paraId="382BFF7C" w14:textId="47C9DF9F" w:rsidR="005736F4" w:rsidRDefault="00AD3B57">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891723" w:history="1">
        <w:r w:rsidR="005736F4" w:rsidRPr="0070617F">
          <w:rPr>
            <w:rStyle w:val="Hiperpovezava"/>
            <w:rFonts w:ascii="Century Gothic" w:hAnsi="Century Gothic"/>
            <w:noProof/>
          </w:rPr>
          <w:t>14.</w:t>
        </w:r>
        <w:r w:rsidR="005736F4">
          <w:rPr>
            <w:rFonts w:asciiTheme="minorHAnsi" w:eastAsiaTheme="minorEastAsia" w:hAnsiTheme="minorHAnsi" w:cstheme="minorBidi"/>
            <w:b w:val="0"/>
            <w:bCs w:val="0"/>
            <w:caps w:val="0"/>
            <w:noProof/>
            <w:sz w:val="22"/>
            <w:szCs w:val="22"/>
            <w:lang w:eastAsia="sl-SI"/>
          </w:rPr>
          <w:tab/>
        </w:r>
        <w:r w:rsidR="005736F4" w:rsidRPr="0070617F">
          <w:rPr>
            <w:rStyle w:val="Hiperpovezava"/>
            <w:rFonts w:ascii="Century Gothic" w:hAnsi="Century Gothic"/>
            <w:noProof/>
          </w:rPr>
          <w:t>pravno varstvo</w:t>
        </w:r>
        <w:r w:rsidR="005736F4">
          <w:rPr>
            <w:noProof/>
            <w:webHidden/>
          </w:rPr>
          <w:tab/>
        </w:r>
        <w:r w:rsidR="005736F4">
          <w:rPr>
            <w:noProof/>
            <w:webHidden/>
          </w:rPr>
          <w:fldChar w:fldCharType="begin"/>
        </w:r>
        <w:r w:rsidR="005736F4">
          <w:rPr>
            <w:noProof/>
            <w:webHidden/>
          </w:rPr>
          <w:instrText xml:space="preserve"> PAGEREF _Toc69891723 \h </w:instrText>
        </w:r>
        <w:r w:rsidR="005736F4">
          <w:rPr>
            <w:noProof/>
            <w:webHidden/>
          </w:rPr>
        </w:r>
        <w:r w:rsidR="005736F4">
          <w:rPr>
            <w:noProof/>
            <w:webHidden/>
          </w:rPr>
          <w:fldChar w:fldCharType="separate"/>
        </w:r>
        <w:r w:rsidR="00DC118A">
          <w:rPr>
            <w:noProof/>
            <w:webHidden/>
          </w:rPr>
          <w:t>22</w:t>
        </w:r>
        <w:r w:rsidR="005736F4">
          <w:rPr>
            <w:noProof/>
            <w:webHidden/>
          </w:rPr>
          <w:fldChar w:fldCharType="end"/>
        </w:r>
      </w:hyperlink>
    </w:p>
    <w:p w14:paraId="77C3F9E0" w14:textId="0AF512A4" w:rsidR="001F614F" w:rsidRPr="009536A8" w:rsidRDefault="009B3F0C" w:rsidP="001F614F">
      <w:pPr>
        <w:rPr>
          <w:rFonts w:ascii="Century Gothic" w:hAnsi="Century Gothic"/>
          <w:sz w:val="22"/>
        </w:rPr>
      </w:pPr>
      <w:r w:rsidRPr="009536A8">
        <w:rPr>
          <w:rFonts w:ascii="Century Gothic" w:hAnsi="Century Gothic" w:cs="Arial"/>
          <w:sz w:val="22"/>
        </w:rPr>
        <w:fldChar w:fldCharType="end"/>
      </w:r>
      <w:bookmarkStart w:id="1" w:name="_Toc336851777"/>
    </w:p>
    <w:p w14:paraId="34561065" w14:textId="77777777" w:rsidR="00BB1E26" w:rsidRPr="009536A8" w:rsidRDefault="0080731C" w:rsidP="001C59F5">
      <w:pPr>
        <w:pStyle w:val="Naslov1"/>
        <w:ind w:left="567" w:hanging="567"/>
        <w:rPr>
          <w:rFonts w:ascii="Century Gothic" w:hAnsi="Century Gothic"/>
          <w:sz w:val="22"/>
          <w:szCs w:val="22"/>
        </w:rPr>
      </w:pPr>
      <w:r w:rsidRPr="009536A8">
        <w:rPr>
          <w:rFonts w:ascii="Century Gothic" w:hAnsi="Century Gothic"/>
          <w:caps w:val="0"/>
          <w:sz w:val="22"/>
          <w:szCs w:val="22"/>
        </w:rPr>
        <w:br w:type="page"/>
      </w:r>
      <w:bookmarkStart w:id="2" w:name="_Toc69891690"/>
      <w:r w:rsidR="002B2B13" w:rsidRPr="009536A8">
        <w:rPr>
          <w:rFonts w:ascii="Century Gothic" w:hAnsi="Century Gothic"/>
          <w:caps w:val="0"/>
          <w:sz w:val="22"/>
          <w:szCs w:val="22"/>
        </w:rPr>
        <w:lastRenderedPageBreak/>
        <w:t>NAROČNIK</w:t>
      </w:r>
      <w:bookmarkEnd w:id="0"/>
      <w:bookmarkEnd w:id="1"/>
      <w:bookmarkEnd w:id="2"/>
    </w:p>
    <w:p w14:paraId="2AB4EA7F" w14:textId="096443EC" w:rsidR="00BB1E26" w:rsidRPr="009536A8" w:rsidRDefault="00152883" w:rsidP="005178B0">
      <w:pPr>
        <w:rPr>
          <w:rFonts w:ascii="Century Gothic" w:hAnsi="Century Gothic"/>
          <w:sz w:val="22"/>
        </w:rPr>
      </w:pPr>
      <w:r w:rsidRPr="009536A8">
        <w:rPr>
          <w:rFonts w:ascii="Century Gothic" w:hAnsi="Century Gothic"/>
          <w:sz w:val="22"/>
        </w:rPr>
        <w:t>To naročilo izvaja</w:t>
      </w:r>
      <w:r w:rsidR="005A4097" w:rsidRPr="009536A8">
        <w:rPr>
          <w:rFonts w:ascii="Century Gothic" w:hAnsi="Century Gothic"/>
          <w:sz w:val="22"/>
        </w:rPr>
        <w:t xml:space="preserve"> </w:t>
      </w:r>
      <w:r w:rsidR="007A2D5A" w:rsidRPr="009536A8">
        <w:rPr>
          <w:rFonts w:ascii="Century Gothic" w:hAnsi="Century Gothic"/>
          <w:sz w:val="22"/>
        </w:rPr>
        <w:t>družba Slovenski državni gozdovi</w:t>
      </w:r>
      <w:r w:rsidR="00AB2FE5" w:rsidRPr="009536A8">
        <w:rPr>
          <w:rFonts w:ascii="Century Gothic" w:hAnsi="Century Gothic"/>
          <w:sz w:val="22"/>
        </w:rPr>
        <w:t>,</w:t>
      </w:r>
      <w:r w:rsidR="007A2D5A" w:rsidRPr="009536A8">
        <w:rPr>
          <w:rFonts w:ascii="Century Gothic" w:hAnsi="Century Gothic"/>
          <w:sz w:val="22"/>
        </w:rPr>
        <w:t xml:space="preserve"> d.o.o.</w:t>
      </w:r>
      <w:r w:rsidR="007335FF" w:rsidRPr="009536A8">
        <w:rPr>
          <w:rFonts w:ascii="Century Gothic" w:hAnsi="Century Gothic"/>
          <w:sz w:val="22"/>
        </w:rPr>
        <w:t>, Rožna ulica 39, 1330 Kočevje</w:t>
      </w:r>
      <w:r w:rsidR="00C9391F" w:rsidRPr="009536A8">
        <w:rPr>
          <w:rFonts w:ascii="Century Gothic" w:hAnsi="Century Gothic"/>
          <w:sz w:val="22"/>
        </w:rPr>
        <w:t>(v nadaljevanju</w:t>
      </w:r>
      <w:r w:rsidR="00442953" w:rsidRPr="009536A8">
        <w:rPr>
          <w:rFonts w:ascii="Century Gothic" w:hAnsi="Century Gothic"/>
          <w:sz w:val="22"/>
        </w:rPr>
        <w:t>:</w:t>
      </w:r>
      <w:r w:rsidR="00C9391F" w:rsidRPr="009536A8">
        <w:rPr>
          <w:rFonts w:ascii="Century Gothic" w:hAnsi="Century Gothic"/>
          <w:sz w:val="22"/>
        </w:rPr>
        <w:t xml:space="preserve"> naročnik)</w:t>
      </w:r>
      <w:r w:rsidR="007335FF" w:rsidRPr="009536A8">
        <w:rPr>
          <w:rFonts w:ascii="Century Gothic" w:hAnsi="Century Gothic"/>
          <w:sz w:val="22"/>
        </w:rPr>
        <w:t>.</w:t>
      </w:r>
      <w:r w:rsidR="00814CB7" w:rsidRPr="009536A8">
        <w:rPr>
          <w:rFonts w:ascii="Century Gothic" w:hAnsi="Century Gothic"/>
          <w:sz w:val="22"/>
        </w:rPr>
        <w:t xml:space="preserve"> </w:t>
      </w:r>
      <w:r w:rsidRPr="009536A8">
        <w:rPr>
          <w:rFonts w:ascii="Century Gothic" w:hAnsi="Century Gothic"/>
          <w:sz w:val="22"/>
        </w:rPr>
        <w:t>Naročnik vabi vse zainteresirane ponudnike, da predložijo ponudbo, skladno z zahtevami iz razpisne dokumentacije.</w:t>
      </w:r>
    </w:p>
    <w:p w14:paraId="5E9C0F45" w14:textId="76F08840" w:rsidR="007A2D5A" w:rsidRPr="00E65A56" w:rsidRDefault="00C91BF6" w:rsidP="002B4270">
      <w:pPr>
        <w:pStyle w:val="Naslov1"/>
        <w:ind w:left="142" w:hanging="142"/>
        <w:rPr>
          <w:rFonts w:ascii="Century Gothic" w:hAnsi="Century Gothic"/>
          <w:sz w:val="22"/>
        </w:rPr>
      </w:pPr>
      <w:bookmarkStart w:id="3" w:name="_Toc336851730"/>
      <w:bookmarkStart w:id="4" w:name="_Toc336851778"/>
      <w:bookmarkStart w:id="5" w:name="_Toc69891691"/>
      <w:r w:rsidRPr="00E65A56">
        <w:rPr>
          <w:rFonts w:ascii="Century Gothic" w:hAnsi="Century Gothic"/>
          <w:sz w:val="22"/>
          <w:szCs w:val="22"/>
        </w:rPr>
        <w:t>OZNAKA</w:t>
      </w:r>
      <w:r w:rsidR="0086296C" w:rsidRPr="00E65A56">
        <w:rPr>
          <w:rFonts w:ascii="Century Gothic" w:hAnsi="Century Gothic"/>
          <w:sz w:val="22"/>
          <w:szCs w:val="22"/>
        </w:rPr>
        <w:t xml:space="preserve"> IN </w:t>
      </w:r>
      <w:r w:rsidRPr="00E65A56">
        <w:rPr>
          <w:rFonts w:ascii="Century Gothic" w:hAnsi="Century Gothic"/>
          <w:sz w:val="22"/>
          <w:szCs w:val="22"/>
        </w:rPr>
        <w:t>PREDMET JAVNEGA NAROČILA</w:t>
      </w:r>
      <w:bookmarkStart w:id="6" w:name="_Toc336851731"/>
      <w:bookmarkStart w:id="7" w:name="_Toc336851779"/>
      <w:bookmarkEnd w:id="3"/>
      <w:bookmarkEnd w:id="4"/>
      <w:bookmarkEnd w:id="5"/>
    </w:p>
    <w:p w14:paraId="3B929BCD" w14:textId="6D814E73" w:rsidR="00E65A56" w:rsidRDefault="00E65A56" w:rsidP="009536A8">
      <w:pPr>
        <w:spacing w:line="272" w:lineRule="auto"/>
        <w:ind w:right="20"/>
        <w:rPr>
          <w:rFonts w:ascii="Century Gothic" w:hAnsi="Century Gothic" w:cs="Arial"/>
          <w:b/>
          <w:bCs/>
          <w:sz w:val="22"/>
        </w:rPr>
      </w:pPr>
      <w:r w:rsidRPr="00E47CF4">
        <w:rPr>
          <w:rFonts w:ascii="Century Gothic" w:hAnsi="Century Gothic"/>
          <w:b/>
          <w:bCs/>
          <w:sz w:val="22"/>
        </w:rPr>
        <w:t>Oznaka naročila:</w:t>
      </w:r>
      <w:r>
        <w:rPr>
          <w:rFonts w:ascii="Century Gothic" w:hAnsi="Century Gothic"/>
          <w:b/>
          <w:bCs/>
          <w:sz w:val="22"/>
        </w:rPr>
        <w:t xml:space="preserve"> SGM 2021</w:t>
      </w:r>
    </w:p>
    <w:p w14:paraId="684CC531" w14:textId="04A7FC9C" w:rsidR="009536A8" w:rsidRPr="009536A8" w:rsidRDefault="009536A8" w:rsidP="009536A8">
      <w:pPr>
        <w:spacing w:line="272" w:lineRule="auto"/>
        <w:ind w:right="20"/>
        <w:rPr>
          <w:rFonts w:ascii="Century Gothic" w:hAnsi="Century Gothic" w:cs="Arial"/>
          <w:sz w:val="22"/>
        </w:rPr>
      </w:pPr>
      <w:r w:rsidRPr="009536A8">
        <w:rPr>
          <w:rFonts w:ascii="Century Gothic" w:hAnsi="Century Gothic" w:cs="Arial"/>
          <w:b/>
          <w:bCs/>
          <w:sz w:val="22"/>
        </w:rPr>
        <w:t>Predmet naročila:</w:t>
      </w:r>
      <w:r w:rsidRPr="009536A8">
        <w:rPr>
          <w:rFonts w:ascii="Century Gothic" w:hAnsi="Century Gothic" w:cs="Arial"/>
          <w:sz w:val="22"/>
        </w:rPr>
        <w:t xml:space="preserve"> </w:t>
      </w:r>
      <w:bookmarkStart w:id="8" w:name="_Hlk69128166"/>
      <w:r w:rsidRPr="009536A8">
        <w:rPr>
          <w:rFonts w:ascii="Century Gothic" w:hAnsi="Century Gothic" w:cs="Calibri"/>
          <w:b/>
          <w:sz w:val="22"/>
        </w:rPr>
        <w:t>Servisiranje gozdarske mehanizacije</w:t>
      </w:r>
    </w:p>
    <w:bookmarkEnd w:id="8"/>
    <w:p w14:paraId="66E90CAB" w14:textId="77777777" w:rsidR="00074545" w:rsidRDefault="00074545" w:rsidP="00403C36">
      <w:pPr>
        <w:spacing w:line="272" w:lineRule="auto"/>
        <w:ind w:right="20"/>
        <w:rPr>
          <w:rFonts w:ascii="Century Gothic" w:hAnsi="Century Gothic" w:cs="Arial"/>
          <w:sz w:val="22"/>
        </w:rPr>
      </w:pPr>
    </w:p>
    <w:p w14:paraId="315E26CD" w14:textId="703D229F" w:rsidR="00403C36" w:rsidRDefault="00403C36" w:rsidP="00403C36">
      <w:pPr>
        <w:spacing w:line="272" w:lineRule="auto"/>
        <w:ind w:right="20"/>
        <w:rPr>
          <w:rFonts w:ascii="Century Gothic" w:hAnsi="Century Gothic" w:cs="Arial"/>
          <w:sz w:val="22"/>
        </w:rPr>
      </w:pPr>
      <w:r w:rsidRPr="00AD64EE">
        <w:rPr>
          <w:rFonts w:ascii="Century Gothic" w:hAnsi="Century Gothic" w:cs="Arial"/>
          <w:sz w:val="22"/>
        </w:rPr>
        <w:t xml:space="preserve">Naročilo je razdeljeno na 4 (štiri) sklope: </w:t>
      </w:r>
    </w:p>
    <w:p w14:paraId="7466178F" w14:textId="77777777" w:rsidR="00FB4092" w:rsidRPr="00AD64EE" w:rsidRDefault="00FB4092" w:rsidP="00403C36">
      <w:pPr>
        <w:spacing w:line="272" w:lineRule="auto"/>
        <w:ind w:right="20"/>
        <w:rPr>
          <w:rFonts w:ascii="Century Gothic" w:hAnsi="Century Gothic" w:cs="Arial"/>
          <w:sz w:val="22"/>
        </w:rPr>
      </w:pPr>
    </w:p>
    <w:p w14:paraId="0C42E066" w14:textId="0BDCBDAE" w:rsidR="00403C36" w:rsidRPr="00E65A56" w:rsidRDefault="00403C36" w:rsidP="00403C36">
      <w:pPr>
        <w:rPr>
          <w:rFonts w:ascii="Century Gothic" w:hAnsi="Century Gothic" w:cs="Arial"/>
          <w:sz w:val="22"/>
        </w:rPr>
      </w:pPr>
      <w:bookmarkStart w:id="9" w:name="_Hlk69128276"/>
      <w:r w:rsidRPr="00E73B12">
        <w:rPr>
          <w:rFonts w:ascii="Century Gothic" w:hAnsi="Century Gothic" w:cs="Arial"/>
          <w:b/>
          <w:bCs/>
          <w:sz w:val="22"/>
        </w:rPr>
        <w:t>Sklop 1:</w:t>
      </w:r>
      <w:r w:rsidRPr="00E65A56">
        <w:rPr>
          <w:rFonts w:ascii="Century Gothic" w:hAnsi="Century Gothic" w:cs="Arial"/>
          <w:sz w:val="22"/>
        </w:rPr>
        <w:t>Vzdrževanje in popravilo gozdarskih kamionov z nakladalno napravo in gozdarsko nadgradnjo na območju PE Maribor</w:t>
      </w:r>
    </w:p>
    <w:p w14:paraId="7CA765AB" w14:textId="0332D35B" w:rsidR="00403C36" w:rsidRPr="00E65A56" w:rsidRDefault="00403C36" w:rsidP="00403C36">
      <w:pPr>
        <w:rPr>
          <w:rFonts w:ascii="Century Gothic" w:hAnsi="Century Gothic" w:cs="Arial"/>
          <w:sz w:val="22"/>
        </w:rPr>
      </w:pPr>
      <w:r w:rsidRPr="00E73B12">
        <w:rPr>
          <w:rFonts w:ascii="Century Gothic" w:hAnsi="Century Gothic" w:cs="Arial"/>
          <w:b/>
          <w:bCs/>
          <w:sz w:val="22"/>
        </w:rPr>
        <w:t>Sklop 2:</w:t>
      </w:r>
      <w:r w:rsidRPr="00E65A56">
        <w:rPr>
          <w:rFonts w:ascii="Century Gothic" w:hAnsi="Century Gothic" w:cs="Arial"/>
          <w:sz w:val="22"/>
        </w:rPr>
        <w:t>Vzdrževanje in popravilo gozdarskih kamionov z nakladalno napravo in gozdarsko nadgradnjo na območju PE Kočevje</w:t>
      </w:r>
    </w:p>
    <w:p w14:paraId="3CF44F4D" w14:textId="77777777" w:rsidR="00403C36" w:rsidRPr="005732B1" w:rsidRDefault="00403C36" w:rsidP="00403C36">
      <w:pPr>
        <w:rPr>
          <w:rFonts w:ascii="Century Gothic" w:hAnsi="Century Gothic" w:cs="Arial"/>
          <w:sz w:val="22"/>
        </w:rPr>
      </w:pPr>
      <w:r w:rsidRPr="005732B1">
        <w:rPr>
          <w:rFonts w:ascii="Century Gothic" w:hAnsi="Century Gothic" w:cs="Arial"/>
          <w:b/>
          <w:bCs/>
          <w:sz w:val="22"/>
        </w:rPr>
        <w:t xml:space="preserve">Sklop 3: </w:t>
      </w:r>
      <w:r w:rsidRPr="005732B1">
        <w:rPr>
          <w:rFonts w:ascii="Century Gothic" w:hAnsi="Century Gothic" w:cs="Arial"/>
          <w:sz w:val="22"/>
        </w:rPr>
        <w:t>Vzdrževanje in popravilo strojev za sečnjo in spravilo</w:t>
      </w:r>
    </w:p>
    <w:p w14:paraId="03931252" w14:textId="77777777" w:rsidR="00403C36" w:rsidRPr="005732B1" w:rsidRDefault="00403C36" w:rsidP="00403C36">
      <w:pPr>
        <w:rPr>
          <w:rFonts w:ascii="Century Gothic" w:hAnsi="Century Gothic" w:cs="Arial"/>
        </w:rPr>
      </w:pPr>
      <w:r w:rsidRPr="005732B1">
        <w:rPr>
          <w:rFonts w:ascii="Century Gothic" w:hAnsi="Century Gothic" w:cs="Arial"/>
          <w:b/>
          <w:bCs/>
          <w:sz w:val="22"/>
        </w:rPr>
        <w:t xml:space="preserve">Sklop 4: </w:t>
      </w:r>
      <w:r w:rsidRPr="005732B1">
        <w:rPr>
          <w:rFonts w:ascii="Century Gothic" w:hAnsi="Century Gothic" w:cs="Arial"/>
          <w:sz w:val="22"/>
        </w:rPr>
        <w:t>Vzdrževanje in popravilo žičnih žerjavov</w:t>
      </w:r>
    </w:p>
    <w:bookmarkEnd w:id="9"/>
    <w:p w14:paraId="3C3282FF" w14:textId="77777777" w:rsidR="00403C36" w:rsidRDefault="00403C36" w:rsidP="00403C36">
      <w:pPr>
        <w:rPr>
          <w:rFonts w:ascii="Century Gothic" w:hAnsi="Century Gothic"/>
          <w:sz w:val="22"/>
        </w:rPr>
      </w:pPr>
    </w:p>
    <w:p w14:paraId="47BA455A" w14:textId="77777777" w:rsidR="00E65A56" w:rsidRPr="00FD0F97" w:rsidRDefault="00E65A56" w:rsidP="00E65A56">
      <w:pPr>
        <w:rPr>
          <w:rFonts w:ascii="Century Gothic" w:hAnsi="Century Gothic"/>
          <w:sz w:val="22"/>
        </w:rPr>
      </w:pPr>
      <w:r w:rsidRPr="00FD0F97">
        <w:rPr>
          <w:rFonts w:ascii="Century Gothic" w:hAnsi="Century Gothic"/>
          <w:sz w:val="22"/>
        </w:rPr>
        <w:t>Ponudnik se lahko prijavi na enega ali več sklopov predmetnega naročila.</w:t>
      </w:r>
    </w:p>
    <w:p w14:paraId="50036E0D" w14:textId="77777777" w:rsidR="00E65A56" w:rsidRDefault="00E65A56" w:rsidP="00E65A56">
      <w:pPr>
        <w:spacing w:line="0" w:lineRule="atLeast"/>
        <w:rPr>
          <w:rFonts w:ascii="Century Gothic" w:hAnsi="Century Gothic" w:cs="Arial"/>
          <w:sz w:val="22"/>
        </w:rPr>
      </w:pPr>
    </w:p>
    <w:p w14:paraId="2EA1D931" w14:textId="7C29D826" w:rsidR="00E65A56" w:rsidRDefault="00E65A56" w:rsidP="00E65A56">
      <w:pPr>
        <w:spacing w:line="0" w:lineRule="atLeast"/>
        <w:rPr>
          <w:rFonts w:ascii="Century Gothic" w:hAnsi="Century Gothic" w:cs="Arial"/>
          <w:sz w:val="22"/>
        </w:rPr>
      </w:pPr>
      <w:r w:rsidRPr="00D96AC2">
        <w:rPr>
          <w:rFonts w:ascii="Century Gothic" w:hAnsi="Century Gothic" w:cs="Arial"/>
          <w:sz w:val="22"/>
        </w:rPr>
        <w:t>Podrobnejša specifikacija naročila po posameznem sklopu je razvidna iz</w:t>
      </w:r>
      <w:r>
        <w:rPr>
          <w:rFonts w:ascii="Century Gothic" w:hAnsi="Century Gothic" w:cs="Arial"/>
          <w:sz w:val="22"/>
        </w:rPr>
        <w:t xml:space="preserve"> Tehničnih specifikacij, </w:t>
      </w:r>
      <w:r w:rsidRPr="00D96AC2">
        <w:rPr>
          <w:rFonts w:ascii="Century Gothic" w:hAnsi="Century Gothic" w:cs="Arial"/>
          <w:sz w:val="22"/>
        </w:rPr>
        <w:t>obrazca Predračuna, Vzorca pogodbe</w:t>
      </w:r>
      <w:r>
        <w:rPr>
          <w:rFonts w:ascii="Century Gothic" w:hAnsi="Century Gothic" w:cs="Arial"/>
          <w:sz w:val="22"/>
        </w:rPr>
        <w:t xml:space="preserve"> št. SGM </w:t>
      </w:r>
      <w:r w:rsidRPr="00D96AC2">
        <w:rPr>
          <w:rFonts w:ascii="Century Gothic" w:hAnsi="Century Gothic" w:cs="Arial"/>
          <w:sz w:val="22"/>
        </w:rPr>
        <w:t>202</w:t>
      </w:r>
      <w:r>
        <w:rPr>
          <w:rFonts w:ascii="Century Gothic" w:hAnsi="Century Gothic" w:cs="Arial"/>
          <w:sz w:val="22"/>
        </w:rPr>
        <w:t xml:space="preserve">1 </w:t>
      </w:r>
      <w:r w:rsidRPr="00D96AC2">
        <w:rPr>
          <w:rFonts w:ascii="Century Gothic" w:hAnsi="Century Gothic" w:cs="Arial"/>
          <w:sz w:val="22"/>
        </w:rPr>
        <w:t>ter iz ostalih prilog dokumentacije v zvezi z oddajo javnega naročila.</w:t>
      </w:r>
    </w:p>
    <w:p w14:paraId="6C562F53" w14:textId="4162775E" w:rsidR="00555ADC" w:rsidRDefault="00555ADC" w:rsidP="00E65A56">
      <w:pPr>
        <w:spacing w:line="0" w:lineRule="atLeast"/>
        <w:rPr>
          <w:rFonts w:ascii="Century Gothic" w:hAnsi="Century Gothic" w:cs="Arial"/>
          <w:sz w:val="22"/>
        </w:rPr>
      </w:pPr>
    </w:p>
    <w:p w14:paraId="6FFB8AEA" w14:textId="364BE927" w:rsidR="00E65A56" w:rsidRDefault="00E65A56" w:rsidP="00E65A56">
      <w:pPr>
        <w:spacing w:line="0" w:lineRule="atLeast"/>
        <w:rPr>
          <w:rFonts w:ascii="Century Gothic" w:hAnsi="Century Gothic"/>
          <w:sz w:val="22"/>
        </w:rPr>
      </w:pPr>
      <w:r w:rsidRPr="00E47CF4">
        <w:rPr>
          <w:rFonts w:ascii="Century Gothic" w:hAnsi="Century Gothic"/>
          <w:sz w:val="22"/>
        </w:rPr>
        <w:t>Variantne ponudbe niso dovoljene in se ne bodo upoštevale.</w:t>
      </w:r>
    </w:p>
    <w:p w14:paraId="193C4F38" w14:textId="6181A6F4" w:rsidR="00555ADC" w:rsidRDefault="00555ADC" w:rsidP="00E65A56">
      <w:pPr>
        <w:spacing w:line="0" w:lineRule="atLeast"/>
        <w:rPr>
          <w:rFonts w:ascii="Century Gothic" w:hAnsi="Century Gothic"/>
          <w:sz w:val="22"/>
        </w:rPr>
      </w:pPr>
    </w:p>
    <w:p w14:paraId="51A821FC" w14:textId="77777777" w:rsidR="00555ADC" w:rsidRPr="00555ADC" w:rsidRDefault="00555ADC" w:rsidP="00555ADC">
      <w:pPr>
        <w:rPr>
          <w:rFonts w:ascii="Century Gothic" w:hAnsi="Century Gothic" w:cs="Arial"/>
          <w:sz w:val="22"/>
        </w:rPr>
      </w:pPr>
      <w:r w:rsidRPr="00555ADC">
        <w:rPr>
          <w:rFonts w:ascii="Century Gothic" w:hAnsi="Century Gothic" w:cs="Arial"/>
          <w:sz w:val="22"/>
        </w:rPr>
        <w:t>Če ni v teh navodilih izrecno določeno za kateri sklop predmetnega naročila gre, veljajo določbe v teh navodilih ter ostalih prilogah dokumentacije za predmetno naročilo za vse sklope tega naročila.</w:t>
      </w:r>
    </w:p>
    <w:p w14:paraId="4DACA3BF" w14:textId="77777777" w:rsidR="005312FE" w:rsidRPr="009536A8" w:rsidRDefault="00C91BF6" w:rsidP="001C59F5">
      <w:pPr>
        <w:pStyle w:val="Naslov1"/>
        <w:ind w:left="284"/>
        <w:rPr>
          <w:rFonts w:ascii="Century Gothic" w:hAnsi="Century Gothic"/>
          <w:sz w:val="22"/>
          <w:szCs w:val="22"/>
        </w:rPr>
      </w:pPr>
      <w:bookmarkStart w:id="10" w:name="_Toc69891692"/>
      <w:r w:rsidRPr="009536A8">
        <w:rPr>
          <w:rFonts w:ascii="Century Gothic" w:hAnsi="Century Gothic"/>
          <w:sz w:val="22"/>
          <w:szCs w:val="22"/>
        </w:rPr>
        <w:t>NAČIN ODDAJE JAVNEGA NAROČILA</w:t>
      </w:r>
      <w:bookmarkEnd w:id="6"/>
      <w:bookmarkEnd w:id="7"/>
      <w:bookmarkEnd w:id="10"/>
    </w:p>
    <w:p w14:paraId="4C57DC4D" w14:textId="77777777" w:rsidR="00C329CC" w:rsidRPr="00BD450F" w:rsidRDefault="00C329CC" w:rsidP="00C329CC">
      <w:pPr>
        <w:rPr>
          <w:rFonts w:ascii="Century Gothic" w:hAnsi="Century Gothic"/>
          <w:sz w:val="22"/>
        </w:rPr>
      </w:pPr>
      <w:bookmarkStart w:id="11" w:name="_Toc336851732"/>
      <w:bookmarkStart w:id="12" w:name="_Toc336851780"/>
      <w:r w:rsidRPr="00BD450F">
        <w:rPr>
          <w:rFonts w:ascii="Century Gothic" w:hAnsi="Century Gothic"/>
          <w:sz w:val="22"/>
        </w:rPr>
        <w:t>Za oddajo predmetnega naročila se v skladu s 40. členom Zakona o javnem naročanju (Uradni list RS, št. 91/15 in 14/18; v nadaljevanju ZJN-3) izvede odprti postopek.</w:t>
      </w:r>
    </w:p>
    <w:p w14:paraId="61AB4791" w14:textId="77777777" w:rsidR="00C329CC" w:rsidRPr="00BD450F" w:rsidRDefault="00C329CC" w:rsidP="00C329CC">
      <w:pPr>
        <w:rPr>
          <w:rFonts w:ascii="Century Gothic" w:hAnsi="Century Gothic"/>
          <w:sz w:val="22"/>
        </w:rPr>
      </w:pPr>
    </w:p>
    <w:p w14:paraId="02E57E77" w14:textId="1B437F9C" w:rsidR="00C329CC" w:rsidRPr="00BD450F" w:rsidRDefault="00C329CC" w:rsidP="00C329CC">
      <w:pPr>
        <w:rPr>
          <w:rFonts w:ascii="Century Gothic" w:hAnsi="Century Gothic"/>
          <w:b/>
          <w:bCs/>
          <w:sz w:val="22"/>
        </w:rPr>
      </w:pPr>
      <w:r w:rsidRPr="00BD450F">
        <w:rPr>
          <w:rFonts w:ascii="Century Gothic" w:hAnsi="Century Gothic"/>
          <w:sz w:val="22"/>
        </w:rPr>
        <w:t>Naročnik bo na podlagi pogojev in meril, določenih v</w:t>
      </w:r>
      <w:r w:rsidR="00555ADC" w:rsidRPr="00BD450F">
        <w:rPr>
          <w:rFonts w:ascii="Century Gothic" w:hAnsi="Century Gothic"/>
          <w:sz w:val="22"/>
        </w:rPr>
        <w:t xml:space="preserve"> </w:t>
      </w:r>
      <w:r w:rsidRPr="00BD450F">
        <w:rPr>
          <w:rFonts w:ascii="Century Gothic" w:hAnsi="Century Gothic"/>
          <w:sz w:val="22"/>
        </w:rPr>
        <w:t>dokumentaciji</w:t>
      </w:r>
      <w:r w:rsidR="00555ADC" w:rsidRPr="00BD450F">
        <w:rPr>
          <w:rFonts w:ascii="Century Gothic" w:hAnsi="Century Gothic"/>
          <w:sz w:val="22"/>
        </w:rPr>
        <w:t xml:space="preserve"> po posameznem sklopu</w:t>
      </w:r>
      <w:r w:rsidRPr="00BD450F">
        <w:rPr>
          <w:rFonts w:ascii="Century Gothic" w:hAnsi="Century Gothic"/>
          <w:sz w:val="22"/>
        </w:rPr>
        <w:t>, izbral ponudnika</w:t>
      </w:r>
      <w:r w:rsidR="00BD450F" w:rsidRPr="00BD450F">
        <w:rPr>
          <w:rFonts w:ascii="Century Gothic" w:hAnsi="Century Gothic"/>
          <w:sz w:val="22"/>
        </w:rPr>
        <w:t xml:space="preserve"> po posameznem sklopu</w:t>
      </w:r>
      <w:r w:rsidRPr="00BD450F">
        <w:rPr>
          <w:rFonts w:ascii="Century Gothic" w:hAnsi="Century Gothic"/>
          <w:sz w:val="22"/>
        </w:rPr>
        <w:t xml:space="preserve">, s katerim bo sklenil </w:t>
      </w:r>
      <w:r w:rsidRPr="00BD450F">
        <w:rPr>
          <w:rFonts w:ascii="Century Gothic" w:hAnsi="Century Gothic"/>
          <w:b/>
          <w:bCs/>
          <w:sz w:val="22"/>
        </w:rPr>
        <w:t>pogodbo</w:t>
      </w:r>
      <w:r w:rsidR="00555ADC" w:rsidRPr="00BD450F">
        <w:rPr>
          <w:rFonts w:ascii="Century Gothic" w:hAnsi="Century Gothic"/>
          <w:b/>
          <w:bCs/>
          <w:sz w:val="22"/>
        </w:rPr>
        <w:t xml:space="preserve"> po posameznem sklopu</w:t>
      </w:r>
      <w:r w:rsidR="006B6298">
        <w:rPr>
          <w:rFonts w:ascii="Century Gothic" w:hAnsi="Century Gothic"/>
          <w:b/>
          <w:bCs/>
          <w:sz w:val="22"/>
        </w:rPr>
        <w:t xml:space="preserve"> </w:t>
      </w:r>
      <w:r w:rsidR="00555ADC" w:rsidRPr="00BD450F">
        <w:rPr>
          <w:rFonts w:ascii="Century Gothic" w:hAnsi="Century Gothic"/>
          <w:b/>
          <w:bCs/>
          <w:sz w:val="22"/>
        </w:rPr>
        <w:t>za obdobje 3 (treh) let od podpisa.</w:t>
      </w:r>
      <w:r w:rsidRPr="00BD450F">
        <w:rPr>
          <w:rFonts w:ascii="Century Gothic" w:hAnsi="Century Gothic"/>
          <w:b/>
          <w:bCs/>
          <w:sz w:val="22"/>
        </w:rPr>
        <w:t xml:space="preserve"> </w:t>
      </w:r>
    </w:p>
    <w:p w14:paraId="6D2F5321" w14:textId="77777777" w:rsidR="00BD450F" w:rsidRDefault="00BD450F" w:rsidP="00555ADC">
      <w:pPr>
        <w:tabs>
          <w:tab w:val="left" w:pos="7938"/>
          <w:tab w:val="left" w:pos="8364"/>
        </w:tabs>
        <w:spacing w:line="0" w:lineRule="atLeast"/>
        <w:ind w:right="-1"/>
        <w:rPr>
          <w:rFonts w:ascii="Century Gothic" w:hAnsi="Century Gothic"/>
          <w:sz w:val="22"/>
        </w:rPr>
      </w:pPr>
    </w:p>
    <w:p w14:paraId="62112742" w14:textId="3477A630" w:rsidR="00555ADC" w:rsidRPr="00BD450F" w:rsidRDefault="00555ADC" w:rsidP="00555ADC">
      <w:pPr>
        <w:tabs>
          <w:tab w:val="left" w:pos="7938"/>
          <w:tab w:val="left" w:pos="8364"/>
        </w:tabs>
        <w:spacing w:line="0" w:lineRule="atLeast"/>
        <w:ind w:right="-1"/>
        <w:rPr>
          <w:rFonts w:ascii="Century Gothic" w:hAnsi="Century Gothic"/>
          <w:sz w:val="22"/>
        </w:rPr>
      </w:pPr>
      <w:r w:rsidRPr="00BD450F">
        <w:rPr>
          <w:rFonts w:ascii="Century Gothic" w:hAnsi="Century Gothic"/>
          <w:sz w:val="22"/>
        </w:rPr>
        <w:t>Naročnik si pridržuje pravico, da poveča ali zmanjša obseg naročen</w:t>
      </w:r>
      <w:r w:rsidR="00BD450F" w:rsidRPr="00BD450F">
        <w:rPr>
          <w:rFonts w:ascii="Century Gothic" w:hAnsi="Century Gothic"/>
          <w:sz w:val="22"/>
        </w:rPr>
        <w:t xml:space="preserve">ih storitev in blaga </w:t>
      </w:r>
      <w:r w:rsidRPr="00BD450F">
        <w:rPr>
          <w:rFonts w:ascii="Century Gothic" w:hAnsi="Century Gothic"/>
          <w:sz w:val="22"/>
        </w:rPr>
        <w:t>ter jih prilagodi dejanskim potrebam. Ponudniki nimajo nobenih pravic iz naslova izgubljenega dobička v primeru, da bo obseg naročen</w:t>
      </w:r>
      <w:r w:rsidR="00BD450F" w:rsidRPr="00BD450F">
        <w:rPr>
          <w:rFonts w:ascii="Century Gothic" w:hAnsi="Century Gothic"/>
          <w:sz w:val="22"/>
        </w:rPr>
        <w:t xml:space="preserve">ih storitev in blaga </w:t>
      </w:r>
      <w:r w:rsidRPr="00BD450F">
        <w:rPr>
          <w:rFonts w:ascii="Century Gothic" w:hAnsi="Century Gothic"/>
          <w:sz w:val="22"/>
        </w:rPr>
        <w:t>manjši od predvidenega.</w:t>
      </w:r>
    </w:p>
    <w:p w14:paraId="471C066A" w14:textId="77777777" w:rsidR="00555ADC" w:rsidRPr="00BD450F" w:rsidRDefault="00555ADC" w:rsidP="00555ADC">
      <w:pPr>
        <w:tabs>
          <w:tab w:val="left" w:pos="7938"/>
          <w:tab w:val="left" w:pos="8364"/>
        </w:tabs>
        <w:spacing w:line="0" w:lineRule="atLeast"/>
        <w:ind w:right="-1"/>
        <w:rPr>
          <w:rFonts w:ascii="Century Gothic" w:hAnsi="Century Gothic"/>
          <w:sz w:val="22"/>
          <w:highlight w:val="yellow"/>
        </w:rPr>
      </w:pPr>
    </w:p>
    <w:p w14:paraId="192ED884" w14:textId="0A73E619" w:rsidR="00555ADC" w:rsidRPr="00BD450F" w:rsidRDefault="00555ADC" w:rsidP="00555ADC">
      <w:pPr>
        <w:spacing w:line="0" w:lineRule="atLeast"/>
        <w:rPr>
          <w:rFonts w:ascii="Century Gothic" w:hAnsi="Century Gothic" w:cs="Arial"/>
          <w:sz w:val="22"/>
          <w:lang w:eastAsia="zh-CN"/>
        </w:rPr>
      </w:pPr>
      <w:r w:rsidRPr="00BD450F">
        <w:rPr>
          <w:rFonts w:ascii="Century Gothic" w:hAnsi="Century Gothic" w:cs="Arial"/>
          <w:sz w:val="22"/>
          <w:lang w:eastAsia="zh-CN"/>
        </w:rPr>
        <w:t>Postopek se v celoti izvaja v skladu z veljavno zakonodajo. Ponudnik mora glede na predmet javnega naročila izpolnjevati in upoštevati tudi vse določbe, ki jih glede na predmet javnega naročila</w:t>
      </w:r>
      <w:r w:rsidR="00BD450F" w:rsidRPr="00BD450F">
        <w:rPr>
          <w:rFonts w:ascii="Century Gothic" w:hAnsi="Century Gothic" w:cs="Arial"/>
          <w:sz w:val="22"/>
          <w:lang w:eastAsia="zh-CN"/>
        </w:rPr>
        <w:t xml:space="preserve"> po posameznem sklopu </w:t>
      </w:r>
      <w:r w:rsidRPr="00BD450F">
        <w:rPr>
          <w:rFonts w:ascii="Century Gothic" w:hAnsi="Century Gothic" w:cs="Arial"/>
          <w:sz w:val="22"/>
          <w:lang w:eastAsia="zh-CN"/>
        </w:rPr>
        <w:t>predpisuje veljavna zakonodaja s tega področja.</w:t>
      </w:r>
    </w:p>
    <w:p w14:paraId="353508C9" w14:textId="77777777" w:rsidR="00555ADC" w:rsidRPr="00BD450F" w:rsidRDefault="00555ADC" w:rsidP="00555ADC">
      <w:pPr>
        <w:spacing w:line="0" w:lineRule="atLeast"/>
        <w:rPr>
          <w:rFonts w:ascii="Century Gothic" w:hAnsi="Century Gothic" w:cs="Arial"/>
          <w:sz w:val="22"/>
          <w:lang w:eastAsia="zh-CN"/>
        </w:rPr>
      </w:pPr>
    </w:p>
    <w:p w14:paraId="4E9ECFC6" w14:textId="74B7DEED" w:rsidR="00555ADC" w:rsidRPr="00BD450F" w:rsidRDefault="00555ADC" w:rsidP="00555ADC">
      <w:pPr>
        <w:spacing w:line="0" w:lineRule="atLeast"/>
        <w:rPr>
          <w:rFonts w:ascii="Century Gothic" w:hAnsi="Century Gothic"/>
          <w:sz w:val="22"/>
        </w:rPr>
      </w:pPr>
      <w:r w:rsidRPr="00BD450F">
        <w:rPr>
          <w:rFonts w:ascii="Century Gothic" w:hAnsi="Century Gothic"/>
          <w:sz w:val="22"/>
        </w:rPr>
        <w:lastRenderedPageBreak/>
        <w:t xml:space="preserve">Naročnik si pridržuje pravico do oddaje dodatnih naročil </w:t>
      </w:r>
      <w:r w:rsidR="00BD450F" w:rsidRPr="00BD450F">
        <w:rPr>
          <w:rFonts w:ascii="Century Gothic" w:hAnsi="Century Gothic"/>
          <w:sz w:val="22"/>
        </w:rPr>
        <w:t xml:space="preserve">po posameznem sklopu </w:t>
      </w:r>
      <w:r w:rsidRPr="00BD450F">
        <w:rPr>
          <w:rFonts w:ascii="Century Gothic" w:hAnsi="Century Gothic"/>
          <w:sz w:val="22"/>
        </w:rPr>
        <w:t>v skladu s 95. členom ZJN-3.</w:t>
      </w:r>
    </w:p>
    <w:p w14:paraId="2E29A698" w14:textId="77777777" w:rsidR="005312FE" w:rsidRPr="009536A8" w:rsidRDefault="00C91BF6" w:rsidP="001C59F5">
      <w:pPr>
        <w:pStyle w:val="Naslov1"/>
        <w:ind w:left="426" w:hanging="425"/>
        <w:rPr>
          <w:rFonts w:ascii="Century Gothic" w:hAnsi="Century Gothic"/>
          <w:sz w:val="22"/>
          <w:szCs w:val="22"/>
        </w:rPr>
      </w:pPr>
      <w:bookmarkStart w:id="13" w:name="_Toc525287445"/>
      <w:bookmarkStart w:id="14" w:name="_Toc525287446"/>
      <w:bookmarkStart w:id="15" w:name="_Toc525287447"/>
      <w:bookmarkStart w:id="16" w:name="_Toc464638490"/>
      <w:bookmarkStart w:id="17" w:name="_Toc464638491"/>
      <w:bookmarkStart w:id="18" w:name="_Toc69891693"/>
      <w:bookmarkEnd w:id="13"/>
      <w:bookmarkEnd w:id="14"/>
      <w:bookmarkEnd w:id="15"/>
      <w:bookmarkEnd w:id="16"/>
      <w:bookmarkEnd w:id="17"/>
      <w:r w:rsidRPr="009536A8">
        <w:rPr>
          <w:rFonts w:ascii="Century Gothic" w:hAnsi="Century Gothic"/>
          <w:sz w:val="22"/>
          <w:szCs w:val="22"/>
        </w:rPr>
        <w:t>rOK IN NAČIN PREDLOŽITVE PONUDBE</w:t>
      </w:r>
      <w:bookmarkEnd w:id="11"/>
      <w:bookmarkEnd w:id="12"/>
      <w:bookmarkEnd w:id="18"/>
    </w:p>
    <w:p w14:paraId="5B733101" w14:textId="77777777"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Ponudniki morajo ponudbe predložiti v informacijski sistem e-JN (v nadaljevanju: sistem e-JN) na spletnem naslovu </w:t>
      </w:r>
      <w:hyperlink r:id="rId9" w:history="1">
        <w:r w:rsidRPr="009536A8">
          <w:rPr>
            <w:rStyle w:val="Hiperpovezava"/>
            <w:rFonts w:ascii="Century Gothic" w:hAnsi="Century Gothic" w:cs="Arial"/>
            <w:sz w:val="22"/>
          </w:rPr>
          <w:t>https://ejn.gov.si</w:t>
        </w:r>
      </w:hyperlink>
      <w:r w:rsidRPr="009536A8">
        <w:rPr>
          <w:rFonts w:ascii="Century Gothic" w:hAnsi="Century Gothic" w:cs="Arial"/>
          <w:sz w:val="22"/>
        </w:rPr>
        <w:t xml:space="preserve">, v skladu s točko 3 dokumenta Navodila za uporabo informacijskega sistema e-JN: PONUDNIKI, ki je del te razpisne dokumentacije in objavljen na spletnem naslovu </w:t>
      </w:r>
      <w:hyperlink r:id="rId10" w:history="1">
        <w:r w:rsidRPr="009536A8">
          <w:rPr>
            <w:rStyle w:val="Hiperpovezava"/>
            <w:rFonts w:ascii="Century Gothic" w:hAnsi="Century Gothic" w:cs="Arial"/>
            <w:sz w:val="22"/>
          </w:rPr>
          <w:t>https://ejn.gov.si</w:t>
        </w:r>
      </w:hyperlink>
      <w:r w:rsidRPr="009536A8">
        <w:rPr>
          <w:rFonts w:ascii="Century Gothic" w:hAnsi="Century Gothic" w:cs="Arial"/>
          <w:sz w:val="22"/>
        </w:rPr>
        <w:t>.</w:t>
      </w:r>
    </w:p>
    <w:p w14:paraId="6D2BD451" w14:textId="77777777" w:rsidR="00BE5E63" w:rsidRPr="009536A8" w:rsidRDefault="00BE5E63" w:rsidP="00BE5E63">
      <w:pPr>
        <w:rPr>
          <w:rFonts w:ascii="Century Gothic" w:hAnsi="Century Gothic" w:cs="Arial"/>
          <w:sz w:val="22"/>
        </w:rPr>
      </w:pPr>
    </w:p>
    <w:p w14:paraId="457D2947" w14:textId="77777777" w:rsidR="00BE5E63" w:rsidRPr="009536A8" w:rsidRDefault="00BE5E63" w:rsidP="00BE5E63">
      <w:pPr>
        <w:rPr>
          <w:rFonts w:ascii="Century Gothic" w:hAnsi="Century Gothic" w:cs="Arial"/>
          <w:sz w:val="22"/>
        </w:rPr>
      </w:pPr>
      <w:r w:rsidRPr="009536A8">
        <w:rPr>
          <w:rFonts w:ascii="Century Gothic" w:hAnsi="Century Gothic" w:cs="Arial"/>
          <w:sz w:val="22"/>
        </w:rPr>
        <w:t xml:space="preserve">Ponudnik se mora pred oddajo ponudbe registrirati na spletnem naslovu </w:t>
      </w:r>
      <w:hyperlink r:id="rId11" w:history="1">
        <w:r w:rsidRPr="009536A8">
          <w:rPr>
            <w:rStyle w:val="Hiperpovezava"/>
            <w:rFonts w:ascii="Century Gothic" w:hAnsi="Century Gothic" w:cs="Arial"/>
            <w:sz w:val="22"/>
          </w:rPr>
          <w:t>https://ejn.gov.si</w:t>
        </w:r>
      </w:hyperlink>
      <w:r w:rsidRPr="009536A8">
        <w:rPr>
          <w:rFonts w:ascii="Century Gothic" w:hAnsi="Century Gothic" w:cs="Arial"/>
          <w:sz w:val="22"/>
        </w:rPr>
        <w:t>, v skladu z Navodili za uporabo informacijskega sistema e-JN. Če je ponudnik že registriran v sistem e-JN, se v aplikacijo prijavi na istem naslovu.</w:t>
      </w:r>
    </w:p>
    <w:p w14:paraId="6DA55A63" w14:textId="77777777" w:rsidR="00BE5E63" w:rsidRPr="009536A8" w:rsidRDefault="00BE5E63" w:rsidP="00BE5E63">
      <w:pPr>
        <w:rPr>
          <w:rFonts w:ascii="Century Gothic" w:hAnsi="Century Gothic" w:cs="Arial"/>
          <w:sz w:val="22"/>
        </w:rPr>
      </w:pPr>
    </w:p>
    <w:p w14:paraId="7B8980BF" w14:textId="77777777" w:rsidR="00BE5E63" w:rsidRPr="009536A8" w:rsidRDefault="00BE5E63" w:rsidP="00BE5E63">
      <w:pPr>
        <w:rPr>
          <w:rFonts w:ascii="Century Gothic" w:hAnsi="Century Gothic"/>
          <w:sz w:val="22"/>
        </w:rPr>
      </w:pPr>
      <w:r w:rsidRPr="009536A8">
        <w:rPr>
          <w:rFonts w:ascii="Century Gothic" w:hAnsi="Century Gothic"/>
          <w:sz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536A8">
        <w:rPr>
          <w:rStyle w:val="Sprotnaopomba-sklic"/>
          <w:rFonts w:ascii="Century Gothic" w:hAnsi="Century Gothic"/>
          <w:sz w:val="22"/>
        </w:rPr>
        <w:footnoteReference w:id="1"/>
      </w:r>
      <w:r w:rsidRPr="009536A8">
        <w:rPr>
          <w:rFonts w:ascii="Century Gothic" w:hAnsi="Century Gothic"/>
          <w:sz w:val="22"/>
        </w:rPr>
        <w:t>). Z oddajo ponudbe je le-ta zavezujoča za čas, naveden v ponudbi, razen če jo uporabnik ponudnika umakne ali spremeni pred potekom roka za oddajo ponudb.</w:t>
      </w:r>
    </w:p>
    <w:p w14:paraId="651D1818" w14:textId="77777777" w:rsidR="00BE5E63" w:rsidRPr="009536A8" w:rsidRDefault="00BE5E63" w:rsidP="00BE5E63">
      <w:pPr>
        <w:rPr>
          <w:rFonts w:ascii="Century Gothic" w:hAnsi="Century Gothic" w:cs="Arial"/>
          <w:sz w:val="22"/>
          <w:lang w:eastAsia="sl-SI"/>
        </w:rPr>
      </w:pPr>
    </w:p>
    <w:p w14:paraId="28324289" w14:textId="525541D7" w:rsidR="00BE5E63" w:rsidRPr="009536A8" w:rsidRDefault="00BE5E63" w:rsidP="00BE5E63">
      <w:pPr>
        <w:rPr>
          <w:rFonts w:ascii="Century Gothic" w:hAnsi="Century Gothic"/>
          <w:sz w:val="22"/>
        </w:rPr>
      </w:pPr>
      <w:r w:rsidRPr="009536A8">
        <w:rPr>
          <w:rFonts w:ascii="Century Gothic" w:hAnsi="Century Gothic" w:cs="Arial"/>
          <w:sz w:val="22"/>
          <w:lang w:eastAsia="sl-SI"/>
        </w:rPr>
        <w:t xml:space="preserve">Ponudba se šteje za pravočasno oddano, če jo naročnik prejme preko sistema e-JN </w:t>
      </w:r>
      <w:hyperlink r:id="rId12" w:history="1">
        <w:r w:rsidRPr="00D12982">
          <w:rPr>
            <w:rStyle w:val="Hiperpovezava"/>
            <w:rFonts w:ascii="Century Gothic" w:hAnsi="Century Gothic" w:cs="Arial"/>
            <w:sz w:val="22"/>
            <w:lang w:eastAsia="sl-SI"/>
          </w:rPr>
          <w:t>https://ejn.gov.si</w:t>
        </w:r>
      </w:hyperlink>
      <w:r w:rsidRPr="00D12982">
        <w:rPr>
          <w:rFonts w:ascii="Century Gothic" w:hAnsi="Century Gothic" w:cs="Arial"/>
          <w:sz w:val="22"/>
          <w:lang w:eastAsia="sl-SI"/>
        </w:rPr>
        <w:t xml:space="preserve"> </w:t>
      </w:r>
      <w:r w:rsidRPr="008A3802">
        <w:rPr>
          <w:rFonts w:ascii="Century Gothic" w:hAnsi="Century Gothic" w:cs="Arial"/>
          <w:b/>
          <w:sz w:val="22"/>
          <w:lang w:eastAsia="sl-SI"/>
        </w:rPr>
        <w:t xml:space="preserve">najkasneje </w:t>
      </w:r>
      <w:r w:rsidRPr="008A3802">
        <w:rPr>
          <w:rFonts w:ascii="Century Gothic" w:hAnsi="Century Gothic"/>
          <w:b/>
          <w:sz w:val="22"/>
        </w:rPr>
        <w:t xml:space="preserve">do </w:t>
      </w:r>
      <w:r w:rsidR="0035277B" w:rsidRPr="008A3802">
        <w:rPr>
          <w:rFonts w:ascii="Century Gothic" w:hAnsi="Century Gothic"/>
          <w:b/>
          <w:sz w:val="22"/>
        </w:rPr>
        <w:t>2</w:t>
      </w:r>
      <w:r w:rsidR="002A5093" w:rsidRPr="008A3802">
        <w:rPr>
          <w:rFonts w:ascii="Century Gothic" w:hAnsi="Century Gothic"/>
          <w:b/>
          <w:sz w:val="22"/>
        </w:rPr>
        <w:t>1</w:t>
      </w:r>
      <w:r w:rsidR="00044A08" w:rsidRPr="008A3802">
        <w:rPr>
          <w:rFonts w:ascii="Century Gothic" w:hAnsi="Century Gothic"/>
          <w:b/>
          <w:sz w:val="22"/>
        </w:rPr>
        <w:t>. 0</w:t>
      </w:r>
      <w:r w:rsidR="00BD450F" w:rsidRPr="008A3802">
        <w:rPr>
          <w:rFonts w:ascii="Century Gothic" w:hAnsi="Century Gothic"/>
          <w:b/>
          <w:sz w:val="22"/>
        </w:rPr>
        <w:t>5</w:t>
      </w:r>
      <w:r w:rsidR="00044A08" w:rsidRPr="008A3802">
        <w:rPr>
          <w:rFonts w:ascii="Century Gothic" w:hAnsi="Century Gothic"/>
          <w:b/>
          <w:sz w:val="22"/>
        </w:rPr>
        <w:t>. 2021</w:t>
      </w:r>
      <w:r w:rsidRPr="008A3802">
        <w:rPr>
          <w:rFonts w:ascii="Century Gothic" w:hAnsi="Century Gothic" w:cs="Arial"/>
          <w:i/>
          <w:sz w:val="22"/>
        </w:rPr>
        <w:t xml:space="preserve"> </w:t>
      </w:r>
      <w:r w:rsidRPr="008A3802">
        <w:rPr>
          <w:rFonts w:ascii="Century Gothic" w:hAnsi="Century Gothic"/>
          <w:b/>
          <w:sz w:val="22"/>
        </w:rPr>
        <w:t xml:space="preserve">do </w:t>
      </w:r>
      <w:r w:rsidR="00141097" w:rsidRPr="008A3802">
        <w:rPr>
          <w:rFonts w:ascii="Century Gothic" w:hAnsi="Century Gothic"/>
          <w:b/>
          <w:sz w:val="22"/>
        </w:rPr>
        <w:t>11:00</w:t>
      </w:r>
      <w:r w:rsidRPr="008A3802">
        <w:rPr>
          <w:rFonts w:ascii="Century Gothic" w:hAnsi="Century Gothic"/>
          <w:sz w:val="22"/>
        </w:rPr>
        <w:t xml:space="preserve"> </w:t>
      </w:r>
      <w:r w:rsidRPr="008A3802">
        <w:rPr>
          <w:rFonts w:ascii="Century Gothic" w:hAnsi="Century Gothic"/>
          <w:b/>
          <w:sz w:val="22"/>
        </w:rPr>
        <w:t>ure</w:t>
      </w:r>
      <w:r w:rsidRPr="008A3802">
        <w:rPr>
          <w:rFonts w:ascii="Century Gothic" w:hAnsi="Century Gothic"/>
          <w:sz w:val="22"/>
        </w:rPr>
        <w:t xml:space="preserve">. Za </w:t>
      </w:r>
      <w:r w:rsidRPr="009536A8">
        <w:rPr>
          <w:rFonts w:ascii="Century Gothic" w:hAnsi="Century Gothic"/>
          <w:sz w:val="22"/>
        </w:rPr>
        <w:t>oddano ponudbo se šteje ponudba, ki je v sistemu e-JN označena s statusom »ODDANA«.</w:t>
      </w:r>
    </w:p>
    <w:p w14:paraId="2B2F583D" w14:textId="77777777" w:rsidR="00BE5E63" w:rsidRPr="009536A8" w:rsidRDefault="00BE5E63" w:rsidP="00BE5E63">
      <w:pPr>
        <w:rPr>
          <w:rFonts w:ascii="Century Gothic" w:hAnsi="Century Gothic"/>
          <w:sz w:val="22"/>
        </w:rPr>
      </w:pPr>
    </w:p>
    <w:p w14:paraId="5258E72A" w14:textId="77777777" w:rsidR="00BE5E63" w:rsidRPr="009536A8" w:rsidRDefault="00BE5E63" w:rsidP="00BE5E63">
      <w:pPr>
        <w:rPr>
          <w:rFonts w:ascii="Century Gothic" w:hAnsi="Century Gothic"/>
          <w:sz w:val="22"/>
        </w:rPr>
      </w:pPr>
      <w:r w:rsidRPr="009536A8">
        <w:rPr>
          <w:rFonts w:ascii="Century Gothic" w:hAnsi="Century Gothic"/>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7A90947" w14:textId="77777777" w:rsidR="00BE5E63" w:rsidRPr="009536A8" w:rsidRDefault="00BE5E63" w:rsidP="00BE5E63">
      <w:pPr>
        <w:rPr>
          <w:rFonts w:ascii="Century Gothic" w:hAnsi="Century Gothic"/>
          <w:sz w:val="22"/>
        </w:rPr>
      </w:pPr>
    </w:p>
    <w:p w14:paraId="6AD5CC85" w14:textId="77777777" w:rsidR="00BE5E63" w:rsidRPr="009536A8" w:rsidRDefault="00BE5E63" w:rsidP="00BE5E63">
      <w:pPr>
        <w:rPr>
          <w:rFonts w:ascii="Century Gothic" w:hAnsi="Century Gothic"/>
          <w:sz w:val="22"/>
        </w:rPr>
      </w:pPr>
      <w:r w:rsidRPr="009536A8">
        <w:rPr>
          <w:rFonts w:ascii="Century Gothic" w:hAnsi="Century Gothic"/>
          <w:sz w:val="22"/>
        </w:rPr>
        <w:t>Po preteku roka za predložitev ponudb ponudbe ne bo več mogoče oddati.</w:t>
      </w:r>
    </w:p>
    <w:p w14:paraId="27140174" w14:textId="77777777" w:rsidR="00BE5E63" w:rsidRPr="009536A8" w:rsidRDefault="00BE5E63" w:rsidP="00BE5E63">
      <w:pPr>
        <w:rPr>
          <w:rFonts w:ascii="Century Gothic" w:hAnsi="Century Gothic"/>
          <w:sz w:val="22"/>
        </w:rPr>
      </w:pPr>
    </w:p>
    <w:p w14:paraId="458891C9" w14:textId="7247B999" w:rsidR="00BE5E63" w:rsidRPr="00740297" w:rsidRDefault="00BE5E63" w:rsidP="00BE5E63">
      <w:pPr>
        <w:rPr>
          <w:rFonts w:ascii="Century Gothic" w:hAnsi="Century Gothic"/>
          <w:b/>
          <w:bCs/>
          <w:sz w:val="22"/>
        </w:rPr>
      </w:pPr>
      <w:r w:rsidRPr="00740297">
        <w:rPr>
          <w:rFonts w:ascii="Century Gothic" w:hAnsi="Century Gothic"/>
          <w:b/>
          <w:bCs/>
          <w:sz w:val="22"/>
        </w:rPr>
        <w:t xml:space="preserve">Dostop do povezave za oddajo elektronske ponudbe v tem postopku javnega naročila je na naslednji povezavi: </w:t>
      </w:r>
    </w:p>
    <w:p w14:paraId="2C5F9481" w14:textId="77777777" w:rsidR="00740297" w:rsidRDefault="00740297" w:rsidP="00BE5E63">
      <w:pPr>
        <w:rPr>
          <w:rFonts w:ascii="Century Gothic" w:hAnsi="Century Gothic"/>
          <w:color w:val="FF0000"/>
          <w:sz w:val="22"/>
        </w:rPr>
      </w:pPr>
    </w:p>
    <w:p w14:paraId="44A82003" w14:textId="113353E3" w:rsidR="00740297" w:rsidRDefault="00AD3B57" w:rsidP="00BE5E63">
      <w:pPr>
        <w:rPr>
          <w:rFonts w:ascii="Century Gothic" w:hAnsi="Century Gothic"/>
          <w:color w:val="FF0000"/>
          <w:sz w:val="22"/>
        </w:rPr>
      </w:pPr>
      <w:hyperlink r:id="rId13" w:history="1">
        <w:r w:rsidR="00740297" w:rsidRPr="008D1E25">
          <w:rPr>
            <w:rStyle w:val="Hiperpovezava"/>
            <w:rFonts w:ascii="Century Gothic" w:hAnsi="Century Gothic"/>
            <w:sz w:val="22"/>
          </w:rPr>
          <w:t>https://ejn.gov.si/ponudba/pages/aktualno/aktualno_jnc_podrobno.xhtml?zadevaId=1409</w:t>
        </w:r>
      </w:hyperlink>
    </w:p>
    <w:p w14:paraId="162C50A8" w14:textId="0D6D6FB6" w:rsidR="00FE0500" w:rsidRPr="009536A8" w:rsidRDefault="001E1797" w:rsidP="00372F46">
      <w:pPr>
        <w:pStyle w:val="Naslov1"/>
        <w:ind w:left="142" w:hanging="142"/>
        <w:rPr>
          <w:rFonts w:ascii="Century Gothic" w:hAnsi="Century Gothic"/>
          <w:sz w:val="22"/>
          <w:szCs w:val="22"/>
        </w:rPr>
      </w:pPr>
      <w:bookmarkStart w:id="19" w:name="_Toc467501160"/>
      <w:bookmarkStart w:id="20" w:name="_Toc467501161"/>
      <w:bookmarkStart w:id="21" w:name="_Toc336851733"/>
      <w:bookmarkStart w:id="22" w:name="_Toc336851781"/>
      <w:bookmarkStart w:id="23" w:name="_Toc69891694"/>
      <w:bookmarkEnd w:id="19"/>
      <w:bookmarkEnd w:id="20"/>
      <w:r w:rsidRPr="009536A8">
        <w:rPr>
          <w:rFonts w:ascii="Century Gothic" w:hAnsi="Century Gothic"/>
          <w:sz w:val="22"/>
          <w:szCs w:val="22"/>
        </w:rPr>
        <w:t xml:space="preserve">INFORMACIJE V ZVEZI Z </w:t>
      </w:r>
      <w:r w:rsidR="00C91BF6" w:rsidRPr="009536A8">
        <w:rPr>
          <w:rFonts w:ascii="Century Gothic" w:hAnsi="Century Gothic"/>
          <w:sz w:val="22"/>
          <w:szCs w:val="22"/>
        </w:rPr>
        <w:t>ODPIRANJ</w:t>
      </w:r>
      <w:r w:rsidRPr="009536A8">
        <w:rPr>
          <w:rFonts w:ascii="Century Gothic" w:hAnsi="Century Gothic"/>
          <w:sz w:val="22"/>
          <w:szCs w:val="22"/>
        </w:rPr>
        <w:t>EM</w:t>
      </w:r>
      <w:r w:rsidR="00C91BF6" w:rsidRPr="009536A8">
        <w:rPr>
          <w:rFonts w:ascii="Century Gothic" w:hAnsi="Century Gothic"/>
          <w:sz w:val="22"/>
          <w:szCs w:val="22"/>
        </w:rPr>
        <w:t xml:space="preserve"> PONUDB</w:t>
      </w:r>
      <w:bookmarkEnd w:id="21"/>
      <w:bookmarkEnd w:id="22"/>
      <w:bookmarkEnd w:id="23"/>
      <w:r w:rsidR="00B55B72" w:rsidRPr="009536A8">
        <w:rPr>
          <w:rFonts w:ascii="Century Gothic" w:hAnsi="Century Gothic"/>
          <w:sz w:val="22"/>
          <w:szCs w:val="22"/>
        </w:rPr>
        <w:t xml:space="preserve"> </w:t>
      </w:r>
    </w:p>
    <w:p w14:paraId="1F906C3E" w14:textId="3FDB0D66" w:rsidR="006B3B55" w:rsidRPr="009536A8" w:rsidRDefault="006B3B55" w:rsidP="006B3B55">
      <w:pPr>
        <w:rPr>
          <w:rFonts w:ascii="Century Gothic" w:hAnsi="Century Gothic" w:cs="Arial"/>
          <w:sz w:val="22"/>
          <w:lang w:eastAsia="sl-SI"/>
        </w:rPr>
      </w:pPr>
      <w:r w:rsidRPr="009536A8">
        <w:rPr>
          <w:rFonts w:ascii="Century Gothic" w:hAnsi="Century Gothic" w:cs="Arial"/>
          <w:sz w:val="22"/>
        </w:rPr>
        <w:t xml:space="preserve">Odpiranje ponudb bo potekalo avtomatično v sistemu e-JN </w:t>
      </w:r>
      <w:r w:rsidRPr="008A3802">
        <w:rPr>
          <w:rFonts w:ascii="Century Gothic" w:hAnsi="Century Gothic" w:cs="Arial"/>
          <w:sz w:val="22"/>
        </w:rPr>
        <w:t xml:space="preserve">dne </w:t>
      </w:r>
      <w:r w:rsidR="0035277B" w:rsidRPr="008A3802">
        <w:rPr>
          <w:rFonts w:ascii="Century Gothic" w:hAnsi="Century Gothic" w:cs="Arial"/>
          <w:b/>
          <w:bCs/>
          <w:sz w:val="22"/>
        </w:rPr>
        <w:t>2</w:t>
      </w:r>
      <w:r w:rsidR="002A5093" w:rsidRPr="008A3802">
        <w:rPr>
          <w:rFonts w:ascii="Century Gothic" w:hAnsi="Century Gothic" w:cs="Arial"/>
          <w:b/>
          <w:bCs/>
          <w:sz w:val="22"/>
        </w:rPr>
        <w:t>1</w:t>
      </w:r>
      <w:r w:rsidRPr="008A3802">
        <w:rPr>
          <w:rFonts w:ascii="Century Gothic" w:hAnsi="Century Gothic"/>
          <w:b/>
          <w:bCs/>
          <w:sz w:val="22"/>
        </w:rPr>
        <w:t>. 0</w:t>
      </w:r>
      <w:r w:rsidR="0035277B" w:rsidRPr="008A3802">
        <w:rPr>
          <w:rFonts w:ascii="Century Gothic" w:hAnsi="Century Gothic"/>
          <w:b/>
          <w:bCs/>
          <w:sz w:val="22"/>
        </w:rPr>
        <w:t>5</w:t>
      </w:r>
      <w:r w:rsidRPr="008A3802">
        <w:rPr>
          <w:rFonts w:ascii="Century Gothic" w:hAnsi="Century Gothic"/>
          <w:b/>
          <w:sz w:val="22"/>
        </w:rPr>
        <w:t>. 2021</w:t>
      </w:r>
      <w:r w:rsidRPr="008A3802">
        <w:rPr>
          <w:rFonts w:ascii="Century Gothic" w:hAnsi="Century Gothic" w:cs="Arial"/>
          <w:i/>
          <w:sz w:val="22"/>
        </w:rPr>
        <w:t xml:space="preserve">  </w:t>
      </w:r>
      <w:r w:rsidRPr="008A3802">
        <w:rPr>
          <w:rFonts w:ascii="Century Gothic" w:hAnsi="Century Gothic"/>
          <w:sz w:val="22"/>
        </w:rPr>
        <w:t xml:space="preserve"> </w:t>
      </w:r>
      <w:r w:rsidRPr="00D12982">
        <w:rPr>
          <w:rFonts w:ascii="Century Gothic" w:hAnsi="Century Gothic"/>
          <w:sz w:val="22"/>
        </w:rPr>
        <w:t xml:space="preserve">in </w:t>
      </w:r>
      <w:r w:rsidRPr="009536A8">
        <w:rPr>
          <w:rFonts w:ascii="Century Gothic" w:hAnsi="Century Gothic"/>
          <w:sz w:val="22"/>
        </w:rPr>
        <w:t xml:space="preserve">se bo </w:t>
      </w:r>
      <w:r w:rsidRPr="008A3802">
        <w:rPr>
          <w:rFonts w:ascii="Century Gothic" w:hAnsi="Century Gothic"/>
          <w:sz w:val="22"/>
        </w:rPr>
        <w:t xml:space="preserve">začelo </w:t>
      </w:r>
      <w:r w:rsidRPr="008A3802">
        <w:rPr>
          <w:rFonts w:ascii="Century Gothic" w:hAnsi="Century Gothic"/>
          <w:b/>
          <w:sz w:val="22"/>
        </w:rPr>
        <w:t xml:space="preserve">ob </w:t>
      </w:r>
      <w:r w:rsidR="002F5716" w:rsidRPr="008A3802">
        <w:rPr>
          <w:rFonts w:ascii="Century Gothic" w:hAnsi="Century Gothic"/>
          <w:b/>
          <w:sz w:val="22"/>
        </w:rPr>
        <w:t>11:05</w:t>
      </w:r>
      <w:r w:rsidRPr="008A3802">
        <w:rPr>
          <w:rFonts w:ascii="Century Gothic" w:hAnsi="Century Gothic"/>
          <w:b/>
          <w:sz w:val="22"/>
        </w:rPr>
        <w:t xml:space="preserve"> uri</w:t>
      </w:r>
      <w:r w:rsidRPr="008A3802">
        <w:rPr>
          <w:rFonts w:ascii="Century Gothic" w:hAnsi="Century Gothic"/>
          <w:sz w:val="22"/>
        </w:rPr>
        <w:t xml:space="preserve"> </w:t>
      </w:r>
      <w:r w:rsidRPr="009536A8">
        <w:rPr>
          <w:rFonts w:ascii="Century Gothic" w:hAnsi="Century Gothic"/>
          <w:sz w:val="22"/>
        </w:rPr>
        <w:t xml:space="preserve">na spletnem naslovu </w:t>
      </w:r>
      <w:hyperlink r:id="rId14" w:history="1">
        <w:r w:rsidRPr="009536A8">
          <w:rPr>
            <w:rStyle w:val="Hiperpovezava"/>
            <w:rFonts w:ascii="Century Gothic" w:hAnsi="Century Gothic" w:cs="Arial"/>
            <w:sz w:val="22"/>
            <w:lang w:eastAsia="sl-SI"/>
          </w:rPr>
          <w:t>https://ejn.gov.si</w:t>
        </w:r>
      </w:hyperlink>
      <w:r w:rsidRPr="009536A8">
        <w:rPr>
          <w:rFonts w:ascii="Century Gothic" w:hAnsi="Century Gothic" w:cs="Arial"/>
          <w:sz w:val="22"/>
          <w:lang w:eastAsia="sl-SI"/>
        </w:rPr>
        <w:t xml:space="preserve">. </w:t>
      </w:r>
    </w:p>
    <w:p w14:paraId="0295501B" w14:textId="77777777" w:rsidR="006B3B55" w:rsidRPr="009536A8" w:rsidRDefault="006B3B55" w:rsidP="006B3B55">
      <w:pPr>
        <w:rPr>
          <w:rFonts w:ascii="Century Gothic" w:hAnsi="Century Gothic"/>
          <w:sz w:val="22"/>
        </w:rPr>
      </w:pPr>
    </w:p>
    <w:p w14:paraId="352EDD86" w14:textId="4329567F" w:rsidR="006B3B55" w:rsidRDefault="006B3B55" w:rsidP="006B3B55">
      <w:pPr>
        <w:rPr>
          <w:rFonts w:ascii="Century Gothic" w:hAnsi="Century Gothic"/>
          <w:sz w:val="22"/>
        </w:rPr>
      </w:pPr>
      <w:r w:rsidRPr="009536A8">
        <w:rPr>
          <w:rFonts w:ascii="Century Gothic" w:hAnsi="Century Gothic"/>
          <w:sz w:val="22"/>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7DCA593" w14:textId="77777777" w:rsidR="00400A3C" w:rsidRPr="009536A8" w:rsidRDefault="00C91BF6" w:rsidP="00372F46">
      <w:pPr>
        <w:pStyle w:val="Naslov1"/>
        <w:ind w:left="426"/>
        <w:rPr>
          <w:rFonts w:ascii="Century Gothic" w:hAnsi="Century Gothic"/>
          <w:sz w:val="22"/>
          <w:szCs w:val="22"/>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336851734"/>
      <w:bookmarkStart w:id="32" w:name="_Toc336851782"/>
      <w:bookmarkStart w:id="33" w:name="_Toc69891695"/>
      <w:bookmarkEnd w:id="24"/>
      <w:bookmarkEnd w:id="25"/>
      <w:bookmarkEnd w:id="26"/>
      <w:bookmarkEnd w:id="27"/>
      <w:bookmarkEnd w:id="28"/>
      <w:bookmarkEnd w:id="29"/>
      <w:bookmarkEnd w:id="30"/>
      <w:r w:rsidRPr="009536A8">
        <w:rPr>
          <w:rFonts w:ascii="Century Gothic" w:hAnsi="Century Gothic"/>
          <w:sz w:val="22"/>
          <w:szCs w:val="22"/>
        </w:rPr>
        <w:lastRenderedPageBreak/>
        <w:t>PRAVNA PODLAGA</w:t>
      </w:r>
      <w:bookmarkEnd w:id="31"/>
      <w:bookmarkEnd w:id="32"/>
      <w:bookmarkEnd w:id="33"/>
    </w:p>
    <w:p w14:paraId="36C8B22C" w14:textId="259733BC" w:rsidR="00400A3C" w:rsidRPr="009536A8" w:rsidRDefault="00921A40" w:rsidP="00400A3C">
      <w:pPr>
        <w:rPr>
          <w:rFonts w:ascii="Century Gothic" w:hAnsi="Century Gothic"/>
          <w:sz w:val="22"/>
        </w:rPr>
      </w:pPr>
      <w:r w:rsidRPr="009536A8">
        <w:rPr>
          <w:rFonts w:ascii="Century Gothic" w:hAnsi="Century Gothic"/>
          <w:sz w:val="22"/>
        </w:rPr>
        <w:t>Naročnik</w:t>
      </w:r>
      <w:r w:rsidR="008C7509" w:rsidRPr="009536A8">
        <w:rPr>
          <w:rFonts w:ascii="Century Gothic" w:hAnsi="Century Gothic"/>
          <w:sz w:val="22"/>
        </w:rPr>
        <w:t xml:space="preserve"> izvaja </w:t>
      </w:r>
      <w:r w:rsidRPr="009536A8">
        <w:rPr>
          <w:rFonts w:ascii="Century Gothic" w:hAnsi="Century Gothic"/>
          <w:sz w:val="22"/>
        </w:rPr>
        <w:t xml:space="preserve">postopek oddaje javnega naročila </w:t>
      </w:r>
      <w:r w:rsidR="00400A3C" w:rsidRPr="009536A8">
        <w:rPr>
          <w:rFonts w:ascii="Century Gothic" w:hAnsi="Century Gothic"/>
          <w:sz w:val="22"/>
        </w:rPr>
        <w:t>na podlagi veljavnega zakona</w:t>
      </w:r>
      <w:r w:rsidR="005D0DD8" w:rsidRPr="009536A8">
        <w:rPr>
          <w:rFonts w:ascii="Century Gothic" w:hAnsi="Century Gothic"/>
          <w:sz w:val="22"/>
        </w:rPr>
        <w:t xml:space="preserve"> o javnem naročanju</w:t>
      </w:r>
      <w:r w:rsidR="00400A3C" w:rsidRPr="009536A8">
        <w:rPr>
          <w:rFonts w:ascii="Century Gothic" w:hAnsi="Century Gothic"/>
          <w:sz w:val="22"/>
        </w:rPr>
        <w:t xml:space="preserve"> in podzakonskih aktov, ki urejajo javno naročanje</w:t>
      </w:r>
      <w:r w:rsidR="00E038E0" w:rsidRPr="009536A8">
        <w:rPr>
          <w:rFonts w:ascii="Century Gothic" w:hAnsi="Century Gothic"/>
          <w:sz w:val="22"/>
        </w:rPr>
        <w:t xml:space="preserve"> in </w:t>
      </w:r>
      <w:r w:rsidR="00400A3C" w:rsidRPr="009536A8">
        <w:rPr>
          <w:rFonts w:ascii="Century Gothic" w:hAnsi="Century Gothic"/>
          <w:sz w:val="22"/>
        </w:rPr>
        <w:t>v skladu z veljavno zakonodajo, ki ureja področje, ki je predmet javnega naročila.</w:t>
      </w:r>
    </w:p>
    <w:p w14:paraId="51425C59" w14:textId="77777777" w:rsidR="00AE082E" w:rsidRPr="009536A8" w:rsidRDefault="00AE082E" w:rsidP="00372F46">
      <w:pPr>
        <w:pStyle w:val="Naslov1"/>
        <w:ind w:left="284" w:hanging="284"/>
        <w:rPr>
          <w:rFonts w:ascii="Century Gothic" w:hAnsi="Century Gothic"/>
          <w:sz w:val="22"/>
          <w:szCs w:val="22"/>
        </w:rPr>
      </w:pPr>
      <w:bookmarkStart w:id="34" w:name="_Toc464638497"/>
      <w:bookmarkStart w:id="35" w:name="_Toc464638498"/>
      <w:bookmarkStart w:id="36" w:name="_Toc336851735"/>
      <w:bookmarkStart w:id="37" w:name="_Toc336851783"/>
      <w:bookmarkStart w:id="38" w:name="_Toc371662750"/>
      <w:bookmarkStart w:id="39" w:name="_Toc69891696"/>
      <w:bookmarkStart w:id="40" w:name="_Toc336851736"/>
      <w:bookmarkStart w:id="41" w:name="_Toc336851784"/>
      <w:bookmarkEnd w:id="34"/>
      <w:bookmarkEnd w:id="35"/>
      <w:r w:rsidRPr="009536A8">
        <w:rPr>
          <w:rFonts w:ascii="Century Gothic" w:hAnsi="Century Gothic"/>
          <w:sz w:val="22"/>
          <w:szCs w:val="22"/>
        </w:rPr>
        <w:t xml:space="preserve">TEMELJNA PRAVILA </w:t>
      </w:r>
      <w:bookmarkEnd w:id="36"/>
      <w:bookmarkEnd w:id="37"/>
      <w:r w:rsidRPr="009536A8">
        <w:rPr>
          <w:rFonts w:ascii="Century Gothic" w:hAnsi="Century Gothic"/>
          <w:sz w:val="22"/>
          <w:szCs w:val="22"/>
        </w:rPr>
        <w:t>za dostop, obvestila in pojasnila v zvezi z razpisno dokumentacijo</w:t>
      </w:r>
      <w:bookmarkEnd w:id="38"/>
      <w:bookmarkEnd w:id="39"/>
    </w:p>
    <w:p w14:paraId="79DDB006" w14:textId="77777777" w:rsidR="00400A3C" w:rsidRPr="009536A8" w:rsidRDefault="00C91BF6" w:rsidP="00400A3C">
      <w:pPr>
        <w:pStyle w:val="Naslov2"/>
        <w:rPr>
          <w:rFonts w:ascii="Century Gothic" w:eastAsia="Calibri" w:hAnsi="Century Gothic"/>
          <w:b w:val="0"/>
          <w:smallCaps w:val="0"/>
          <w:sz w:val="22"/>
          <w:szCs w:val="22"/>
        </w:rPr>
      </w:pPr>
      <w:bookmarkStart w:id="42" w:name="_Toc69891697"/>
      <w:r w:rsidRPr="009536A8">
        <w:rPr>
          <w:rFonts w:ascii="Century Gothic" w:hAnsi="Century Gothic"/>
          <w:sz w:val="22"/>
          <w:szCs w:val="22"/>
        </w:rPr>
        <w:t>d</w:t>
      </w:r>
      <w:r w:rsidR="00400A3C" w:rsidRPr="009536A8">
        <w:rPr>
          <w:rFonts w:ascii="Century Gothic" w:hAnsi="Century Gothic"/>
          <w:sz w:val="22"/>
          <w:szCs w:val="22"/>
        </w:rPr>
        <w:t>ostop do razpisne dokumentacije</w:t>
      </w:r>
      <w:bookmarkEnd w:id="40"/>
      <w:bookmarkEnd w:id="41"/>
      <w:bookmarkEnd w:id="42"/>
    </w:p>
    <w:p w14:paraId="48B6D362" w14:textId="08CAA504" w:rsidR="00400A3C" w:rsidRPr="009536A8" w:rsidRDefault="00400A3C" w:rsidP="00400A3C">
      <w:pPr>
        <w:rPr>
          <w:rFonts w:ascii="Century Gothic" w:hAnsi="Century Gothic"/>
          <w:sz w:val="22"/>
        </w:rPr>
      </w:pPr>
      <w:r w:rsidRPr="009536A8">
        <w:rPr>
          <w:rFonts w:ascii="Century Gothic" w:hAnsi="Century Gothic"/>
          <w:sz w:val="22"/>
        </w:rPr>
        <w:t>Razpisno dokumentacijo lahko ponudniki dobijo na spletnih straneh</w:t>
      </w:r>
      <w:r w:rsidR="00957CA5" w:rsidRPr="009536A8">
        <w:rPr>
          <w:rFonts w:ascii="Century Gothic" w:hAnsi="Century Gothic"/>
          <w:sz w:val="22"/>
        </w:rPr>
        <w:t xml:space="preserve"> naročnika</w:t>
      </w:r>
      <w:r w:rsidRPr="009536A8">
        <w:rPr>
          <w:rFonts w:ascii="Century Gothic" w:hAnsi="Century Gothic"/>
          <w:sz w:val="22"/>
        </w:rPr>
        <w:t xml:space="preserve">, na naslovu </w:t>
      </w:r>
      <w:hyperlink r:id="rId15" w:history="1">
        <w:r w:rsidR="006A7CAB" w:rsidRPr="009536A8">
          <w:rPr>
            <w:rStyle w:val="Hiperpovezava"/>
            <w:rFonts w:ascii="Century Gothic" w:hAnsi="Century Gothic"/>
            <w:sz w:val="22"/>
          </w:rPr>
          <w:t>http://www.sidg.si/index.php/javna-narocila-in-razpisi/za-izvajalce/aktualna-javna-narocila</w:t>
        </w:r>
      </w:hyperlink>
      <w:r w:rsidR="0087581D">
        <w:rPr>
          <w:rStyle w:val="Hiperpovezava"/>
          <w:rFonts w:ascii="Century Gothic" w:hAnsi="Century Gothic"/>
          <w:sz w:val="22"/>
        </w:rPr>
        <w:t>.</w:t>
      </w:r>
    </w:p>
    <w:p w14:paraId="28D84486" w14:textId="77777777" w:rsidR="0085369F" w:rsidRPr="009536A8" w:rsidRDefault="0085369F" w:rsidP="00400A3C">
      <w:pPr>
        <w:rPr>
          <w:rFonts w:ascii="Century Gothic" w:hAnsi="Century Gothic"/>
          <w:sz w:val="22"/>
        </w:rPr>
      </w:pPr>
    </w:p>
    <w:p w14:paraId="0BC98E11" w14:textId="77777777" w:rsidR="00400A3C" w:rsidRPr="009536A8" w:rsidRDefault="00400A3C" w:rsidP="00400A3C">
      <w:pPr>
        <w:pStyle w:val="Naslov2"/>
        <w:rPr>
          <w:rFonts w:ascii="Century Gothic" w:hAnsi="Century Gothic"/>
          <w:sz w:val="22"/>
          <w:szCs w:val="22"/>
        </w:rPr>
      </w:pPr>
      <w:bookmarkStart w:id="43" w:name="_Toc464638501"/>
      <w:bookmarkStart w:id="44" w:name="_Toc464638503"/>
      <w:bookmarkStart w:id="45" w:name="_Toc336851737"/>
      <w:bookmarkStart w:id="46" w:name="_Toc336851785"/>
      <w:bookmarkStart w:id="47" w:name="_Toc69891698"/>
      <w:bookmarkEnd w:id="43"/>
      <w:bookmarkEnd w:id="44"/>
      <w:r w:rsidRPr="009536A8">
        <w:rPr>
          <w:rFonts w:ascii="Century Gothic" w:hAnsi="Century Gothic"/>
          <w:sz w:val="22"/>
          <w:szCs w:val="22"/>
        </w:rPr>
        <w:t>obvestila in pojasnila v zvezi z razpisno dokumentacijo</w:t>
      </w:r>
      <w:bookmarkEnd w:id="45"/>
      <w:bookmarkEnd w:id="46"/>
      <w:bookmarkEnd w:id="47"/>
    </w:p>
    <w:p w14:paraId="0EB81305" w14:textId="77777777" w:rsidR="00BA7A4A" w:rsidRPr="009536A8" w:rsidRDefault="00BA7A4A" w:rsidP="00BA7A4A">
      <w:pPr>
        <w:rPr>
          <w:rFonts w:ascii="Century Gothic" w:hAnsi="Century Gothic"/>
          <w:sz w:val="22"/>
        </w:rPr>
      </w:pPr>
      <w:bookmarkStart w:id="48" w:name="_Toc467133853"/>
      <w:bookmarkStart w:id="49" w:name="_Toc467501167"/>
      <w:bookmarkStart w:id="50" w:name="_Toc467133854"/>
      <w:bookmarkStart w:id="51" w:name="_Toc467501168"/>
      <w:bookmarkStart w:id="52" w:name="_Toc467133855"/>
      <w:bookmarkStart w:id="53" w:name="_Toc467501169"/>
      <w:bookmarkStart w:id="54" w:name="_Toc467133856"/>
      <w:bookmarkStart w:id="55" w:name="_Toc467501170"/>
      <w:bookmarkStart w:id="56" w:name="_Toc467133857"/>
      <w:bookmarkStart w:id="57" w:name="_Toc467501171"/>
      <w:bookmarkStart w:id="58" w:name="_Toc467133858"/>
      <w:bookmarkStart w:id="59" w:name="_Toc467501172"/>
      <w:bookmarkStart w:id="60" w:name="_Toc467133859"/>
      <w:bookmarkStart w:id="61" w:name="_Toc467501173"/>
      <w:bookmarkStart w:id="62" w:name="_Toc467133862"/>
      <w:bookmarkStart w:id="63" w:name="_Toc467501176"/>
      <w:bookmarkStart w:id="64" w:name="_Toc467133865"/>
      <w:bookmarkStart w:id="65" w:name="_Toc467501179"/>
      <w:bookmarkStart w:id="66" w:name="_Toc467133866"/>
      <w:bookmarkStart w:id="67" w:name="_Toc467501180"/>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536A8">
        <w:rPr>
          <w:rFonts w:ascii="Century Gothic" w:hAnsi="Century Gothic"/>
          <w:sz w:val="22"/>
        </w:rPr>
        <w:t>Komunikacija s ponudniki o vprašanjih v zvezi z vsebino naročila in v zvezi s pripravo ponudbe poteka izključno preko portala javnih naročil.</w:t>
      </w:r>
    </w:p>
    <w:p w14:paraId="46BE630F" w14:textId="77777777" w:rsidR="00BA7A4A" w:rsidRPr="009536A8" w:rsidRDefault="00BA7A4A" w:rsidP="00BA7A4A">
      <w:pPr>
        <w:rPr>
          <w:rFonts w:ascii="Century Gothic" w:hAnsi="Century Gothic"/>
          <w:sz w:val="22"/>
        </w:rPr>
      </w:pPr>
    </w:p>
    <w:p w14:paraId="10EB11CA" w14:textId="2D1E537D" w:rsidR="00BA7A4A" w:rsidRPr="00D12982" w:rsidRDefault="00BA7A4A" w:rsidP="00BA7A4A">
      <w:pPr>
        <w:rPr>
          <w:rFonts w:ascii="Century Gothic" w:hAnsi="Century Gothic"/>
          <w:sz w:val="22"/>
        </w:rPr>
      </w:pPr>
      <w:r w:rsidRPr="009536A8">
        <w:rPr>
          <w:rFonts w:ascii="Century Gothic" w:hAnsi="Century Gothic"/>
          <w:sz w:val="22"/>
        </w:rPr>
        <w:t xml:space="preserve">Naročnik bo zahtevo za pojasnilo razpisne dokumentacije oziroma kakršnokoli drugo vprašanje v zvezi z naročilom štel kot pravočasno, v kolikor bo na portalu javnih naročil zastavljeno najkasneje do vključno </w:t>
      </w:r>
      <w:r w:rsidR="0035277B" w:rsidRPr="008A3802">
        <w:rPr>
          <w:rFonts w:ascii="Century Gothic" w:hAnsi="Century Gothic"/>
          <w:b/>
          <w:bCs/>
          <w:sz w:val="22"/>
        </w:rPr>
        <w:t>1</w:t>
      </w:r>
      <w:r w:rsidR="002A5093" w:rsidRPr="008A3802">
        <w:rPr>
          <w:rFonts w:ascii="Century Gothic" w:hAnsi="Century Gothic"/>
          <w:b/>
          <w:bCs/>
          <w:sz w:val="22"/>
        </w:rPr>
        <w:t>1</w:t>
      </w:r>
      <w:r w:rsidR="00F64480" w:rsidRPr="008A3802">
        <w:rPr>
          <w:rFonts w:ascii="Century Gothic" w:hAnsi="Century Gothic"/>
          <w:b/>
          <w:bCs/>
          <w:sz w:val="22"/>
        </w:rPr>
        <w:t>. 0</w:t>
      </w:r>
      <w:r w:rsidR="00B43765" w:rsidRPr="008A3802">
        <w:rPr>
          <w:rFonts w:ascii="Century Gothic" w:hAnsi="Century Gothic"/>
          <w:b/>
          <w:bCs/>
          <w:sz w:val="22"/>
        </w:rPr>
        <w:t>5</w:t>
      </w:r>
      <w:r w:rsidR="00F64480" w:rsidRPr="008A3802">
        <w:rPr>
          <w:rFonts w:ascii="Century Gothic" w:hAnsi="Century Gothic"/>
          <w:b/>
          <w:bCs/>
          <w:sz w:val="22"/>
        </w:rPr>
        <w:t>. 2021</w:t>
      </w:r>
      <w:r w:rsidRPr="008A3802">
        <w:rPr>
          <w:rFonts w:ascii="Century Gothic" w:hAnsi="Century Gothic"/>
          <w:b/>
          <w:bCs/>
          <w:sz w:val="22"/>
        </w:rPr>
        <w:t xml:space="preserve">  do </w:t>
      </w:r>
      <w:r w:rsidR="00F64480" w:rsidRPr="008A3802">
        <w:rPr>
          <w:rFonts w:ascii="Century Gothic" w:hAnsi="Century Gothic"/>
          <w:b/>
          <w:bCs/>
          <w:sz w:val="22"/>
        </w:rPr>
        <w:t>08:00</w:t>
      </w:r>
      <w:r w:rsidRPr="008A3802">
        <w:rPr>
          <w:rFonts w:ascii="Century Gothic" w:hAnsi="Century Gothic"/>
          <w:b/>
          <w:bCs/>
          <w:sz w:val="22"/>
        </w:rPr>
        <w:t xml:space="preserve"> ure</w:t>
      </w:r>
      <w:r w:rsidR="00F64480" w:rsidRPr="008A3802">
        <w:rPr>
          <w:rFonts w:ascii="Century Gothic" w:hAnsi="Century Gothic"/>
          <w:sz w:val="22"/>
        </w:rPr>
        <w:t>.</w:t>
      </w:r>
      <w:r w:rsidRPr="008A3802">
        <w:rPr>
          <w:rFonts w:ascii="Century Gothic" w:hAnsi="Century Gothic"/>
          <w:sz w:val="22"/>
        </w:rPr>
        <w:t xml:space="preserve">  </w:t>
      </w:r>
    </w:p>
    <w:p w14:paraId="251635F8" w14:textId="77777777" w:rsidR="00BA7A4A" w:rsidRPr="009536A8" w:rsidRDefault="00BA7A4A" w:rsidP="00BA7A4A">
      <w:pPr>
        <w:rPr>
          <w:rFonts w:ascii="Century Gothic" w:hAnsi="Century Gothic"/>
          <w:sz w:val="22"/>
        </w:rPr>
      </w:pPr>
    </w:p>
    <w:p w14:paraId="60213EC9" w14:textId="77777777" w:rsidR="00BA7A4A" w:rsidRPr="009536A8" w:rsidRDefault="00BA7A4A" w:rsidP="00BA7A4A">
      <w:pPr>
        <w:rPr>
          <w:rFonts w:ascii="Century Gothic" w:hAnsi="Century Gothic"/>
          <w:sz w:val="22"/>
        </w:rPr>
      </w:pPr>
      <w:r w:rsidRPr="009536A8">
        <w:rPr>
          <w:rFonts w:ascii="Century Gothic" w:hAnsi="Century Gothic"/>
          <w:sz w:val="22"/>
        </w:rPr>
        <w:t>Na zahteve za pojasnila oziroma druga vprašanja v zvezi z naročilom, zastavljena po tem roku, naročnik ne bo odgovarjal.</w:t>
      </w:r>
    </w:p>
    <w:p w14:paraId="7672A119" w14:textId="77777777" w:rsidR="00BA7A4A" w:rsidRPr="009536A8" w:rsidRDefault="00BA7A4A" w:rsidP="00BA7A4A">
      <w:pPr>
        <w:rPr>
          <w:rFonts w:ascii="Century Gothic" w:hAnsi="Century Gothic"/>
          <w:sz w:val="22"/>
        </w:rPr>
      </w:pPr>
    </w:p>
    <w:p w14:paraId="269B347E" w14:textId="159A91AE" w:rsidR="00BA7A4A" w:rsidRPr="009536A8" w:rsidRDefault="00BA7A4A" w:rsidP="00BA7A4A">
      <w:pPr>
        <w:rPr>
          <w:rFonts w:ascii="Century Gothic" w:hAnsi="Century Gothic"/>
          <w:sz w:val="22"/>
        </w:rPr>
      </w:pPr>
      <w:r w:rsidRPr="009536A8">
        <w:rPr>
          <w:rFonts w:ascii="Century Gothic" w:hAnsi="Century Gothic"/>
          <w:sz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A42264" w:rsidRPr="009536A8">
        <w:rPr>
          <w:rFonts w:ascii="Century Gothic" w:hAnsi="Century Gothic"/>
          <w:sz w:val="22"/>
        </w:rPr>
        <w:t>P</w:t>
      </w:r>
      <w:r w:rsidRPr="009536A8">
        <w:rPr>
          <w:rFonts w:ascii="Century Gothic" w:hAnsi="Century Gothic"/>
          <w:sz w:val="22"/>
        </w:rPr>
        <w:t>ortalu javnih naročil.</w:t>
      </w:r>
    </w:p>
    <w:p w14:paraId="0E6A2550" w14:textId="3FC286F1" w:rsidR="005312FE" w:rsidRPr="009536A8" w:rsidRDefault="00C544F8" w:rsidP="001C59F5">
      <w:pPr>
        <w:pStyle w:val="Naslov1"/>
        <w:ind w:left="142"/>
        <w:rPr>
          <w:rFonts w:ascii="Century Gothic" w:hAnsi="Century Gothic"/>
          <w:sz w:val="22"/>
          <w:szCs w:val="22"/>
        </w:rPr>
      </w:pPr>
      <w:bookmarkStart w:id="68" w:name="_Toc69891699"/>
      <w:r w:rsidRPr="009536A8">
        <w:rPr>
          <w:rFonts w:ascii="Century Gothic" w:hAnsi="Century Gothic"/>
          <w:sz w:val="22"/>
          <w:szCs w:val="22"/>
        </w:rPr>
        <w:t>POGOJI ZA SODELOVANJE IN RAZLOGI ZA IZKLJUČITEV</w:t>
      </w:r>
      <w:bookmarkEnd w:id="68"/>
    </w:p>
    <w:p w14:paraId="19262344" w14:textId="77777777" w:rsidR="005B48AD" w:rsidRPr="009536A8" w:rsidRDefault="002838E4" w:rsidP="005B48AD">
      <w:pPr>
        <w:pStyle w:val="Naslov2"/>
        <w:rPr>
          <w:rFonts w:ascii="Century Gothic" w:hAnsi="Century Gothic"/>
          <w:sz w:val="22"/>
          <w:szCs w:val="22"/>
        </w:rPr>
      </w:pPr>
      <w:bookmarkStart w:id="69" w:name="_Toc69891700"/>
      <w:r w:rsidRPr="009536A8">
        <w:rPr>
          <w:rFonts w:ascii="Century Gothic" w:hAnsi="Century Gothic"/>
          <w:sz w:val="22"/>
          <w:szCs w:val="22"/>
        </w:rPr>
        <w:t>ugotavljanje sposobnosti za sodelovanje v postopku oddaje javnega naročila in dokazila</w:t>
      </w:r>
      <w:bookmarkEnd w:id="69"/>
    </w:p>
    <w:p w14:paraId="635DFE07" w14:textId="77777777" w:rsidR="00AA0955" w:rsidRPr="009536A8" w:rsidRDefault="00AA0955" w:rsidP="00526448">
      <w:pPr>
        <w:spacing w:line="0" w:lineRule="atLeast"/>
        <w:rPr>
          <w:rFonts w:ascii="Century Gothic" w:hAnsi="Century Gothic" w:cs="Arial"/>
          <w:bCs/>
          <w:sz w:val="22"/>
          <w:lang w:eastAsia="zh-CN"/>
        </w:rPr>
      </w:pPr>
      <w:r w:rsidRPr="009536A8">
        <w:rPr>
          <w:rFonts w:ascii="Century Gothic" w:hAnsi="Century Gothic" w:cs="Arial"/>
          <w:bCs/>
          <w:sz w:val="22"/>
          <w:lang w:eastAsia="zh-CN"/>
        </w:rPr>
        <w:t>Neobstoj razlogov za izključitev morajo izkazati naslednji gospodarski subjekti:</w:t>
      </w:r>
    </w:p>
    <w:p w14:paraId="27E73261"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ponudnik;</w:t>
      </w:r>
    </w:p>
    <w:p w14:paraId="6B8472ED" w14:textId="77777777" w:rsidR="00AA0955" w:rsidRPr="009536A8" w:rsidRDefault="00AA0955" w:rsidP="00636B71">
      <w:pPr>
        <w:pStyle w:val="Odstavekseznama"/>
        <w:numPr>
          <w:ilvl w:val="0"/>
          <w:numId w:val="15"/>
        </w:numPr>
        <w:spacing w:after="0" w:line="0" w:lineRule="atLeast"/>
        <w:contextualSpacing w:val="0"/>
        <w:jc w:val="left"/>
        <w:rPr>
          <w:rFonts w:ascii="Century Gothic" w:hAnsi="Century Gothic" w:cs="Arial"/>
          <w:bCs/>
          <w:sz w:val="22"/>
          <w:lang w:eastAsia="zh-CN"/>
        </w:rPr>
      </w:pPr>
      <w:r w:rsidRPr="009536A8">
        <w:rPr>
          <w:rFonts w:ascii="Century Gothic" w:hAnsi="Century Gothic" w:cs="Arial"/>
          <w:bCs/>
          <w:sz w:val="22"/>
          <w:lang w:eastAsia="zh-CN"/>
        </w:rPr>
        <w:t>vsi partnerji v skupni ponudbi;</w:t>
      </w:r>
    </w:p>
    <w:p w14:paraId="5339D712" w14:textId="77777777" w:rsidR="00AA0955" w:rsidRPr="009536A8" w:rsidRDefault="00AA0955"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vsi podizvajalci, ne glede na fazo izvedbe javnega naročila, v kateri se vključijo v izvedbo javnega naročila;</w:t>
      </w:r>
    </w:p>
    <w:p w14:paraId="6CFCB9CF" w14:textId="3C8EEF24" w:rsidR="00AA0955" w:rsidRPr="009536A8" w:rsidRDefault="00BE5FD7" w:rsidP="00636B71">
      <w:pPr>
        <w:pStyle w:val="Odstavekseznama"/>
        <w:numPr>
          <w:ilvl w:val="0"/>
          <w:numId w:val="15"/>
        </w:numPr>
        <w:spacing w:after="0" w:line="0" w:lineRule="atLeast"/>
        <w:contextualSpacing w:val="0"/>
        <w:rPr>
          <w:rFonts w:ascii="Century Gothic" w:hAnsi="Century Gothic" w:cs="Arial"/>
          <w:bCs/>
          <w:sz w:val="22"/>
          <w:lang w:eastAsia="zh-CN"/>
        </w:rPr>
      </w:pPr>
      <w:r w:rsidRPr="009536A8">
        <w:rPr>
          <w:rFonts w:ascii="Century Gothic" w:hAnsi="Century Gothic" w:cs="Arial"/>
          <w:bCs/>
          <w:sz w:val="22"/>
          <w:lang w:eastAsia="zh-CN"/>
        </w:rPr>
        <w:t>subjekti, katerih zmogljivosti uporablja ponudnik, če ponudnik v skladu z 81. členom ZJN-3 uporablja zmogljivosti drugih subjektov</w:t>
      </w:r>
      <w:r w:rsidR="00AA0955" w:rsidRPr="009536A8">
        <w:rPr>
          <w:rFonts w:ascii="Century Gothic" w:hAnsi="Century Gothic" w:cs="Arial"/>
          <w:bCs/>
          <w:sz w:val="22"/>
          <w:lang w:eastAsia="zh-CN"/>
        </w:rPr>
        <w:t>.</w:t>
      </w:r>
    </w:p>
    <w:p w14:paraId="36712619" w14:textId="77777777" w:rsidR="00AA0955" w:rsidRPr="009536A8" w:rsidRDefault="00AA0955" w:rsidP="00AA0955">
      <w:pPr>
        <w:rPr>
          <w:rFonts w:ascii="Century Gothic" w:hAnsi="Century Gothic" w:cs="Arial"/>
          <w:bCs/>
          <w:sz w:val="22"/>
          <w:lang w:eastAsia="zh-CN"/>
        </w:rPr>
      </w:pPr>
    </w:p>
    <w:p w14:paraId="4B30E994" w14:textId="24BF9D99" w:rsidR="00BE5FD7" w:rsidRPr="009536A8" w:rsidRDefault="00BE5FD7" w:rsidP="00BE5FD7">
      <w:pPr>
        <w:pStyle w:val="Pripombabesedilo"/>
        <w:rPr>
          <w:sz w:val="22"/>
          <w:szCs w:val="22"/>
        </w:rPr>
      </w:pPr>
      <w:r w:rsidRPr="009536A8">
        <w:rPr>
          <w:rFonts w:ascii="Century Gothic" w:hAnsi="Century Gothic" w:cs="Arial"/>
          <w:bCs/>
          <w:sz w:val="22"/>
          <w:szCs w:val="22"/>
          <w:lang w:eastAsia="zh-CN"/>
        </w:rPr>
        <w:t xml:space="preserve">Vsi navedeni gospodarski subjekti  (ponudnik, partnerji, </w:t>
      </w:r>
      <w:r w:rsidRPr="009536A8">
        <w:rPr>
          <w:rFonts w:ascii="Century Gothic" w:hAnsi="Century Gothic" w:cs="Arial"/>
          <w:sz w:val="22"/>
          <w:szCs w:val="22"/>
          <w:lang w:eastAsia="zh-CN"/>
        </w:rPr>
        <w:t xml:space="preserve">podizvajalci ter </w:t>
      </w:r>
      <w:r w:rsidRPr="009536A8">
        <w:rPr>
          <w:rFonts w:ascii="Century Gothic" w:hAnsi="Century Gothic" w:cs="Arial"/>
          <w:bCs/>
          <w:sz w:val="22"/>
          <w:szCs w:val="22"/>
          <w:lang w:eastAsia="zh-CN"/>
        </w:rPr>
        <w:t>subjekti, katerih zmogljivosti uporablja ponudnik, če ponudnik v skladu z 81. členom ZJN-3 uporablja zmogljivosti drugih subjektov)</w:t>
      </w:r>
      <w:r w:rsidRPr="009536A8">
        <w:rPr>
          <w:rFonts w:ascii="Century Gothic" w:hAnsi="Century Gothic" w:cs="Arial"/>
          <w:sz w:val="22"/>
          <w:szCs w:val="22"/>
          <w:lang w:eastAsia="zh-CN"/>
        </w:rPr>
        <w:t xml:space="preserve"> morajo oddati obrazec ESPD, ponudnik poleg navedenega obrazca še obrazec »Ponudba«, podizvajalci pa obrazec »Izjava in podatki podizvajalca«.</w:t>
      </w:r>
    </w:p>
    <w:p w14:paraId="279AC480" w14:textId="77777777" w:rsidR="00C544F8" w:rsidRPr="009536A8" w:rsidRDefault="00C544F8" w:rsidP="00AA0955">
      <w:pPr>
        <w:rPr>
          <w:rFonts w:ascii="Century Gothic" w:hAnsi="Century Gothic"/>
          <w:sz w:val="22"/>
        </w:rPr>
      </w:pPr>
    </w:p>
    <w:p w14:paraId="64262731" w14:textId="77777777" w:rsidR="00C544F8" w:rsidRPr="009536A8" w:rsidRDefault="00C544F8" w:rsidP="00C544F8">
      <w:pPr>
        <w:rPr>
          <w:rFonts w:ascii="Century Gothic" w:hAnsi="Century Gothic"/>
          <w:sz w:val="22"/>
        </w:rPr>
      </w:pPr>
      <w:r w:rsidRPr="009536A8">
        <w:rPr>
          <w:rFonts w:ascii="Century Gothic" w:hAnsi="Century Gothic"/>
          <w:sz w:val="22"/>
        </w:rPr>
        <w:t xml:space="preserve">V primeru, da ponudnik prijavi podizvajalca ali se sklicuje na zmogljivosti drugega, je potrebno tudi zanj v ponudbi predložiti obrazec ESPD. V primeru, da ponudnik </w:t>
      </w:r>
      <w:r w:rsidRPr="009536A8">
        <w:rPr>
          <w:rFonts w:ascii="Century Gothic" w:hAnsi="Century Gothic"/>
          <w:sz w:val="22"/>
        </w:rPr>
        <w:lastRenderedPageBreak/>
        <w:t>uporablja zmogljivosti drugega gospodarskega subjekta (z njim izpolnjuje pogoje naročnika iz teh navodil) označi DA v obrazcu ESPD (razdelek C: Informacije o uporabi zmogljivosti drugih subjektov - 81. člen ZJN-3). Ponudnik v primeru, da v ponudbi prijavi podizvajalca, katerih zmogljivosti ne uporablja za izpolnjevanje pogojev naročnika, označi DA v obrazcu ESPD (razdelek D: Informacije o podizvajalcih, katerih zmogljivosti gospodarski subjekt ne uporablja.</w:t>
      </w:r>
    </w:p>
    <w:p w14:paraId="49873C6E" w14:textId="77777777" w:rsidR="00C544F8" w:rsidRPr="009536A8" w:rsidRDefault="00C544F8" w:rsidP="00AA0955">
      <w:pPr>
        <w:rPr>
          <w:rFonts w:ascii="Century Gothic" w:hAnsi="Century Gothic"/>
          <w:sz w:val="22"/>
        </w:rPr>
      </w:pPr>
    </w:p>
    <w:p w14:paraId="2DCF5623" w14:textId="77711D8A" w:rsidR="00AA0955" w:rsidRPr="009536A8" w:rsidRDefault="00AA0955" w:rsidP="00AA0955">
      <w:pPr>
        <w:rPr>
          <w:rFonts w:ascii="Century Gothic" w:hAnsi="Century Gothic"/>
          <w:sz w:val="22"/>
        </w:rPr>
      </w:pPr>
      <w:r w:rsidRPr="009536A8">
        <w:rPr>
          <w:rFonts w:ascii="Century Gothic" w:hAnsi="Century Gothic"/>
          <w:sz w:val="22"/>
        </w:rPr>
        <w:t>Gospodarski subjekt mora v obrazcu ESPD navesti vse informacije, na podlagi katerih bo naročnik potrdila ali druge informacije pridobil v nacionalni bazi podatkov, ter v predmetnem obrazcu podati soglasje, da dokazila pridobi naročnik.</w:t>
      </w:r>
    </w:p>
    <w:p w14:paraId="06285A61" w14:textId="77777777" w:rsidR="00AA0955" w:rsidRPr="009536A8" w:rsidRDefault="00AA0955" w:rsidP="00AA0955">
      <w:pPr>
        <w:rPr>
          <w:rFonts w:ascii="Century Gothic" w:hAnsi="Century Gothic" w:cs="Arial"/>
          <w:sz w:val="22"/>
          <w:lang w:eastAsia="zh-CN"/>
        </w:rPr>
      </w:pPr>
    </w:p>
    <w:p w14:paraId="0F0AD2C0" w14:textId="7AC19B33" w:rsidR="00BE5FD7" w:rsidRPr="009536A8" w:rsidRDefault="00AA0955" w:rsidP="00BE5FD7">
      <w:pPr>
        <w:rPr>
          <w:rFonts w:ascii="Century Gothic" w:hAnsi="Century Gothic" w:cs="Arial"/>
          <w:sz w:val="22"/>
          <w:lang w:eastAsia="zh-CN"/>
        </w:rPr>
      </w:pPr>
      <w:r w:rsidRPr="009536A8">
        <w:rPr>
          <w:rFonts w:ascii="Century Gothic" w:hAnsi="Century Gothic" w:cs="Arial"/>
          <w:sz w:val="22"/>
          <w:lang w:eastAsia="zh-CN"/>
        </w:rPr>
        <w:t xml:space="preserve">Podizvajalci, ki bodo v javno naročilo vključeni po sklenitvi pogodbe z glavnim izvajalcem ali s konzorcijem izvajalcev, morajo obrazec ESPD ter obrazec »Izjava </w:t>
      </w:r>
      <w:r w:rsidR="003E0AFC" w:rsidRPr="009536A8">
        <w:rPr>
          <w:rFonts w:ascii="Century Gothic" w:hAnsi="Century Gothic" w:cs="Arial"/>
          <w:sz w:val="22"/>
          <w:lang w:eastAsia="zh-CN"/>
        </w:rPr>
        <w:t>in podatki p</w:t>
      </w:r>
      <w:r w:rsidRPr="009536A8">
        <w:rPr>
          <w:rFonts w:ascii="Century Gothic" w:hAnsi="Century Gothic" w:cs="Arial"/>
          <w:sz w:val="22"/>
          <w:lang w:eastAsia="zh-CN"/>
        </w:rPr>
        <w:t xml:space="preserve">odizvajalca« o neobstoju razlogov za izključitev predložiti ob nominaciji, pred pričetkom izvedbe storitev. Noben naknadno angažiran podizvajalec, ki ni bil priglašen že ob oddaji ponudbe, ne sme pričeti z izvedbo storitev prej, preden naročnik ne odobri njegovega angažiranja. </w:t>
      </w:r>
      <w:r w:rsidR="00BE5FD7" w:rsidRPr="009536A8">
        <w:rPr>
          <w:rFonts w:ascii="Century Gothic" w:hAnsi="Century Gothic" w:cs="Arial"/>
          <w:sz w:val="22"/>
          <w:lang w:eastAsia="zh-CN"/>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EEC6C7D" w14:textId="77777777" w:rsidR="00BE5FD7" w:rsidRPr="009536A8" w:rsidRDefault="00BE5FD7" w:rsidP="00AA0955">
      <w:pPr>
        <w:rPr>
          <w:rFonts w:ascii="Century Gothic" w:hAnsi="Century Gothic" w:cs="Arial"/>
          <w:sz w:val="22"/>
          <w:lang w:eastAsia="zh-CN"/>
        </w:rPr>
      </w:pPr>
    </w:p>
    <w:p w14:paraId="3B701179" w14:textId="6FBAA015" w:rsidR="00201910" w:rsidRPr="009536A8" w:rsidRDefault="00AA0955" w:rsidP="00201910">
      <w:pPr>
        <w:rPr>
          <w:rFonts w:ascii="Century Gothic" w:hAnsi="Century Gothic"/>
          <w:sz w:val="22"/>
        </w:rPr>
      </w:pPr>
      <w:r w:rsidRPr="009536A8">
        <w:rPr>
          <w:rFonts w:ascii="Century Gothic" w:hAnsi="Century Gothic" w:cs="Arial"/>
          <w:sz w:val="22"/>
        </w:rPr>
        <w:t xml:space="preserve">Naročnik si pridržuje pravico do vpogleda </w:t>
      </w:r>
      <w:r w:rsidR="006810CE" w:rsidRPr="009536A8">
        <w:rPr>
          <w:rFonts w:ascii="Century Gothic" w:hAnsi="Century Gothic" w:cs="Arial"/>
          <w:sz w:val="22"/>
        </w:rPr>
        <w:t xml:space="preserve"> </w:t>
      </w:r>
      <w:r w:rsidRPr="009536A8">
        <w:rPr>
          <w:rFonts w:ascii="Century Gothic" w:hAnsi="Century Gothic" w:cs="Arial"/>
          <w:sz w:val="22"/>
        </w:rPr>
        <w:t>v originalne dokumente in do preveritve verodostojnosti predloženih dokazil pri podpisniku le-teh.</w:t>
      </w:r>
      <w:r w:rsidR="00201910" w:rsidRPr="009536A8">
        <w:rPr>
          <w:rFonts w:ascii="Century Gothic" w:hAnsi="Century Gothic" w:cs="Arial"/>
          <w:sz w:val="22"/>
        </w:rPr>
        <w:t xml:space="preserve"> </w:t>
      </w:r>
      <w:r w:rsidR="00201910" w:rsidRPr="009536A8">
        <w:rPr>
          <w:rFonts w:ascii="Century Gothic" w:hAnsi="Century Gothic"/>
          <w:sz w:val="22"/>
        </w:rPr>
        <w:t>Naročnik si pridržuje pravico do preveritve verodostojnosti predloženih dokazil pri podpisniku le-teh.</w:t>
      </w:r>
    </w:p>
    <w:p w14:paraId="7F27B2B1" w14:textId="555B1D42" w:rsidR="00AA0955" w:rsidRPr="009536A8" w:rsidRDefault="00AA0955" w:rsidP="00AA0955">
      <w:pPr>
        <w:spacing w:line="0" w:lineRule="atLeast"/>
        <w:rPr>
          <w:rFonts w:ascii="Century Gothic" w:hAnsi="Century Gothic" w:cs="Arial"/>
          <w:color w:val="00B050"/>
          <w:sz w:val="22"/>
        </w:rPr>
      </w:pPr>
    </w:p>
    <w:p w14:paraId="0F806FC9" w14:textId="77777777" w:rsidR="00470C58" w:rsidRPr="009536A8" w:rsidRDefault="00470C58" w:rsidP="00470C58">
      <w:pPr>
        <w:rPr>
          <w:rFonts w:ascii="Century Gothic" w:hAnsi="Century Gothic"/>
          <w:sz w:val="22"/>
        </w:rPr>
      </w:pPr>
      <w:bookmarkStart w:id="70" w:name="_Hlk40872671"/>
      <w:r w:rsidRPr="009536A8">
        <w:rPr>
          <w:rFonts w:ascii="Century Gothic" w:hAnsi="Century Gothic"/>
          <w:sz w:val="22"/>
        </w:rPr>
        <w:t>Če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bookmarkEnd w:id="70"/>
    <w:p w14:paraId="4D4D2379" w14:textId="77777777" w:rsidR="00470C58" w:rsidRPr="009536A8" w:rsidRDefault="00470C58" w:rsidP="00470C58">
      <w:pPr>
        <w:rPr>
          <w:rFonts w:ascii="Century Gothic" w:hAnsi="Century Gothic"/>
          <w:sz w:val="22"/>
        </w:rPr>
      </w:pPr>
    </w:p>
    <w:p w14:paraId="2356AE4D" w14:textId="77777777" w:rsidR="00470C58" w:rsidRPr="00F83624" w:rsidRDefault="00470C58" w:rsidP="00470C58">
      <w:pPr>
        <w:rPr>
          <w:rFonts w:ascii="Century Gothic" w:hAnsi="Century Gothic"/>
          <w:sz w:val="22"/>
        </w:rPr>
      </w:pPr>
      <w:r w:rsidRPr="00E4647C">
        <w:rPr>
          <w:rFonts w:ascii="Century Gothic" w:hAnsi="Century Gothic"/>
          <w:sz w:val="22"/>
        </w:rPr>
        <w:t>Za skupne ponudbe in ponudbe s podizvajalci je treba upoštevati še točki 10.2.1 (Skupna ponudba) in 10.2.2 (Ponudba s podizvajalci) teh navodil.</w:t>
      </w:r>
    </w:p>
    <w:p w14:paraId="209AB99C" w14:textId="43E31699" w:rsidR="00470C58" w:rsidRPr="002B5DF4" w:rsidRDefault="00470C58" w:rsidP="00470C58">
      <w:pPr>
        <w:pStyle w:val="Naslov3"/>
        <w:rPr>
          <w:i w:val="0"/>
          <w:iCs/>
          <w:sz w:val="22"/>
          <w:szCs w:val="22"/>
        </w:rPr>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69891701"/>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2B5DF4">
        <w:rPr>
          <w:i w:val="0"/>
          <w:iCs/>
          <w:sz w:val="22"/>
          <w:szCs w:val="22"/>
        </w:rPr>
        <w:t>Razlogi za izključitev</w:t>
      </w:r>
      <w:bookmarkEnd w:id="87"/>
    </w:p>
    <w:p w14:paraId="6D505033" w14:textId="77777777" w:rsidR="00591C59" w:rsidRPr="009536A8" w:rsidRDefault="00591C59" w:rsidP="00591C59">
      <w:pPr>
        <w:rPr>
          <w:rFonts w:ascii="Century Gothic" w:hAnsi="Century Gothic"/>
          <w:sz w:val="22"/>
        </w:rPr>
      </w:pPr>
    </w:p>
    <w:p w14:paraId="3D219B2E" w14:textId="77777777" w:rsidR="00591C59" w:rsidRPr="009536A8" w:rsidRDefault="00591C59" w:rsidP="00591C59">
      <w:pPr>
        <w:rPr>
          <w:rFonts w:ascii="Century Gothic" w:hAnsi="Century Gothic"/>
          <w:sz w:val="22"/>
        </w:rPr>
      </w:pPr>
      <w:r w:rsidRPr="009536A8">
        <w:rPr>
          <w:rFonts w:ascii="Century Gothic" w:hAnsi="Century Gothic"/>
          <w:sz w:val="22"/>
        </w:rPr>
        <w:t>1.</w:t>
      </w:r>
      <w:r w:rsidRPr="009536A8">
        <w:rPr>
          <w:rFonts w:ascii="Century Gothic" w:hAnsi="Century Gothic"/>
          <w:sz w:val="22"/>
        </w:rPr>
        <w:tab/>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D4B07DB" w14:textId="77777777" w:rsidR="00591C59" w:rsidRPr="009536A8" w:rsidRDefault="00591C59" w:rsidP="00591C59">
      <w:pPr>
        <w:rPr>
          <w:rFonts w:ascii="Century Gothic" w:hAnsi="Century Gothic"/>
          <w:sz w:val="22"/>
        </w:rPr>
      </w:pPr>
    </w:p>
    <w:p w14:paraId="527935B9" w14:textId="77777777" w:rsidR="00591C59" w:rsidRPr="009536A8" w:rsidRDefault="00591C59" w:rsidP="00591C59">
      <w:pPr>
        <w:rPr>
          <w:rFonts w:ascii="Century Gothic" w:hAnsi="Century Gothic"/>
          <w:sz w:val="22"/>
        </w:rPr>
      </w:pPr>
      <w:r w:rsidRPr="009536A8">
        <w:rPr>
          <w:rFonts w:ascii="Century Gothic" w:hAnsi="Century Gothic"/>
          <w:sz w:val="22"/>
        </w:rPr>
        <w:t>Če je gospodarski subjekt v položaju iz zgornjega odstavka, lahko naročniku v skladu z devetim odstavkom 75. člena ZJN-3 predloži dokazila, da je sprejel zadostne ukrepe, s katerimi lahko dokaže svojo zanesljivost kljub obstoju razlogov za izključitev.</w:t>
      </w:r>
    </w:p>
    <w:p w14:paraId="1BC3FACC" w14:textId="77777777" w:rsidR="00591C59" w:rsidRPr="009536A8" w:rsidRDefault="00591C59" w:rsidP="00591C59">
      <w:pPr>
        <w:rPr>
          <w:sz w:val="22"/>
        </w:rPr>
      </w:pPr>
    </w:p>
    <w:p w14:paraId="068C676C"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53685427"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Izpolnjeni </w:t>
      </w:r>
      <w:r w:rsidRPr="009536A8">
        <w:rPr>
          <w:rFonts w:ascii="Century Gothic" w:hAnsi="Century Gothic"/>
          <w:b/>
          <w:sz w:val="22"/>
        </w:rPr>
        <w:t xml:space="preserve">obrazec </w:t>
      </w:r>
      <w:r w:rsidRPr="009536A8">
        <w:rPr>
          <w:rFonts w:ascii="Century Gothic" w:hAnsi="Century Gothic"/>
          <w:b/>
          <w:bCs/>
          <w:sz w:val="22"/>
        </w:rPr>
        <w:t>ESPD</w:t>
      </w:r>
      <w:r w:rsidRPr="009536A8">
        <w:rPr>
          <w:rFonts w:ascii="Century Gothic" w:hAnsi="Century Gothic"/>
          <w:sz w:val="22"/>
        </w:rPr>
        <w:t xml:space="preserve"> (v »Del III: Razlogi za izključitev, Oddelek A: Razlogi, povezani s kazenskimi obsodbami«) za vse gospodarske subjekte v ponudbi in vse fizične osebe.  In </w:t>
      </w:r>
      <w:r w:rsidRPr="009536A8">
        <w:rPr>
          <w:rFonts w:ascii="Century Gothic" w:hAnsi="Century Gothic"/>
          <w:b/>
          <w:sz w:val="22"/>
        </w:rPr>
        <w:t>obrazec</w:t>
      </w:r>
      <w:r w:rsidRPr="009536A8">
        <w:rPr>
          <w:rFonts w:ascii="Century Gothic" w:hAnsi="Century Gothic"/>
          <w:sz w:val="22"/>
        </w:rPr>
        <w:t xml:space="preserve"> Pooblastilo za pridobitev podatkov iz kazenske evidence za fizične osebe, </w:t>
      </w:r>
      <w:r w:rsidRPr="009536A8">
        <w:rPr>
          <w:rFonts w:ascii="Century Gothic" w:hAnsi="Century Gothic"/>
          <w:sz w:val="22"/>
        </w:rPr>
        <w:lastRenderedPageBreak/>
        <w:t xml:space="preserve">ter  </w:t>
      </w:r>
      <w:r w:rsidRPr="009536A8">
        <w:rPr>
          <w:rFonts w:ascii="Century Gothic" w:hAnsi="Century Gothic"/>
          <w:b/>
          <w:sz w:val="22"/>
        </w:rPr>
        <w:t xml:space="preserve">obrazec </w:t>
      </w:r>
      <w:r w:rsidRPr="009536A8">
        <w:rPr>
          <w:rFonts w:ascii="Century Gothic" w:hAnsi="Century Gothic"/>
          <w:sz w:val="22"/>
        </w:rPr>
        <w:t>Pooblastilo za pridobitev podatkov iz kazenske evidence za gospodarske subjekte.</w:t>
      </w:r>
    </w:p>
    <w:p w14:paraId="647145AA" w14:textId="77777777" w:rsidR="00591C59" w:rsidRPr="009536A8" w:rsidRDefault="00591C59" w:rsidP="00591C59">
      <w:pPr>
        <w:rPr>
          <w:rFonts w:ascii="Century Gothic" w:hAnsi="Century Gothic"/>
          <w:b/>
          <w:sz w:val="22"/>
        </w:rPr>
      </w:pPr>
    </w:p>
    <w:p w14:paraId="688A815E" w14:textId="77777777" w:rsidR="00591C59" w:rsidRPr="009536A8" w:rsidRDefault="00591C59" w:rsidP="00591C59">
      <w:pPr>
        <w:rPr>
          <w:rFonts w:ascii="Century Gothic" w:hAnsi="Century Gothic"/>
          <w:color w:val="FF0000"/>
          <w:sz w:val="22"/>
        </w:rPr>
      </w:pPr>
      <w:r w:rsidRPr="009536A8">
        <w:rPr>
          <w:rFonts w:ascii="Century Gothic" w:hAnsi="Century Gothic"/>
          <w:bCs/>
          <w:sz w:val="22"/>
        </w:rPr>
        <w:t xml:space="preserve">Ponudniki </w:t>
      </w:r>
      <w:r w:rsidRPr="009536A8">
        <w:rPr>
          <w:rFonts w:ascii="Century Gothic" w:hAnsi="Century Gothic"/>
          <w:sz w:val="22"/>
        </w:rPr>
        <w:t>predložijo pooblastila za pridobitev podatkov iz kazenske evidence (za vse osebe, ki so članice upravnega, vodstvenega ali nadzornega organa gospodarskega subjekta ali ki imajo pooblastila za njegovo zastopanje ali odločanje ali nadzor v njem, enako za partnerje in podizvajalce). V kolikor ponudnik ne bo predložil vseh pooblastil, bo naročnik po roku za oddajo ponudbe od njega zahteval, da mora predložiti overjene izjave, da niso v enem izmed položajev, kot to določa prvi odstavek 75. člena ZJN-3.</w:t>
      </w:r>
    </w:p>
    <w:p w14:paraId="2491E198" w14:textId="77777777" w:rsidR="00591C59" w:rsidRPr="009536A8" w:rsidRDefault="00591C59" w:rsidP="00591C59">
      <w:pPr>
        <w:rPr>
          <w:rFonts w:ascii="Century Gothic" w:hAnsi="Century Gothic"/>
          <w:color w:val="FF0000"/>
          <w:sz w:val="22"/>
        </w:rPr>
      </w:pPr>
    </w:p>
    <w:p w14:paraId="0B885405" w14:textId="77777777" w:rsidR="00591C59" w:rsidRPr="009536A8" w:rsidRDefault="00591C59" w:rsidP="00591C59">
      <w:pPr>
        <w:rPr>
          <w:rFonts w:ascii="Century Gothic" w:hAnsi="Century Gothic"/>
          <w:sz w:val="22"/>
        </w:rPr>
      </w:pPr>
      <w:r w:rsidRPr="009536A8">
        <w:rPr>
          <w:rFonts w:ascii="Century Gothic" w:hAnsi="Century Gothic"/>
          <w:sz w:val="22"/>
        </w:rPr>
        <w:t>2.</w:t>
      </w:r>
      <w:r w:rsidRPr="009536A8">
        <w:rPr>
          <w:rFonts w:ascii="Century Gothic" w:hAnsi="Century Gothic"/>
          <w:sz w:val="22"/>
        </w:rPr>
        <w:tab/>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080C0874" w14:textId="77777777" w:rsidR="00591C59" w:rsidRPr="009536A8" w:rsidRDefault="00591C59" w:rsidP="00591C59">
      <w:pPr>
        <w:rPr>
          <w:rFonts w:ascii="Century Gothic" w:hAnsi="Century Gothic"/>
          <w:sz w:val="22"/>
        </w:rPr>
      </w:pPr>
    </w:p>
    <w:p w14:paraId="50AD0C4D" w14:textId="77777777" w:rsidR="00591C59" w:rsidRPr="009536A8" w:rsidRDefault="00591C59" w:rsidP="00591C59">
      <w:pPr>
        <w:rPr>
          <w:rFonts w:ascii="Century Gothic" w:hAnsi="Century Gothic"/>
          <w:sz w:val="22"/>
        </w:rPr>
      </w:pPr>
      <w:r w:rsidRPr="009536A8">
        <w:rPr>
          <w:rFonts w:ascii="Century Gothic" w:hAnsi="Century Gothic"/>
          <w:sz w:val="22"/>
        </w:rPr>
        <w:t>DOKAZILO:</w:t>
      </w:r>
    </w:p>
    <w:p w14:paraId="19BDCEB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B: Razlogi, povezani s plačilom davkov ali prispevkov za socialno varnost«) za vse gospodarske subjekte v ponudbi.</w:t>
      </w:r>
    </w:p>
    <w:p w14:paraId="21B06680" w14:textId="77777777" w:rsidR="00591C59" w:rsidRPr="009536A8" w:rsidRDefault="00591C59" w:rsidP="00591C59">
      <w:pPr>
        <w:rPr>
          <w:rFonts w:ascii="Century Gothic" w:hAnsi="Century Gothic"/>
          <w:sz w:val="22"/>
        </w:rPr>
      </w:pPr>
    </w:p>
    <w:p w14:paraId="0759076F" w14:textId="77777777" w:rsidR="00591C59" w:rsidRPr="009536A8" w:rsidRDefault="00591C59" w:rsidP="00591C59">
      <w:pPr>
        <w:rPr>
          <w:rFonts w:ascii="Century Gothic" w:hAnsi="Century Gothic"/>
          <w:sz w:val="22"/>
        </w:rPr>
      </w:pPr>
      <w:r w:rsidRPr="009536A8">
        <w:rPr>
          <w:rFonts w:ascii="Century Gothic" w:hAnsi="Century Gothic"/>
          <w:sz w:val="22"/>
        </w:rPr>
        <w:t>3.</w:t>
      </w:r>
      <w:r w:rsidRPr="009536A8">
        <w:rPr>
          <w:rFonts w:ascii="Century Gothic" w:hAnsi="Century Gothic"/>
          <w:sz w:val="22"/>
        </w:rPr>
        <w:tab/>
        <w:t>Gospodarski subjekt na dan, ko poteče rok za oddajo ponudb, ne sme biti uvrščen v evidenco gospodarskih subjektov z negativnimi referencami iz a) točke četrtega odstavka 75. člena ZJN-3.</w:t>
      </w:r>
    </w:p>
    <w:p w14:paraId="7D7ED302" w14:textId="77777777" w:rsidR="00591C59" w:rsidRPr="009536A8" w:rsidRDefault="00591C59" w:rsidP="00591C59">
      <w:pPr>
        <w:rPr>
          <w:rFonts w:ascii="Century Gothic" w:hAnsi="Century Gothic"/>
          <w:sz w:val="22"/>
        </w:rPr>
      </w:pPr>
    </w:p>
    <w:p w14:paraId="057201F2"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01C14B1A"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 xml:space="preserve">obrazec ESPD </w:t>
      </w:r>
      <w:r w:rsidRPr="009536A8">
        <w:rPr>
          <w:rFonts w:ascii="Century Gothic" w:hAnsi="Century Gothic"/>
          <w:sz w:val="22"/>
        </w:rPr>
        <w:t xml:space="preserve"> (v »Del III: Razlogi za izključitev, Oddelek D: Nacionalni razlogi za izključitev«)  za vse gospodarske subjekte v ponudbi.</w:t>
      </w:r>
    </w:p>
    <w:p w14:paraId="6F6AE209" w14:textId="77777777" w:rsidR="00591C59" w:rsidRPr="009536A8" w:rsidRDefault="00591C59" w:rsidP="00591C59">
      <w:pPr>
        <w:rPr>
          <w:rFonts w:ascii="Century Gothic" w:hAnsi="Century Gothic"/>
          <w:sz w:val="22"/>
        </w:rPr>
      </w:pPr>
    </w:p>
    <w:p w14:paraId="726E58F2" w14:textId="77777777" w:rsidR="00591C59" w:rsidRPr="009536A8" w:rsidRDefault="00591C59" w:rsidP="00591C59">
      <w:pPr>
        <w:rPr>
          <w:rFonts w:ascii="Century Gothic" w:hAnsi="Century Gothic"/>
          <w:sz w:val="22"/>
        </w:rPr>
      </w:pPr>
      <w:r w:rsidRPr="009536A8">
        <w:rPr>
          <w:rFonts w:ascii="Century Gothic" w:hAnsi="Century Gothic"/>
          <w:sz w:val="22"/>
        </w:rPr>
        <w:t>4.</w:t>
      </w:r>
      <w:r w:rsidRPr="009536A8">
        <w:rPr>
          <w:rFonts w:ascii="Century Gothic" w:hAnsi="Century Gothic"/>
          <w:sz w:val="22"/>
        </w:rPr>
        <w:tab/>
        <w:t>Gospodarskemu subjektu v zadnjih treh letih pred potekom roka za oddajo ponudbe ne sme biti s pravnomočno odločbo pristojnega organa Republike Slovenije ali druge države članice ali tretje države dvakrat izrečena globa zaradi prekrška v zvezi s plačilom za delo. Ne glede na navedeno lahko gospodarski subjekt naročniku v skladu s sklepom Ustavnega sodišča št. U-I-180/19-17 predloži dokaze, da je sprejel zadostne ukrepe, s katerimi lahko dokaže svojo zanesljivost kljub obstoju tega izključitvenega razloga.</w:t>
      </w:r>
    </w:p>
    <w:p w14:paraId="0E573F6B" w14:textId="77777777" w:rsidR="00591C59" w:rsidRPr="009536A8" w:rsidRDefault="00591C59" w:rsidP="00591C59">
      <w:pPr>
        <w:rPr>
          <w:rFonts w:ascii="Century Gothic" w:hAnsi="Century Gothic"/>
          <w:sz w:val="22"/>
        </w:rPr>
      </w:pPr>
    </w:p>
    <w:p w14:paraId="442896F4" w14:textId="77777777" w:rsidR="00591C59" w:rsidRPr="009536A8" w:rsidRDefault="00591C59" w:rsidP="00591C59">
      <w:pPr>
        <w:rPr>
          <w:rFonts w:ascii="Century Gothic" w:hAnsi="Century Gothic"/>
          <w:sz w:val="22"/>
        </w:rPr>
      </w:pPr>
      <w:r w:rsidRPr="009536A8">
        <w:rPr>
          <w:rFonts w:ascii="Century Gothic" w:hAnsi="Century Gothic"/>
          <w:sz w:val="22"/>
        </w:rPr>
        <w:t>DOKAZILA:</w:t>
      </w:r>
    </w:p>
    <w:p w14:paraId="6433F97D" w14:textId="77777777" w:rsidR="00591C59" w:rsidRPr="009536A8" w:rsidRDefault="00591C59" w:rsidP="00591C59">
      <w:pPr>
        <w:rPr>
          <w:rFonts w:ascii="Century Gothic" w:hAnsi="Century Gothic"/>
          <w:sz w:val="22"/>
        </w:rPr>
      </w:pPr>
      <w:r w:rsidRPr="009536A8">
        <w:rPr>
          <w:rFonts w:ascii="Century Gothic" w:hAnsi="Century Gothic"/>
          <w:sz w:val="22"/>
        </w:rPr>
        <w:t xml:space="preserve">Izpolnjen </w:t>
      </w:r>
      <w:r w:rsidRPr="009536A8">
        <w:rPr>
          <w:rFonts w:ascii="Century Gothic" w:hAnsi="Century Gothic"/>
          <w:b/>
          <w:sz w:val="22"/>
        </w:rPr>
        <w:t>obrazec ESPD</w:t>
      </w:r>
      <w:r w:rsidRPr="009536A8">
        <w:rPr>
          <w:rFonts w:ascii="Century Gothic" w:hAnsi="Century Gothic"/>
          <w:sz w:val="22"/>
        </w:rPr>
        <w:t xml:space="preserve"> (v »Del III: Razlogi za izključitev, Oddelek D: Nacionalni razlogi za izključitev«) za vse gospodarske subjekte v ponudbi. </w:t>
      </w:r>
    </w:p>
    <w:p w14:paraId="3984DA8A" w14:textId="48E42068" w:rsidR="00470C58" w:rsidRDefault="00470C58" w:rsidP="00470C58">
      <w:pPr>
        <w:pStyle w:val="Naslov3"/>
        <w:ind w:left="498"/>
        <w:rPr>
          <w:i w:val="0"/>
          <w:iCs/>
          <w:sz w:val="22"/>
          <w:szCs w:val="22"/>
        </w:rPr>
      </w:pPr>
      <w:bookmarkStart w:id="88" w:name="_Toc464638529"/>
      <w:bookmarkStart w:id="89" w:name="_Toc69891702"/>
      <w:bookmarkStart w:id="90" w:name="_Toc336851742"/>
      <w:bookmarkStart w:id="91" w:name="_Toc336851790"/>
      <w:bookmarkEnd w:id="88"/>
      <w:r w:rsidRPr="0009590C">
        <w:rPr>
          <w:i w:val="0"/>
          <w:iCs/>
          <w:sz w:val="22"/>
          <w:szCs w:val="22"/>
        </w:rPr>
        <w:t>Pogoji za sodelovanje glede ustreznosti za opravljanje poklicne dejavnosti</w:t>
      </w:r>
      <w:bookmarkEnd w:id="89"/>
      <w:r w:rsidRPr="0009590C">
        <w:rPr>
          <w:i w:val="0"/>
          <w:iCs/>
          <w:sz w:val="22"/>
          <w:szCs w:val="22"/>
        </w:rPr>
        <w:t xml:space="preserve"> </w:t>
      </w:r>
    </w:p>
    <w:p w14:paraId="72BC0893" w14:textId="77777777" w:rsidR="0009590C" w:rsidRPr="0009590C" w:rsidRDefault="0009590C" w:rsidP="0009590C"/>
    <w:p w14:paraId="38C0C00B" w14:textId="35D233AF" w:rsidR="00470C58" w:rsidRPr="0009590C" w:rsidRDefault="0009590C" w:rsidP="0009590C">
      <w:pPr>
        <w:rPr>
          <w:rFonts w:ascii="Century Gothic" w:hAnsi="Century Gothic"/>
          <w:b/>
          <w:bCs/>
          <w:sz w:val="22"/>
        </w:rPr>
      </w:pPr>
      <w:r>
        <w:rPr>
          <w:rFonts w:ascii="Century Gothic" w:hAnsi="Century Gothic"/>
          <w:b/>
          <w:bCs/>
          <w:sz w:val="22"/>
        </w:rPr>
        <w:t xml:space="preserve">1. Ponudnik </w:t>
      </w:r>
      <w:r w:rsidR="00470C58" w:rsidRPr="0009590C">
        <w:rPr>
          <w:rFonts w:ascii="Century Gothic" w:hAnsi="Century Gothic"/>
          <w:b/>
          <w:bCs/>
          <w:sz w:val="22"/>
        </w:rPr>
        <w:t>mora imeti veljavno registracijo za dejavnost, ki je predmet javnega naročil</w:t>
      </w:r>
      <w:r w:rsidR="00444390" w:rsidRPr="0009590C">
        <w:rPr>
          <w:rFonts w:ascii="Century Gothic" w:hAnsi="Century Gothic"/>
          <w:b/>
          <w:bCs/>
          <w:sz w:val="22"/>
        </w:rPr>
        <w:t>a</w:t>
      </w:r>
      <w:r w:rsidR="00923F1E" w:rsidRPr="0009590C">
        <w:rPr>
          <w:rFonts w:ascii="Century Gothic" w:hAnsi="Century Gothic"/>
          <w:b/>
          <w:bCs/>
          <w:sz w:val="22"/>
        </w:rPr>
        <w:t>.</w:t>
      </w:r>
    </w:p>
    <w:p w14:paraId="5594381E" w14:textId="77777777" w:rsidR="00470C58" w:rsidRPr="009536A8" w:rsidRDefault="00470C58" w:rsidP="00470C58">
      <w:pPr>
        <w:rPr>
          <w:rFonts w:ascii="Century Gothic" w:hAnsi="Century Gothic"/>
          <w:sz w:val="22"/>
        </w:rPr>
      </w:pPr>
    </w:p>
    <w:p w14:paraId="259F65E6" w14:textId="383F077A" w:rsidR="00470C58" w:rsidRPr="009536A8" w:rsidRDefault="00470C58" w:rsidP="00D0139E">
      <w:pPr>
        <w:rPr>
          <w:rFonts w:ascii="Century Gothic" w:hAnsi="Century Gothic"/>
          <w:sz w:val="22"/>
        </w:rPr>
      </w:pPr>
      <w:r w:rsidRPr="0087581D">
        <w:rPr>
          <w:rFonts w:ascii="Century Gothic" w:hAnsi="Century Gothic"/>
          <w:b/>
          <w:bCs/>
          <w:sz w:val="22"/>
        </w:rPr>
        <w:t>DOKAZILA:</w:t>
      </w:r>
      <w:r w:rsidR="0009590C">
        <w:rPr>
          <w:rFonts w:ascii="Century Gothic" w:hAnsi="Century Gothic"/>
          <w:sz w:val="22"/>
        </w:rPr>
        <w:t xml:space="preserve"> </w:t>
      </w:r>
      <w:r w:rsidRPr="009536A8">
        <w:rPr>
          <w:rFonts w:ascii="Century Gothic" w:hAnsi="Century Gothic"/>
          <w:sz w:val="22"/>
        </w:rPr>
        <w:t>Izpolnjen</w:t>
      </w:r>
      <w:r w:rsidR="00042D51">
        <w:rPr>
          <w:rFonts w:ascii="Century Gothic" w:hAnsi="Century Gothic"/>
          <w:sz w:val="22"/>
        </w:rPr>
        <w:t xml:space="preserve"> </w:t>
      </w:r>
      <w:r w:rsidRPr="003131DE">
        <w:rPr>
          <w:rFonts w:ascii="Century Gothic" w:hAnsi="Century Gothic"/>
          <w:b/>
          <w:bCs/>
          <w:sz w:val="22"/>
        </w:rPr>
        <w:t>obrazec ESPD</w:t>
      </w:r>
      <w:r w:rsidR="00D0139E" w:rsidRPr="007A2423">
        <w:rPr>
          <w:rFonts w:ascii="Century Gothic" w:hAnsi="Century Gothic"/>
          <w:sz w:val="22"/>
        </w:rPr>
        <w:t xml:space="preserve"> </w:t>
      </w:r>
      <w:r w:rsidR="00B4690A" w:rsidRPr="007A2423">
        <w:rPr>
          <w:rFonts w:ascii="Century Gothic" w:hAnsi="Century Gothic"/>
          <w:sz w:val="22"/>
        </w:rPr>
        <w:t xml:space="preserve">(»Del IV: Pogoji za sodelovanje, </w:t>
      </w:r>
      <w:r w:rsidR="00B4690A" w:rsidRPr="007A2423">
        <w:rPr>
          <w:rFonts w:cs="Arial"/>
          <w:sz w:val="22"/>
        </w:rPr>
        <w:t>ɑ</w:t>
      </w:r>
      <w:r w:rsidR="00B4690A" w:rsidRPr="007A2423">
        <w:rPr>
          <w:rFonts w:ascii="Century Gothic" w:hAnsi="Century Gothic"/>
          <w:sz w:val="22"/>
        </w:rPr>
        <w:t>: Skupna navedba za vse pogoje za sodelovanje, Glede pogojev za sodelovanje gospodarski subjekt izjavlja, da….)</w:t>
      </w:r>
      <w:r w:rsidR="003131DE">
        <w:rPr>
          <w:rFonts w:ascii="Century Gothic" w:hAnsi="Century Gothic"/>
          <w:sz w:val="22"/>
        </w:rPr>
        <w:t xml:space="preserve">, </w:t>
      </w:r>
      <w:r w:rsidR="00D0139E" w:rsidRPr="003131DE">
        <w:rPr>
          <w:rFonts w:ascii="Century Gothic" w:hAnsi="Century Gothic"/>
          <w:b/>
          <w:bCs/>
          <w:sz w:val="22"/>
        </w:rPr>
        <w:t>obrazec »Ponudba«</w:t>
      </w:r>
      <w:r w:rsidR="00D0139E" w:rsidRPr="009536A8">
        <w:rPr>
          <w:rFonts w:ascii="Century Gothic" w:hAnsi="Century Gothic"/>
          <w:sz w:val="22"/>
        </w:rPr>
        <w:t xml:space="preserve"> (ponudnik</w:t>
      </w:r>
      <w:r w:rsidR="004F67B3" w:rsidRPr="009536A8">
        <w:rPr>
          <w:rFonts w:ascii="Century Gothic" w:hAnsi="Century Gothic"/>
          <w:sz w:val="22"/>
        </w:rPr>
        <w:t xml:space="preserve"> in partner</w:t>
      </w:r>
      <w:r w:rsidR="00D0139E" w:rsidRPr="009536A8">
        <w:rPr>
          <w:rFonts w:ascii="Century Gothic" w:hAnsi="Century Gothic"/>
          <w:sz w:val="22"/>
        </w:rPr>
        <w:t>)</w:t>
      </w:r>
      <w:r w:rsidR="00210264">
        <w:rPr>
          <w:rFonts w:ascii="Century Gothic" w:hAnsi="Century Gothic"/>
          <w:sz w:val="22"/>
        </w:rPr>
        <w:t xml:space="preserve"> in </w:t>
      </w:r>
      <w:r w:rsidR="00D0139E" w:rsidRPr="003131DE">
        <w:rPr>
          <w:rFonts w:ascii="Century Gothic" w:hAnsi="Century Gothic"/>
          <w:b/>
          <w:bCs/>
          <w:sz w:val="22"/>
        </w:rPr>
        <w:t>obrazec »Podatki in izjava podizvajalca«</w:t>
      </w:r>
      <w:r w:rsidR="00D0139E" w:rsidRPr="009536A8">
        <w:rPr>
          <w:rFonts w:ascii="Century Gothic" w:hAnsi="Century Gothic"/>
          <w:sz w:val="22"/>
        </w:rPr>
        <w:t xml:space="preserve"> (</w:t>
      </w:r>
      <w:r w:rsidR="00B4690A" w:rsidRPr="009536A8">
        <w:rPr>
          <w:rFonts w:ascii="Century Gothic" w:hAnsi="Century Gothic"/>
          <w:sz w:val="22"/>
        </w:rPr>
        <w:t>če</w:t>
      </w:r>
      <w:r w:rsidR="003131DE">
        <w:rPr>
          <w:rFonts w:ascii="Century Gothic" w:hAnsi="Century Gothic"/>
          <w:sz w:val="22"/>
        </w:rPr>
        <w:t xml:space="preserve"> ponudnik </w:t>
      </w:r>
      <w:r w:rsidR="00B4690A" w:rsidRPr="009536A8">
        <w:rPr>
          <w:rFonts w:ascii="Century Gothic" w:hAnsi="Century Gothic"/>
          <w:sz w:val="22"/>
        </w:rPr>
        <w:t xml:space="preserve">nastopa s </w:t>
      </w:r>
      <w:r w:rsidR="00D0139E" w:rsidRPr="009536A8">
        <w:rPr>
          <w:rFonts w:ascii="Century Gothic" w:hAnsi="Century Gothic"/>
          <w:sz w:val="22"/>
        </w:rPr>
        <w:t>podizvajalci)</w:t>
      </w:r>
      <w:r w:rsidR="00F41D16" w:rsidRPr="009536A8">
        <w:rPr>
          <w:rFonts w:ascii="Century Gothic" w:hAnsi="Century Gothic"/>
          <w:sz w:val="22"/>
        </w:rPr>
        <w:t>.</w:t>
      </w:r>
    </w:p>
    <w:p w14:paraId="00D3CD49" w14:textId="5F30D40D" w:rsidR="00E912E6" w:rsidRPr="009536A8" w:rsidRDefault="00E912E6" w:rsidP="00E912E6">
      <w:pPr>
        <w:rPr>
          <w:rFonts w:ascii="Century Gothic" w:hAnsi="Century Gothic"/>
          <w:sz w:val="22"/>
        </w:rPr>
      </w:pPr>
      <w:r w:rsidRPr="009536A8">
        <w:rPr>
          <w:rFonts w:ascii="Century Gothic" w:hAnsi="Century Gothic"/>
          <w:sz w:val="22"/>
        </w:rPr>
        <w:lastRenderedPageBreak/>
        <w:t>Ta pogoj morajo izpolniti naslednji gospodarski subjekti:</w:t>
      </w:r>
      <w:r w:rsidR="008E4027" w:rsidRPr="009536A8">
        <w:rPr>
          <w:rFonts w:ascii="Century Gothic" w:hAnsi="Century Gothic"/>
          <w:sz w:val="22"/>
        </w:rPr>
        <w:t xml:space="preserve">  p</w:t>
      </w:r>
      <w:r w:rsidRPr="009536A8">
        <w:rPr>
          <w:rFonts w:ascii="Century Gothic" w:hAnsi="Century Gothic"/>
          <w:sz w:val="22"/>
        </w:rPr>
        <w:t>onudnik</w:t>
      </w:r>
      <w:r w:rsidR="008E4027" w:rsidRPr="009536A8">
        <w:rPr>
          <w:rFonts w:ascii="Century Gothic" w:hAnsi="Century Gothic"/>
          <w:sz w:val="22"/>
        </w:rPr>
        <w:t>, p</w:t>
      </w:r>
      <w:r w:rsidRPr="009536A8">
        <w:rPr>
          <w:rFonts w:ascii="Century Gothic" w:hAnsi="Century Gothic"/>
          <w:sz w:val="22"/>
        </w:rPr>
        <w:t>artner</w:t>
      </w:r>
      <w:r w:rsidR="008E4027" w:rsidRPr="009536A8">
        <w:rPr>
          <w:rFonts w:ascii="Century Gothic" w:hAnsi="Century Gothic"/>
          <w:sz w:val="22"/>
        </w:rPr>
        <w:t xml:space="preserve">,  </w:t>
      </w:r>
      <w:r w:rsidRPr="009536A8">
        <w:rPr>
          <w:rFonts w:ascii="Century Gothic" w:hAnsi="Century Gothic"/>
          <w:sz w:val="22"/>
        </w:rPr>
        <w:t>podizvajalec.</w:t>
      </w:r>
    </w:p>
    <w:p w14:paraId="0F3664E0" w14:textId="77777777" w:rsidR="008E4027" w:rsidRPr="009536A8" w:rsidRDefault="008E4027" w:rsidP="00470C58">
      <w:pPr>
        <w:rPr>
          <w:rFonts w:ascii="Century Gothic" w:hAnsi="Century Gothic"/>
          <w:sz w:val="22"/>
        </w:rPr>
      </w:pPr>
    </w:p>
    <w:p w14:paraId="0ECB4AC3" w14:textId="34C8AE0E" w:rsidR="00470C58" w:rsidRPr="009536A8" w:rsidRDefault="00470C58" w:rsidP="00470C58">
      <w:pPr>
        <w:rPr>
          <w:rFonts w:ascii="Century Gothic" w:hAnsi="Century Gothic"/>
          <w:sz w:val="22"/>
        </w:rPr>
      </w:pPr>
      <w:r w:rsidRPr="009536A8">
        <w:rPr>
          <w:rFonts w:ascii="Century Gothic" w:hAnsi="Century Gothic"/>
          <w:sz w:val="22"/>
        </w:rPr>
        <w:t xml:space="preserve">Naročnik bo navedeno preveril v javni evidenci pri AJPES. </w:t>
      </w:r>
    </w:p>
    <w:p w14:paraId="27FFD450" w14:textId="77777777" w:rsidR="00470C58" w:rsidRPr="009536A8" w:rsidRDefault="00470C58" w:rsidP="00470C58">
      <w:pPr>
        <w:rPr>
          <w:rFonts w:ascii="Century Gothic" w:hAnsi="Century Gothic"/>
          <w:color w:val="4F81BD" w:themeColor="accent1"/>
          <w:sz w:val="22"/>
        </w:rPr>
      </w:pPr>
    </w:p>
    <w:p w14:paraId="75371971" w14:textId="6205DD69" w:rsidR="00470C58" w:rsidRDefault="00470C58" w:rsidP="00470C58">
      <w:pPr>
        <w:rPr>
          <w:rFonts w:ascii="Century Gothic" w:hAnsi="Century Gothic"/>
          <w:sz w:val="22"/>
        </w:rPr>
      </w:pPr>
      <w:r w:rsidRPr="009536A8">
        <w:rPr>
          <w:rFonts w:ascii="Century Gothic" w:hAnsi="Century Gothic"/>
          <w:sz w:val="22"/>
        </w:rPr>
        <w:t xml:space="preserve">ESPD mora vsebovati vse potrebne podatke, da lahko naročnik v uradni evidenci preveri izpolnjevanje predmetnega pogoja. Če takšna preveritev ne bo mogoča, bo naročnik od ponudnika zahteval predložitev kopije vpisa v poslovni register. </w:t>
      </w:r>
      <w:bookmarkStart w:id="92" w:name="_Toc469576573"/>
      <w:bookmarkStart w:id="93" w:name="_Toc469644775"/>
      <w:bookmarkStart w:id="94" w:name="_Toc469576575"/>
      <w:bookmarkStart w:id="95" w:name="_Toc469644777"/>
      <w:bookmarkStart w:id="96" w:name="_Toc469576576"/>
      <w:bookmarkStart w:id="97" w:name="_Toc469644778"/>
      <w:bookmarkStart w:id="98" w:name="_Toc469576577"/>
      <w:bookmarkStart w:id="99" w:name="_Toc469644779"/>
      <w:bookmarkStart w:id="100" w:name="_Toc464638533"/>
      <w:bookmarkStart w:id="101" w:name="_Toc464638539"/>
      <w:bookmarkStart w:id="102" w:name="_Toc464638541"/>
      <w:bookmarkStart w:id="103" w:name="_Toc464638544"/>
      <w:bookmarkStart w:id="104" w:name="_Toc464638546"/>
      <w:bookmarkStart w:id="105" w:name="_Toc336851743"/>
      <w:bookmarkStart w:id="106" w:name="_Toc336851791"/>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160BE2A8" w14:textId="64F542B7" w:rsidR="0009590C" w:rsidRDefault="0009590C" w:rsidP="00470C58">
      <w:pPr>
        <w:rPr>
          <w:rFonts w:ascii="Century Gothic" w:hAnsi="Century Gothic"/>
          <w:sz w:val="22"/>
        </w:rPr>
      </w:pPr>
    </w:p>
    <w:p w14:paraId="1256106F" w14:textId="67E32F95" w:rsidR="000A2C9B" w:rsidRPr="000A2C9B" w:rsidRDefault="0009590C" w:rsidP="000A2C9B">
      <w:pPr>
        <w:spacing w:line="0" w:lineRule="atLeast"/>
        <w:rPr>
          <w:rFonts w:ascii="Century Gothic" w:hAnsi="Century Gothic"/>
          <w:b/>
          <w:bCs/>
          <w:sz w:val="22"/>
        </w:rPr>
      </w:pPr>
      <w:bookmarkStart w:id="107" w:name="_Toc505585558"/>
      <w:r w:rsidRPr="001E3142">
        <w:rPr>
          <w:rFonts w:ascii="Century Gothic" w:hAnsi="Century Gothic" w:cs="Arial"/>
          <w:b/>
          <w:bCs/>
          <w:sz w:val="22"/>
        </w:rPr>
        <w:t>2.</w:t>
      </w:r>
      <w:r w:rsidR="000A2C9B" w:rsidRPr="001E3142">
        <w:rPr>
          <w:rFonts w:ascii="Century Gothic" w:hAnsi="Century Gothic" w:cs="Arial"/>
          <w:b/>
          <w:bCs/>
          <w:sz w:val="22"/>
        </w:rPr>
        <w:t xml:space="preserve"> </w:t>
      </w:r>
      <w:r w:rsidR="000A2C9B" w:rsidRPr="001E3142">
        <w:rPr>
          <w:rFonts w:ascii="Century Gothic" w:hAnsi="Century Gothic"/>
          <w:b/>
          <w:bCs/>
          <w:sz w:val="22"/>
        </w:rPr>
        <w:t>Ponudnik mora izpolnjevati vse zahteve iz Pisnega sporazuma o skupnih ukrepih za zagotavljanje varnosti in zdravja pri delu na skupnih deloviščih pogodbenih strank kot dela dokumentacije, ki se sklepa na podlagi 39. člena Zakona o varnosti in zdravju pri delu (Ur. l. RS, št. 43/11), saj morajo pogodbene stranke zaradi narave opravljanja različnih dejavnosti na skupnem delovišču na podlagi zakona skleniti pisni sporazum, v katerem dogovorijo skupne ukrepe za zagotavljanje varnosti in zdravja pri delu.</w:t>
      </w:r>
    </w:p>
    <w:p w14:paraId="0AC13769" w14:textId="77777777" w:rsidR="000A2C9B" w:rsidRPr="00C5061F" w:rsidRDefault="000A2C9B" w:rsidP="000A2C9B">
      <w:pPr>
        <w:spacing w:line="0" w:lineRule="atLeast"/>
        <w:rPr>
          <w:rFonts w:ascii="Century Gothic" w:hAnsi="Century Gothic"/>
        </w:rPr>
      </w:pPr>
    </w:p>
    <w:bookmarkEnd w:id="107"/>
    <w:p w14:paraId="5602EB5C" w14:textId="6DB300A3" w:rsidR="0009590C" w:rsidRPr="009536A8" w:rsidRDefault="0009590C" w:rsidP="0009590C">
      <w:pPr>
        <w:rPr>
          <w:rFonts w:ascii="Century Gothic" w:hAnsi="Century Gothic"/>
          <w:sz w:val="22"/>
        </w:rPr>
      </w:pPr>
      <w:r w:rsidRPr="0009590C">
        <w:rPr>
          <w:rFonts w:ascii="Century Gothic" w:hAnsi="Century Gothic" w:cs="Arial"/>
          <w:b/>
          <w:kern w:val="1"/>
          <w:sz w:val="22"/>
          <w:lang w:eastAsia="ar-SA"/>
        </w:rPr>
        <w:t>Dokazilo:</w:t>
      </w:r>
      <w:r w:rsidRPr="007A2423">
        <w:rPr>
          <w:rFonts w:ascii="Century Gothic" w:hAnsi="Century Gothic" w:cs="Arial"/>
          <w:b/>
          <w:kern w:val="1"/>
          <w:sz w:val="22"/>
          <w:lang w:eastAsia="ar-SA"/>
        </w:rPr>
        <w:t xml:space="preserve"> Izpolnjen</w:t>
      </w:r>
      <w:r w:rsidR="000A2C9B">
        <w:rPr>
          <w:rFonts w:ascii="Century Gothic" w:hAnsi="Century Gothic" w:cs="Arial"/>
          <w:b/>
          <w:kern w:val="1"/>
          <w:sz w:val="22"/>
          <w:lang w:eastAsia="ar-SA"/>
        </w:rPr>
        <w:t xml:space="preserve"> </w:t>
      </w:r>
      <w:r w:rsidRPr="007A2423">
        <w:rPr>
          <w:rFonts w:ascii="Century Gothic" w:hAnsi="Century Gothic" w:cs="Arial"/>
          <w:b/>
          <w:kern w:val="1"/>
          <w:sz w:val="22"/>
          <w:lang w:eastAsia="ar-SA"/>
        </w:rPr>
        <w:t xml:space="preserve">obrazec ESPD </w:t>
      </w:r>
      <w:r w:rsidRPr="007A2423">
        <w:rPr>
          <w:rFonts w:ascii="Century Gothic" w:hAnsi="Century Gothic" w:cs="Arial"/>
          <w:bCs/>
          <w:kern w:val="1"/>
          <w:sz w:val="22"/>
          <w:lang w:eastAsia="ar-SA"/>
        </w:rPr>
        <w:t xml:space="preserve">(»Del IV: Pogoji za sodelovanje, </w:t>
      </w:r>
      <w:r w:rsidRPr="007A2423">
        <w:rPr>
          <w:rFonts w:cs="Arial"/>
          <w:bCs/>
          <w:kern w:val="1"/>
          <w:sz w:val="22"/>
          <w:lang w:eastAsia="ar-SA"/>
        </w:rPr>
        <w:t>ɑ</w:t>
      </w:r>
      <w:r w:rsidRPr="007A2423">
        <w:rPr>
          <w:rFonts w:ascii="Century Gothic" w:hAnsi="Century Gothic" w:cs="Arial"/>
          <w:bCs/>
          <w:kern w:val="1"/>
          <w:sz w:val="22"/>
          <w:lang w:eastAsia="ar-SA"/>
        </w:rPr>
        <w:t>: Skupna navedba</w:t>
      </w:r>
      <w:r w:rsidRPr="009536A8">
        <w:rPr>
          <w:rFonts w:ascii="Century Gothic" w:hAnsi="Century Gothic"/>
          <w:color w:val="000000"/>
          <w:sz w:val="22"/>
        </w:rPr>
        <w:t xml:space="preserve"> za vse pogoje za sodelovanje, Glede pogojev za sodelovanje gospodarski subjekt izjavlja, da….)</w:t>
      </w:r>
      <w:r w:rsidR="006253AC">
        <w:rPr>
          <w:rFonts w:ascii="Century Gothic" w:hAnsi="Century Gothic"/>
          <w:color w:val="000000"/>
          <w:sz w:val="22"/>
        </w:rPr>
        <w:t xml:space="preserve">, </w:t>
      </w:r>
      <w:r w:rsidRPr="009536A8">
        <w:rPr>
          <w:rFonts w:ascii="Century Gothic" w:hAnsi="Century Gothic"/>
          <w:b/>
          <w:bCs/>
          <w:sz w:val="22"/>
        </w:rPr>
        <w:t>obrazec »Ponudba«</w:t>
      </w:r>
      <w:r w:rsidRPr="009536A8">
        <w:rPr>
          <w:rFonts w:ascii="Century Gothic" w:hAnsi="Century Gothic"/>
          <w:sz w:val="22"/>
        </w:rPr>
        <w:t xml:space="preserve"> (ponudnik in partner) </w:t>
      </w:r>
      <w:r w:rsidR="00754EBB">
        <w:rPr>
          <w:rFonts w:ascii="Century Gothic" w:hAnsi="Century Gothic"/>
          <w:sz w:val="22"/>
        </w:rPr>
        <w:t xml:space="preserve">in </w:t>
      </w:r>
      <w:r w:rsidRPr="006253AC">
        <w:rPr>
          <w:rFonts w:ascii="Century Gothic" w:hAnsi="Century Gothic"/>
          <w:b/>
          <w:bCs/>
          <w:sz w:val="22"/>
        </w:rPr>
        <w:t>obrazec</w:t>
      </w:r>
      <w:r w:rsidRPr="009536A8">
        <w:rPr>
          <w:rFonts w:ascii="Century Gothic" w:hAnsi="Century Gothic"/>
          <w:sz w:val="22"/>
        </w:rPr>
        <w:t xml:space="preserve"> </w:t>
      </w:r>
      <w:r w:rsidRPr="009536A8">
        <w:rPr>
          <w:rFonts w:ascii="Century Gothic" w:hAnsi="Century Gothic"/>
          <w:b/>
          <w:bCs/>
          <w:sz w:val="22"/>
        </w:rPr>
        <w:t>»Podatki in izjava podizvajalca«</w:t>
      </w:r>
      <w:r w:rsidRPr="009536A8">
        <w:rPr>
          <w:rFonts w:ascii="Century Gothic" w:hAnsi="Century Gothic"/>
          <w:sz w:val="22"/>
        </w:rPr>
        <w:t xml:space="preserve"> (če</w:t>
      </w:r>
      <w:r w:rsidR="006253AC">
        <w:rPr>
          <w:rFonts w:ascii="Century Gothic" w:hAnsi="Century Gothic"/>
          <w:sz w:val="22"/>
        </w:rPr>
        <w:t xml:space="preserve"> ponudnik </w:t>
      </w:r>
      <w:r w:rsidRPr="009536A8">
        <w:rPr>
          <w:rFonts w:ascii="Century Gothic" w:hAnsi="Century Gothic"/>
          <w:sz w:val="22"/>
        </w:rPr>
        <w:t>nastopa s podizvajalci).</w:t>
      </w:r>
    </w:p>
    <w:p w14:paraId="5BAEC722" w14:textId="77777777" w:rsidR="0009590C" w:rsidRDefault="0009590C" w:rsidP="0009590C">
      <w:pPr>
        <w:spacing w:line="0" w:lineRule="atLeast"/>
        <w:ind w:left="426"/>
        <w:rPr>
          <w:rFonts w:ascii="Century Gothic" w:hAnsi="Century Gothic" w:cs="Arial"/>
          <w:b/>
          <w:bCs/>
          <w:lang w:eastAsia="zh-CN"/>
        </w:rPr>
      </w:pPr>
    </w:p>
    <w:p w14:paraId="5B1A498D" w14:textId="77777777" w:rsidR="0009590C" w:rsidRPr="00FE4CC0" w:rsidRDefault="0009590C" w:rsidP="0009590C">
      <w:pPr>
        <w:tabs>
          <w:tab w:val="left" w:pos="887"/>
        </w:tabs>
        <w:spacing w:line="0" w:lineRule="atLeast"/>
        <w:rPr>
          <w:rFonts w:ascii="Century Gothic" w:hAnsi="Century Gothic"/>
          <w:sz w:val="22"/>
        </w:rPr>
      </w:pPr>
      <w:r w:rsidRPr="00FE4CC0">
        <w:rPr>
          <w:rFonts w:ascii="Century Gothic" w:hAnsi="Century Gothic"/>
          <w:sz w:val="22"/>
        </w:rPr>
        <w:t>IZPOLNJEVANJE POGOJA: ponudnik, partnerji, podizvajalci.</w:t>
      </w:r>
    </w:p>
    <w:p w14:paraId="258B8BEC" w14:textId="77777777" w:rsidR="0009590C" w:rsidRPr="009536A8" w:rsidRDefault="0009590C" w:rsidP="00470C58">
      <w:pPr>
        <w:rPr>
          <w:rFonts w:ascii="Century Gothic" w:hAnsi="Century Gothic"/>
          <w:sz w:val="22"/>
        </w:rPr>
      </w:pPr>
    </w:p>
    <w:p w14:paraId="18653A76" w14:textId="2B750770" w:rsidR="00C544F8" w:rsidRPr="0009590C" w:rsidRDefault="00C544F8" w:rsidP="00470C58">
      <w:pPr>
        <w:pStyle w:val="Naslov3"/>
        <w:rPr>
          <w:i w:val="0"/>
          <w:iCs/>
          <w:sz w:val="22"/>
          <w:szCs w:val="22"/>
        </w:rPr>
      </w:pPr>
      <w:bookmarkStart w:id="108" w:name="_Toc525287459"/>
      <w:bookmarkStart w:id="109" w:name="_Toc525287460"/>
      <w:bookmarkStart w:id="110" w:name="_Toc525287461"/>
      <w:bookmarkStart w:id="111" w:name="_Toc525287462"/>
      <w:bookmarkStart w:id="112" w:name="_Toc525287463"/>
      <w:bookmarkStart w:id="113" w:name="_Toc525287464"/>
      <w:bookmarkStart w:id="114" w:name="_Toc525287465"/>
      <w:bookmarkStart w:id="115" w:name="_Toc525287466"/>
      <w:bookmarkStart w:id="116" w:name="_Toc525287468"/>
      <w:bookmarkStart w:id="117" w:name="_Toc469576580"/>
      <w:bookmarkStart w:id="118" w:name="_Toc469644782"/>
      <w:bookmarkStart w:id="119" w:name="_Toc469576581"/>
      <w:bookmarkStart w:id="120" w:name="_Toc469644783"/>
      <w:bookmarkStart w:id="121" w:name="_Toc469576582"/>
      <w:bookmarkStart w:id="122" w:name="_Toc469644784"/>
      <w:bookmarkStart w:id="123" w:name="_Toc469576590"/>
      <w:bookmarkStart w:id="124" w:name="_Toc469644792"/>
      <w:bookmarkStart w:id="125" w:name="_Toc469576591"/>
      <w:bookmarkStart w:id="126" w:name="_Toc469644793"/>
      <w:bookmarkStart w:id="127" w:name="_Toc469576593"/>
      <w:bookmarkStart w:id="128" w:name="_Toc469644795"/>
      <w:bookmarkStart w:id="129" w:name="_Toc469576595"/>
      <w:bookmarkStart w:id="130" w:name="_Toc469644797"/>
      <w:bookmarkStart w:id="131" w:name="_Toc469576596"/>
      <w:bookmarkStart w:id="132" w:name="_Toc469644798"/>
      <w:bookmarkStart w:id="133" w:name="_Toc469576597"/>
      <w:bookmarkStart w:id="134" w:name="_Toc469644799"/>
      <w:bookmarkStart w:id="135" w:name="_Toc469576598"/>
      <w:bookmarkStart w:id="136" w:name="_Toc469644800"/>
      <w:bookmarkStart w:id="137" w:name="_Toc469576599"/>
      <w:bookmarkStart w:id="138" w:name="_Toc469644801"/>
      <w:bookmarkStart w:id="139" w:name="_Toc469576600"/>
      <w:bookmarkStart w:id="140" w:name="_Toc469644802"/>
      <w:bookmarkStart w:id="141" w:name="_Toc469576601"/>
      <w:bookmarkStart w:id="142" w:name="_Toc469644803"/>
      <w:bookmarkStart w:id="143" w:name="_Toc469576602"/>
      <w:bookmarkStart w:id="144" w:name="_Toc469644804"/>
      <w:bookmarkStart w:id="145" w:name="_Toc469576603"/>
      <w:bookmarkStart w:id="146" w:name="_Toc469644805"/>
      <w:bookmarkStart w:id="147" w:name="_Toc469576604"/>
      <w:bookmarkStart w:id="148" w:name="_Toc469644806"/>
      <w:bookmarkStart w:id="149" w:name="_Toc469576605"/>
      <w:bookmarkStart w:id="150" w:name="_Toc469644807"/>
      <w:bookmarkStart w:id="151" w:name="_Toc469576606"/>
      <w:bookmarkStart w:id="152" w:name="_Toc469644808"/>
      <w:bookmarkStart w:id="153" w:name="_Toc469576607"/>
      <w:bookmarkStart w:id="154" w:name="_Toc469644809"/>
      <w:bookmarkStart w:id="155" w:name="_Toc469576608"/>
      <w:bookmarkStart w:id="156" w:name="_Toc469644810"/>
      <w:bookmarkStart w:id="157" w:name="_Toc469576609"/>
      <w:bookmarkStart w:id="158" w:name="_Toc469644811"/>
      <w:bookmarkStart w:id="159" w:name="_Toc469576611"/>
      <w:bookmarkStart w:id="160" w:name="_Toc469644813"/>
      <w:bookmarkStart w:id="161" w:name="_Toc469576613"/>
      <w:bookmarkStart w:id="162" w:name="_Toc469644815"/>
      <w:bookmarkStart w:id="163" w:name="_Toc469576614"/>
      <w:bookmarkStart w:id="164" w:name="_Toc469644816"/>
      <w:bookmarkStart w:id="165" w:name="_Toc469576615"/>
      <w:bookmarkStart w:id="166" w:name="_Toc469644817"/>
      <w:bookmarkStart w:id="167" w:name="_Toc469576616"/>
      <w:bookmarkStart w:id="168" w:name="_Toc469644818"/>
      <w:bookmarkStart w:id="169" w:name="_Toc69891703"/>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r w:rsidRPr="0009590C">
        <w:rPr>
          <w:i w:val="0"/>
          <w:iCs/>
          <w:sz w:val="22"/>
          <w:szCs w:val="22"/>
        </w:rPr>
        <w:t>Pogoji za sodelovanje glede ekonomskega in finančnega položaja</w:t>
      </w:r>
      <w:bookmarkEnd w:id="169"/>
    </w:p>
    <w:p w14:paraId="46060E99" w14:textId="4AC9C5BA" w:rsidR="00C544F8" w:rsidRPr="003A6202" w:rsidRDefault="00C544F8" w:rsidP="00C544F8">
      <w:pPr>
        <w:rPr>
          <w:rFonts w:ascii="Century Gothic" w:hAnsi="Century Gothic"/>
          <w:b/>
          <w:bCs/>
          <w:sz w:val="22"/>
        </w:rPr>
      </w:pPr>
      <w:r w:rsidRPr="00154314">
        <w:rPr>
          <w:rFonts w:ascii="Century Gothic" w:hAnsi="Century Gothic"/>
          <w:b/>
          <w:bCs/>
          <w:sz w:val="22"/>
        </w:rPr>
        <w:t xml:space="preserve">Ponudnik mora izkazati, da v zadnjih 6 </w:t>
      </w:r>
      <w:r w:rsidR="00C9725D" w:rsidRPr="00154314">
        <w:rPr>
          <w:rFonts w:ascii="Century Gothic" w:hAnsi="Century Gothic"/>
          <w:b/>
          <w:bCs/>
          <w:sz w:val="22"/>
        </w:rPr>
        <w:t xml:space="preserve">(šestih) </w:t>
      </w:r>
      <w:r w:rsidRPr="00154314">
        <w:rPr>
          <w:rFonts w:ascii="Century Gothic" w:hAnsi="Century Gothic"/>
          <w:b/>
          <w:bCs/>
          <w:sz w:val="22"/>
        </w:rPr>
        <w:t xml:space="preserve">mesecih pred oddajo ponudbe ni imel dospelih neplačanih obveznosti pri vseh poslovnih bankah, pri katerih ima odprte poslovne račune. </w:t>
      </w:r>
      <w:r w:rsidRPr="003A6202">
        <w:rPr>
          <w:rFonts w:ascii="Century Gothic" w:hAnsi="Century Gothic"/>
          <w:b/>
          <w:bCs/>
          <w:sz w:val="22"/>
        </w:rPr>
        <w:t>Naročnik bo izpolnjevanje pogoja preverjal s pomočjo potrdil vseh poslovnih bank, pri katerih imajo ponudniki odprte poslovne račune, o neblokiranih poslovnih računih v zadnjih 6 mesecih, ali z obrazcem BON-2, ki ga pridobijo na AJPES-u, iz katerih so razvidne (ne) blokade poslovnih računov.</w:t>
      </w:r>
    </w:p>
    <w:p w14:paraId="39B34923" w14:textId="6FE6E7F0" w:rsidR="003A6202" w:rsidRPr="003A6202" w:rsidRDefault="003A6202" w:rsidP="00C544F8">
      <w:pPr>
        <w:rPr>
          <w:rFonts w:ascii="Century Gothic" w:hAnsi="Century Gothic"/>
          <w:b/>
          <w:bCs/>
          <w:sz w:val="22"/>
        </w:rPr>
      </w:pPr>
    </w:p>
    <w:p w14:paraId="4F170411" w14:textId="1BA9EB5A" w:rsidR="00C544F8" w:rsidRPr="009536A8" w:rsidRDefault="00A1606F" w:rsidP="00C544F8">
      <w:pPr>
        <w:rPr>
          <w:rFonts w:ascii="Century Gothic" w:hAnsi="Century Gothic"/>
          <w:sz w:val="22"/>
        </w:rPr>
      </w:pPr>
      <w:r>
        <w:rPr>
          <w:rFonts w:ascii="Century Gothic" w:hAnsi="Century Gothic"/>
          <w:sz w:val="22"/>
        </w:rPr>
        <w:t>I</w:t>
      </w:r>
      <w:r w:rsidR="003A6202">
        <w:rPr>
          <w:rFonts w:ascii="Century Gothic" w:hAnsi="Century Gothic"/>
          <w:sz w:val="22"/>
        </w:rPr>
        <w:t>ZPOLNJEVANJE POGOJA</w:t>
      </w:r>
      <w:r w:rsidR="00C544F8" w:rsidRPr="009536A8">
        <w:rPr>
          <w:rFonts w:ascii="Century Gothic" w:hAnsi="Century Gothic"/>
          <w:sz w:val="22"/>
        </w:rPr>
        <w:t>:</w:t>
      </w:r>
      <w:r w:rsidR="008E4027" w:rsidRPr="009536A8">
        <w:rPr>
          <w:rFonts w:ascii="Century Gothic" w:hAnsi="Century Gothic"/>
          <w:sz w:val="22"/>
        </w:rPr>
        <w:t xml:space="preserve"> p</w:t>
      </w:r>
      <w:r w:rsidR="00C544F8" w:rsidRPr="009536A8">
        <w:rPr>
          <w:rFonts w:ascii="Century Gothic" w:hAnsi="Century Gothic"/>
          <w:sz w:val="22"/>
        </w:rPr>
        <w:t>onudnik;</w:t>
      </w:r>
      <w:r w:rsidR="008E4027" w:rsidRPr="009536A8">
        <w:rPr>
          <w:rFonts w:ascii="Century Gothic" w:hAnsi="Century Gothic"/>
          <w:sz w:val="22"/>
        </w:rPr>
        <w:t xml:space="preserve"> </w:t>
      </w:r>
      <w:r w:rsidR="00C544F8" w:rsidRPr="009536A8">
        <w:rPr>
          <w:rFonts w:ascii="Century Gothic" w:hAnsi="Century Gothic"/>
          <w:sz w:val="22"/>
        </w:rPr>
        <w:t>partner.</w:t>
      </w:r>
    </w:p>
    <w:p w14:paraId="4103E69A" w14:textId="77777777" w:rsidR="00C544F8" w:rsidRPr="009536A8" w:rsidRDefault="00C544F8" w:rsidP="00C544F8">
      <w:pPr>
        <w:rPr>
          <w:rFonts w:ascii="Century Gothic" w:hAnsi="Century Gothic"/>
          <w:sz w:val="22"/>
        </w:rPr>
      </w:pPr>
    </w:p>
    <w:p w14:paraId="4DB28766" w14:textId="00184014" w:rsidR="00C544F8" w:rsidRPr="00775D18" w:rsidRDefault="00C544F8" w:rsidP="00C544F8">
      <w:pPr>
        <w:rPr>
          <w:rFonts w:ascii="Century Gothic" w:hAnsi="Century Gothic"/>
          <w:b/>
          <w:sz w:val="22"/>
        </w:rPr>
      </w:pPr>
      <w:r w:rsidRPr="00775D18">
        <w:rPr>
          <w:rFonts w:ascii="Century Gothic" w:hAnsi="Century Gothic"/>
          <w:b/>
          <w:sz w:val="22"/>
        </w:rPr>
        <w:t>D</w:t>
      </w:r>
      <w:r w:rsidR="008E4027" w:rsidRPr="00775D18">
        <w:rPr>
          <w:rFonts w:ascii="Century Gothic" w:hAnsi="Century Gothic"/>
          <w:b/>
          <w:sz w:val="22"/>
        </w:rPr>
        <w:t>OKAZILA:</w:t>
      </w:r>
    </w:p>
    <w:p w14:paraId="3D3E3DF5" w14:textId="0A7D7B7C" w:rsidR="00C544F8" w:rsidRPr="0087581D" w:rsidRDefault="00C544F8" w:rsidP="00C544F8">
      <w:pPr>
        <w:rPr>
          <w:rFonts w:ascii="Century Gothic" w:hAnsi="Century Gothic"/>
          <w:color w:val="000000"/>
          <w:sz w:val="22"/>
        </w:rPr>
      </w:pPr>
      <w:r w:rsidRPr="009536A8">
        <w:rPr>
          <w:rFonts w:ascii="Century Gothic" w:hAnsi="Century Gothic"/>
          <w:color w:val="000000"/>
          <w:sz w:val="22"/>
        </w:rPr>
        <w:t xml:space="preserve">- izpolnjen </w:t>
      </w:r>
      <w:r w:rsidRPr="00775D18">
        <w:rPr>
          <w:rFonts w:ascii="Century Gothic" w:hAnsi="Century Gothic"/>
          <w:b/>
          <w:bCs/>
          <w:color w:val="000000"/>
          <w:sz w:val="22"/>
        </w:rPr>
        <w:t>obrazec ESPD</w:t>
      </w:r>
      <w:r w:rsidRPr="0087581D">
        <w:rPr>
          <w:rFonts w:ascii="Century Gothic" w:hAnsi="Century Gothic"/>
          <w:color w:val="000000"/>
          <w:sz w:val="22"/>
        </w:rPr>
        <w:t xml:space="preserve"> (»</w:t>
      </w:r>
      <w:r w:rsidRPr="009536A8">
        <w:rPr>
          <w:rFonts w:ascii="Century Gothic" w:hAnsi="Century Gothic"/>
          <w:color w:val="000000"/>
          <w:sz w:val="22"/>
        </w:rPr>
        <w:t xml:space="preserve">Del IV: Pogoji za sodelovanje, </w:t>
      </w:r>
      <w:r w:rsidRPr="0087581D">
        <w:rPr>
          <w:rFonts w:cs="Arial"/>
          <w:color w:val="000000"/>
          <w:sz w:val="22"/>
        </w:rPr>
        <w:t>ɑ</w:t>
      </w:r>
      <w:r w:rsidRPr="0087581D">
        <w:rPr>
          <w:rFonts w:ascii="Century Gothic" w:hAnsi="Century Gothic"/>
          <w:color w:val="000000"/>
          <w:sz w:val="22"/>
        </w:rPr>
        <w:t xml:space="preserve">: </w:t>
      </w:r>
      <w:r w:rsidRPr="009536A8">
        <w:rPr>
          <w:rFonts w:ascii="Century Gothic" w:hAnsi="Century Gothic"/>
          <w:color w:val="000000"/>
          <w:sz w:val="22"/>
        </w:rPr>
        <w:t>Skupna navedba za vse pogoje za sodelovanje, Glede pogojev za sodelovanje gospodarski subjekt izjavlja, da….)</w:t>
      </w:r>
      <w:r w:rsidR="00F41D16" w:rsidRPr="009536A8">
        <w:rPr>
          <w:rFonts w:ascii="Century Gothic" w:hAnsi="Century Gothic"/>
          <w:color w:val="000000"/>
          <w:sz w:val="22"/>
        </w:rPr>
        <w:t xml:space="preserve"> </w:t>
      </w:r>
      <w:r w:rsidR="00F41D16" w:rsidRPr="0087581D">
        <w:rPr>
          <w:rFonts w:ascii="Century Gothic" w:hAnsi="Century Gothic"/>
          <w:color w:val="000000"/>
          <w:sz w:val="22"/>
        </w:rPr>
        <w:t xml:space="preserve">ter </w:t>
      </w:r>
      <w:r w:rsidR="00F41D16" w:rsidRPr="00775D18">
        <w:rPr>
          <w:rFonts w:ascii="Century Gothic" w:hAnsi="Century Gothic"/>
          <w:b/>
          <w:bCs/>
          <w:color w:val="000000"/>
          <w:sz w:val="22"/>
        </w:rPr>
        <w:t xml:space="preserve">obrazec »Ponudba« </w:t>
      </w:r>
      <w:r w:rsidR="00F41D16" w:rsidRPr="00775D18">
        <w:rPr>
          <w:rFonts w:ascii="Century Gothic" w:hAnsi="Century Gothic"/>
          <w:color w:val="000000"/>
          <w:sz w:val="22"/>
        </w:rPr>
        <w:t>(</w:t>
      </w:r>
      <w:r w:rsidR="00F41D16" w:rsidRPr="0087581D">
        <w:rPr>
          <w:rFonts w:ascii="Century Gothic" w:hAnsi="Century Gothic"/>
          <w:color w:val="000000"/>
          <w:sz w:val="22"/>
        </w:rPr>
        <w:t>ponudnik in partner)</w:t>
      </w:r>
    </w:p>
    <w:p w14:paraId="4090EC30" w14:textId="77777777" w:rsidR="007F6771" w:rsidRPr="0087581D" w:rsidRDefault="007F6771" w:rsidP="007F6771">
      <w:pPr>
        <w:rPr>
          <w:rFonts w:ascii="Century Gothic" w:hAnsi="Century Gothic"/>
          <w:sz w:val="22"/>
        </w:rPr>
      </w:pPr>
      <w:r w:rsidRPr="00775D18">
        <w:rPr>
          <w:rFonts w:ascii="Century Gothic" w:hAnsi="Century Gothic"/>
          <w:b/>
          <w:bCs/>
          <w:sz w:val="22"/>
        </w:rPr>
        <w:t>- potrdilo vseh poslovnih bank</w:t>
      </w:r>
      <w:r w:rsidRPr="0087581D">
        <w:rPr>
          <w:rFonts w:ascii="Century Gothic" w:hAnsi="Century Gothic"/>
          <w:sz w:val="22"/>
        </w:rPr>
        <w:t>, pri katerih imajo ponudniki odprte poslovne račune ali</w:t>
      </w:r>
    </w:p>
    <w:p w14:paraId="12C1D120" w14:textId="7349A0C9" w:rsidR="007F6771" w:rsidRPr="0087581D" w:rsidRDefault="007F6771" w:rsidP="007F6771">
      <w:pPr>
        <w:rPr>
          <w:rFonts w:ascii="Century Gothic" w:hAnsi="Century Gothic"/>
          <w:sz w:val="22"/>
        </w:rPr>
      </w:pPr>
      <w:r w:rsidRPr="0087581D">
        <w:rPr>
          <w:rFonts w:ascii="Century Gothic" w:hAnsi="Century Gothic"/>
          <w:sz w:val="22"/>
        </w:rPr>
        <w:t xml:space="preserve">- </w:t>
      </w:r>
      <w:r w:rsidRPr="00775D18">
        <w:rPr>
          <w:rFonts w:ascii="Century Gothic" w:hAnsi="Century Gothic"/>
          <w:b/>
          <w:bCs/>
          <w:sz w:val="22"/>
        </w:rPr>
        <w:t>BON-2 obrazec.</w:t>
      </w:r>
    </w:p>
    <w:p w14:paraId="019C0CE5" w14:textId="5AA758B9" w:rsidR="003A6202" w:rsidRDefault="003A6202" w:rsidP="00C544F8">
      <w:pPr>
        <w:rPr>
          <w:rFonts w:ascii="Century Gothic" w:hAnsi="Century Gothic"/>
          <w:sz w:val="22"/>
        </w:rPr>
      </w:pPr>
    </w:p>
    <w:p w14:paraId="173B2377" w14:textId="4750DBF8" w:rsidR="003A6202" w:rsidRPr="004654B2" w:rsidRDefault="003A6202" w:rsidP="003A6202">
      <w:pPr>
        <w:spacing w:line="0" w:lineRule="atLeast"/>
        <w:rPr>
          <w:rFonts w:ascii="Century Gothic" w:hAnsi="Century Gothic"/>
          <w:sz w:val="22"/>
        </w:rPr>
      </w:pPr>
      <w:r w:rsidRPr="004654B2">
        <w:rPr>
          <w:rFonts w:ascii="Century Gothic" w:hAnsi="Century Gothic"/>
          <w:sz w:val="22"/>
        </w:rPr>
        <w:t>Obrazec BON-2 ali potrdila vseh poslovnih bank, ne smejo biti starejša kot 30</w:t>
      </w:r>
      <w:r w:rsidR="00DA3A0C">
        <w:rPr>
          <w:rFonts w:ascii="Century Gothic" w:hAnsi="Century Gothic"/>
          <w:sz w:val="22"/>
        </w:rPr>
        <w:t xml:space="preserve"> (trideset)</w:t>
      </w:r>
      <w:r w:rsidRPr="004654B2">
        <w:rPr>
          <w:rFonts w:ascii="Century Gothic" w:hAnsi="Century Gothic"/>
          <w:sz w:val="22"/>
        </w:rPr>
        <w:t xml:space="preserve"> dni, šteto od datuma, ko je ponudnik oddal ponudbo.</w:t>
      </w:r>
    </w:p>
    <w:p w14:paraId="516DB841" w14:textId="2254559D" w:rsidR="00470C58" w:rsidRPr="0009590C" w:rsidRDefault="00470C58" w:rsidP="00470C58">
      <w:pPr>
        <w:pStyle w:val="Naslov3"/>
        <w:rPr>
          <w:i w:val="0"/>
          <w:iCs/>
          <w:sz w:val="22"/>
          <w:szCs w:val="22"/>
        </w:rPr>
      </w:pPr>
      <w:bookmarkStart w:id="170" w:name="_Toc69891704"/>
      <w:r w:rsidRPr="0009590C">
        <w:rPr>
          <w:i w:val="0"/>
          <w:iCs/>
          <w:sz w:val="22"/>
          <w:szCs w:val="22"/>
        </w:rPr>
        <w:t>Drugi pogoji</w:t>
      </w:r>
      <w:bookmarkEnd w:id="170"/>
    </w:p>
    <w:p w14:paraId="79426E07" w14:textId="74823E7C" w:rsidR="00470C58" w:rsidRPr="00154314" w:rsidRDefault="00470C58" w:rsidP="00470C58">
      <w:pPr>
        <w:tabs>
          <w:tab w:val="left" w:pos="817"/>
        </w:tabs>
        <w:rPr>
          <w:rFonts w:ascii="Century Gothic" w:hAnsi="Century Gothic"/>
          <w:b/>
          <w:bCs/>
          <w:sz w:val="22"/>
        </w:rPr>
      </w:pPr>
      <w:r w:rsidRPr="00154314">
        <w:rPr>
          <w:rFonts w:ascii="Century Gothic" w:hAnsi="Century Gothic"/>
          <w:b/>
          <w:bCs/>
          <w:sz w:val="22"/>
        </w:rPr>
        <w:t>Ponudnik</w:t>
      </w:r>
      <w:r w:rsidR="006C341B" w:rsidRPr="00154314">
        <w:rPr>
          <w:rFonts w:ascii="Century Gothic" w:hAnsi="Century Gothic"/>
          <w:b/>
          <w:bCs/>
          <w:sz w:val="22"/>
        </w:rPr>
        <w:t>u ne sm</w:t>
      </w:r>
      <w:r w:rsidR="00BD2F66" w:rsidRPr="00154314">
        <w:rPr>
          <w:rFonts w:ascii="Century Gothic" w:hAnsi="Century Gothic"/>
          <w:b/>
          <w:bCs/>
          <w:sz w:val="22"/>
        </w:rPr>
        <w:t>e</w:t>
      </w:r>
      <w:r w:rsidR="006C341B" w:rsidRPr="00154314">
        <w:rPr>
          <w:rFonts w:ascii="Century Gothic" w:hAnsi="Century Gothic"/>
          <w:b/>
          <w:bCs/>
          <w:sz w:val="22"/>
        </w:rPr>
        <w:t xml:space="preserve"> biti prepovedano poslovanje z naročnikom, kot </w:t>
      </w:r>
      <w:r w:rsidR="00BD2F66" w:rsidRPr="00154314">
        <w:rPr>
          <w:rFonts w:ascii="Century Gothic" w:hAnsi="Century Gothic"/>
          <w:b/>
          <w:bCs/>
          <w:sz w:val="22"/>
        </w:rPr>
        <w:t>to</w:t>
      </w:r>
      <w:r w:rsidR="006C341B" w:rsidRPr="00154314">
        <w:rPr>
          <w:rFonts w:ascii="Century Gothic" w:hAnsi="Century Gothic"/>
          <w:b/>
          <w:bCs/>
          <w:sz w:val="22"/>
        </w:rPr>
        <w:t xml:space="preserve"> določa 3</w:t>
      </w:r>
      <w:r w:rsidRPr="00154314">
        <w:rPr>
          <w:rFonts w:ascii="Century Gothic" w:hAnsi="Century Gothic"/>
          <w:b/>
          <w:bCs/>
          <w:sz w:val="22"/>
        </w:rPr>
        <w:t>5. člen Zakona o integriteti in preprečevanju korupcije (Uradni list RS, št. 69/11-UPB2).</w:t>
      </w:r>
    </w:p>
    <w:p w14:paraId="51398415" w14:textId="77777777" w:rsidR="008E4027" w:rsidRPr="009536A8" w:rsidRDefault="008E4027" w:rsidP="008E4027">
      <w:pPr>
        <w:rPr>
          <w:rFonts w:ascii="Century Gothic" w:hAnsi="Century Gothic"/>
          <w:sz w:val="22"/>
        </w:rPr>
      </w:pPr>
    </w:p>
    <w:p w14:paraId="75BB23DB" w14:textId="65DA3103" w:rsidR="008E4027" w:rsidRPr="009536A8" w:rsidRDefault="003A6202" w:rsidP="008E4027">
      <w:pPr>
        <w:rPr>
          <w:rFonts w:ascii="Century Gothic" w:hAnsi="Century Gothic"/>
          <w:sz w:val="22"/>
        </w:rPr>
      </w:pPr>
      <w:r>
        <w:rPr>
          <w:rFonts w:ascii="Century Gothic" w:hAnsi="Century Gothic"/>
          <w:sz w:val="22"/>
        </w:rPr>
        <w:t>Izpolnjevanje pogoja</w:t>
      </w:r>
      <w:r w:rsidRPr="009536A8">
        <w:rPr>
          <w:rFonts w:ascii="Century Gothic" w:hAnsi="Century Gothic"/>
          <w:sz w:val="22"/>
        </w:rPr>
        <w:t>:</w:t>
      </w:r>
      <w:r>
        <w:rPr>
          <w:rFonts w:ascii="Century Gothic" w:hAnsi="Century Gothic"/>
          <w:sz w:val="22"/>
        </w:rPr>
        <w:t xml:space="preserve"> </w:t>
      </w:r>
      <w:r w:rsidR="008E4027" w:rsidRPr="009536A8">
        <w:rPr>
          <w:rFonts w:ascii="Century Gothic" w:hAnsi="Century Gothic"/>
          <w:sz w:val="22"/>
        </w:rPr>
        <w:t>ponudnik; partner; podizvajalec.</w:t>
      </w:r>
    </w:p>
    <w:p w14:paraId="066F0083" w14:textId="77777777" w:rsidR="00154314" w:rsidRPr="009536A8" w:rsidRDefault="00154314" w:rsidP="00470C58">
      <w:pPr>
        <w:tabs>
          <w:tab w:val="left" w:pos="817"/>
        </w:tabs>
        <w:ind w:left="392"/>
        <w:rPr>
          <w:rFonts w:ascii="Century Gothic" w:hAnsi="Century Gothic"/>
          <w:sz w:val="22"/>
        </w:rPr>
      </w:pPr>
    </w:p>
    <w:p w14:paraId="5398D71A" w14:textId="7FE9454E" w:rsidR="00470C58" w:rsidRPr="009536A8" w:rsidRDefault="00470C58" w:rsidP="00470C58">
      <w:pPr>
        <w:rPr>
          <w:rFonts w:ascii="Century Gothic" w:hAnsi="Century Gothic"/>
          <w:sz w:val="22"/>
        </w:rPr>
      </w:pPr>
      <w:r w:rsidRPr="009536A8">
        <w:rPr>
          <w:rFonts w:ascii="Century Gothic" w:hAnsi="Century Gothic"/>
          <w:sz w:val="22"/>
        </w:rPr>
        <w:t>DOKAZIL</w:t>
      </w:r>
      <w:r w:rsidR="008E4027" w:rsidRPr="009536A8">
        <w:rPr>
          <w:rFonts w:ascii="Century Gothic" w:hAnsi="Century Gothic"/>
          <w:sz w:val="22"/>
        </w:rPr>
        <w:t>A</w:t>
      </w:r>
      <w:r w:rsidRPr="009536A8">
        <w:rPr>
          <w:rFonts w:ascii="Century Gothic" w:hAnsi="Century Gothic"/>
          <w:sz w:val="22"/>
        </w:rPr>
        <w:t>:</w:t>
      </w:r>
    </w:p>
    <w:p w14:paraId="5550CB9E" w14:textId="24DF2399" w:rsidR="00042D51" w:rsidRPr="009536A8" w:rsidRDefault="00470C58" w:rsidP="00042D51">
      <w:pPr>
        <w:rPr>
          <w:rFonts w:ascii="Century Gothic" w:hAnsi="Century Gothic"/>
          <w:sz w:val="22"/>
        </w:rPr>
      </w:pPr>
      <w:r w:rsidRPr="0009590C">
        <w:rPr>
          <w:rFonts w:ascii="Century Gothic" w:hAnsi="Century Gothic"/>
          <w:sz w:val="22"/>
        </w:rPr>
        <w:t xml:space="preserve">Izpolnjen </w:t>
      </w:r>
      <w:r w:rsidRPr="0009590C">
        <w:rPr>
          <w:rFonts w:ascii="Century Gothic" w:hAnsi="Century Gothic"/>
          <w:b/>
          <w:sz w:val="22"/>
        </w:rPr>
        <w:t xml:space="preserve">obrazec ESPD </w:t>
      </w:r>
      <w:r w:rsidRPr="0009590C">
        <w:rPr>
          <w:rFonts w:ascii="Century Gothic" w:hAnsi="Century Gothic"/>
          <w:sz w:val="22"/>
        </w:rPr>
        <w:t>(»Del VI: Zaključek,</w:t>
      </w:r>
      <w:r w:rsidR="004D04D2" w:rsidRPr="0009590C">
        <w:rPr>
          <w:rFonts w:ascii="Century Gothic" w:hAnsi="Century Gothic"/>
          <w:sz w:val="22"/>
        </w:rPr>
        <w:t xml:space="preserve"> </w:t>
      </w:r>
      <w:r w:rsidRPr="0009590C">
        <w:rPr>
          <w:rFonts w:ascii="Century Gothic" w:hAnsi="Century Gothic"/>
          <w:sz w:val="22"/>
        </w:rPr>
        <w:t>Podpisani dajem</w:t>
      </w:r>
      <w:r w:rsidR="00BD2F66" w:rsidRPr="0009590C">
        <w:rPr>
          <w:rFonts w:ascii="Century Gothic" w:hAnsi="Century Gothic"/>
          <w:sz w:val="22"/>
        </w:rPr>
        <w:t xml:space="preserve"> izjavo, da nam ni prepovedano poslovanje…</w:t>
      </w:r>
      <w:r w:rsidRPr="0009590C">
        <w:rPr>
          <w:rFonts w:ascii="Century Gothic" w:hAnsi="Century Gothic"/>
          <w:sz w:val="22"/>
        </w:rPr>
        <w:t>…«)</w:t>
      </w:r>
      <w:r w:rsidR="00923F1E" w:rsidRPr="0009590C">
        <w:rPr>
          <w:rFonts w:ascii="Century Gothic" w:hAnsi="Century Gothic"/>
          <w:sz w:val="22"/>
        </w:rPr>
        <w:t xml:space="preserve"> </w:t>
      </w:r>
      <w:r w:rsidR="00923F1E" w:rsidRPr="0009590C">
        <w:rPr>
          <w:rFonts w:ascii="Century Gothic" w:hAnsi="Century Gothic"/>
          <w:b/>
          <w:bCs/>
          <w:sz w:val="22"/>
        </w:rPr>
        <w:t>za vse gospodarske subjekte v ponudbi</w:t>
      </w:r>
      <w:r w:rsidR="00042D51">
        <w:rPr>
          <w:rFonts w:ascii="Century Gothic" w:hAnsi="Century Gothic"/>
          <w:sz w:val="22"/>
        </w:rPr>
        <w:t xml:space="preserve">, </w:t>
      </w:r>
      <w:r w:rsidR="00042D51" w:rsidRPr="006D6A93">
        <w:rPr>
          <w:rFonts w:ascii="Century Gothic" w:hAnsi="Century Gothic"/>
          <w:b/>
          <w:bCs/>
          <w:sz w:val="22"/>
        </w:rPr>
        <w:t xml:space="preserve">obrazec </w:t>
      </w:r>
      <w:r w:rsidR="00042D51" w:rsidRPr="006D6A93">
        <w:rPr>
          <w:rFonts w:ascii="Century Gothic" w:hAnsi="Century Gothic"/>
          <w:b/>
          <w:bCs/>
          <w:sz w:val="22"/>
        </w:rPr>
        <w:lastRenderedPageBreak/>
        <w:t>»Ponudba«</w:t>
      </w:r>
      <w:r w:rsidR="00042D51" w:rsidRPr="009536A8">
        <w:rPr>
          <w:rFonts w:ascii="Century Gothic" w:hAnsi="Century Gothic"/>
          <w:sz w:val="22"/>
        </w:rPr>
        <w:t xml:space="preserve"> (ponudnik in partner)</w:t>
      </w:r>
      <w:r w:rsidR="00042D51">
        <w:rPr>
          <w:rFonts w:ascii="Century Gothic" w:hAnsi="Century Gothic"/>
          <w:sz w:val="22"/>
        </w:rPr>
        <w:t xml:space="preserve"> in </w:t>
      </w:r>
      <w:r w:rsidR="00042D51" w:rsidRPr="006D6A93">
        <w:rPr>
          <w:rFonts w:ascii="Century Gothic" w:hAnsi="Century Gothic"/>
          <w:b/>
          <w:bCs/>
          <w:sz w:val="22"/>
        </w:rPr>
        <w:t>obrazec »Podatki in izjava podizvajalca«</w:t>
      </w:r>
      <w:r w:rsidR="00042D51" w:rsidRPr="009536A8">
        <w:rPr>
          <w:rFonts w:ascii="Century Gothic" w:hAnsi="Century Gothic"/>
          <w:sz w:val="22"/>
        </w:rPr>
        <w:t xml:space="preserve"> (če nastopa s podizvajalci).</w:t>
      </w:r>
    </w:p>
    <w:p w14:paraId="7BB0ADF6" w14:textId="77777777" w:rsidR="00A80829" w:rsidRPr="009536A8" w:rsidRDefault="00A80829" w:rsidP="00772713">
      <w:pPr>
        <w:pStyle w:val="Naslov1"/>
        <w:ind w:left="426" w:hanging="426"/>
        <w:rPr>
          <w:rFonts w:ascii="Century Gothic" w:hAnsi="Century Gothic"/>
          <w:sz w:val="22"/>
          <w:szCs w:val="22"/>
        </w:rPr>
      </w:pPr>
      <w:bookmarkStart w:id="171" w:name="_Toc336851744"/>
      <w:bookmarkStart w:id="172" w:name="_Toc336851792"/>
      <w:bookmarkStart w:id="173" w:name="_Toc69891705"/>
      <w:r w:rsidRPr="009536A8">
        <w:rPr>
          <w:rFonts w:ascii="Century Gothic" w:hAnsi="Century Gothic"/>
          <w:sz w:val="22"/>
          <w:szCs w:val="22"/>
        </w:rPr>
        <w:t>merila</w:t>
      </w:r>
      <w:bookmarkEnd w:id="171"/>
      <w:bookmarkEnd w:id="172"/>
      <w:bookmarkEnd w:id="173"/>
    </w:p>
    <w:p w14:paraId="7A218E1C" w14:textId="45C81BFE" w:rsidR="00820CF3" w:rsidRDefault="00820CF3" w:rsidP="00820CF3">
      <w:pPr>
        <w:rPr>
          <w:rFonts w:ascii="Century Gothic" w:hAnsi="Century Gothic" w:cs="Arial"/>
          <w:bCs/>
          <w:sz w:val="22"/>
        </w:rPr>
      </w:pPr>
      <w:bookmarkStart w:id="174" w:name="_Hlk53405219"/>
      <w:bookmarkStart w:id="175" w:name="_Toc336851746"/>
      <w:bookmarkStart w:id="176" w:name="_Toc336851794"/>
      <w:r w:rsidRPr="00820CF3">
        <w:rPr>
          <w:rFonts w:ascii="Century Gothic" w:hAnsi="Century Gothic" w:cs="Arial"/>
          <w:sz w:val="22"/>
        </w:rPr>
        <w:t xml:space="preserve">Merilo za izbor najugodnejšega ponudnika za posamezni sklop naročila </w:t>
      </w:r>
      <w:r w:rsidRPr="006C5A5A">
        <w:rPr>
          <w:rFonts w:ascii="Century Gothic" w:hAnsi="Century Gothic" w:cs="Arial"/>
          <w:b/>
          <w:bCs/>
          <w:sz w:val="22"/>
        </w:rPr>
        <w:t>je ekonomsko najugodnejša ponudba.</w:t>
      </w:r>
      <w:r w:rsidRPr="00F645EF">
        <w:rPr>
          <w:rFonts w:ascii="Century Gothic" w:hAnsi="Century Gothic" w:cs="Arial"/>
          <w:bCs/>
          <w:sz w:val="22"/>
        </w:rPr>
        <w:t xml:space="preserve"> Izbrana bo ponudba</w:t>
      </w:r>
      <w:r w:rsidR="00B1144E" w:rsidRPr="00F645EF">
        <w:rPr>
          <w:rFonts w:ascii="Century Gothic" w:hAnsi="Century Gothic" w:cs="Arial"/>
          <w:bCs/>
          <w:sz w:val="22"/>
        </w:rPr>
        <w:t xml:space="preserve"> po posameznem sklopu</w:t>
      </w:r>
      <w:r w:rsidRPr="00F645EF">
        <w:rPr>
          <w:rFonts w:ascii="Century Gothic" w:hAnsi="Century Gothic" w:cs="Arial"/>
          <w:bCs/>
          <w:sz w:val="22"/>
        </w:rPr>
        <w:t>, kateri bo dodeljeno največje število točk</w:t>
      </w:r>
      <w:r w:rsidR="00B1144E" w:rsidRPr="00F645EF">
        <w:rPr>
          <w:rFonts w:ascii="Century Gothic" w:hAnsi="Century Gothic" w:cs="Arial"/>
          <w:bCs/>
          <w:sz w:val="22"/>
        </w:rPr>
        <w:t xml:space="preserve"> za</w:t>
      </w:r>
      <w:r w:rsidR="00D561ED" w:rsidRPr="00F645EF">
        <w:rPr>
          <w:rFonts w:ascii="Century Gothic" w:hAnsi="Century Gothic" w:cs="Arial"/>
          <w:bCs/>
          <w:sz w:val="22"/>
        </w:rPr>
        <w:t xml:space="preserve"> ta </w:t>
      </w:r>
      <w:r w:rsidR="00B1144E" w:rsidRPr="00F645EF">
        <w:rPr>
          <w:rFonts w:ascii="Century Gothic" w:hAnsi="Century Gothic" w:cs="Arial"/>
          <w:bCs/>
          <w:sz w:val="22"/>
        </w:rPr>
        <w:t>sklop</w:t>
      </w:r>
      <w:r w:rsidRPr="00F645EF">
        <w:rPr>
          <w:rFonts w:ascii="Century Gothic" w:hAnsi="Century Gothic" w:cs="Arial"/>
          <w:bCs/>
          <w:sz w:val="22"/>
        </w:rPr>
        <w:t>. Največje možno število točk po posameznem sklopu</w:t>
      </w:r>
      <w:r w:rsidR="00E57435" w:rsidRPr="00F645EF">
        <w:rPr>
          <w:rFonts w:ascii="Century Gothic" w:hAnsi="Century Gothic" w:cs="Arial"/>
          <w:bCs/>
          <w:sz w:val="22"/>
        </w:rPr>
        <w:t xml:space="preserve"> naročila </w:t>
      </w:r>
      <w:r w:rsidRPr="00F645EF">
        <w:rPr>
          <w:rFonts w:ascii="Century Gothic" w:hAnsi="Century Gothic" w:cs="Arial"/>
          <w:bCs/>
          <w:sz w:val="22"/>
        </w:rPr>
        <w:t>je 100. Število točk se zaokroži na dve decimalni mesti natančno.</w:t>
      </w:r>
    </w:p>
    <w:p w14:paraId="400E3ED7" w14:textId="3F8BEF0A" w:rsidR="00C374F9" w:rsidRDefault="00C374F9" w:rsidP="00820CF3">
      <w:pPr>
        <w:rPr>
          <w:rFonts w:ascii="Century Gothic" w:hAnsi="Century Gothic" w:cs="Arial"/>
          <w:sz w:val="22"/>
        </w:rPr>
      </w:pPr>
    </w:p>
    <w:p w14:paraId="418CDAA1" w14:textId="57E8DAFC" w:rsidR="00B64E7A" w:rsidRDefault="00C374F9" w:rsidP="00B64E7A">
      <w:pPr>
        <w:rPr>
          <w:rFonts w:ascii="Century Gothic" w:hAnsi="Century Gothic" w:cs="Arial"/>
          <w:sz w:val="22"/>
        </w:rPr>
      </w:pPr>
      <w:r w:rsidRPr="00C374F9">
        <w:rPr>
          <w:rFonts w:cs="Arial"/>
          <w:b/>
          <w:sz w:val="22"/>
        </w:rPr>
        <w:t>M</w:t>
      </w:r>
      <w:r w:rsidR="00D561ED">
        <w:rPr>
          <w:rFonts w:cs="Arial"/>
          <w:b/>
          <w:sz w:val="22"/>
        </w:rPr>
        <w:t>erila za Sklop 1</w:t>
      </w:r>
      <w:r w:rsidR="00B64E7A">
        <w:rPr>
          <w:rFonts w:cs="Arial"/>
          <w:b/>
          <w:sz w:val="22"/>
        </w:rPr>
        <w:t xml:space="preserve"> </w:t>
      </w:r>
      <w:r w:rsidR="00B64E7A" w:rsidRPr="00B64E7A">
        <w:rPr>
          <w:rFonts w:cs="Arial"/>
          <w:bCs/>
          <w:sz w:val="22"/>
        </w:rPr>
        <w:t>(</w:t>
      </w:r>
      <w:r w:rsidR="00B64E7A" w:rsidRPr="00E65A56">
        <w:rPr>
          <w:rFonts w:ascii="Century Gothic" w:hAnsi="Century Gothic" w:cs="Arial"/>
          <w:sz w:val="22"/>
        </w:rPr>
        <w:t>Vzdrževanje in popravilo gozdarskih kamionov z nakladalno napravo in gozdarsko nadgradnjo na območju PE Maribor</w:t>
      </w:r>
      <w:r w:rsidR="00B64E7A">
        <w:rPr>
          <w:rFonts w:ascii="Century Gothic" w:hAnsi="Century Gothic" w:cs="Arial"/>
          <w:sz w:val="22"/>
        </w:rPr>
        <w:t xml:space="preserve">) ter za </w:t>
      </w:r>
      <w:r w:rsidR="00B64E7A" w:rsidRPr="00E73B12">
        <w:rPr>
          <w:rFonts w:ascii="Century Gothic" w:hAnsi="Century Gothic" w:cs="Arial"/>
          <w:b/>
          <w:bCs/>
          <w:sz w:val="22"/>
        </w:rPr>
        <w:t>Sklop 2</w:t>
      </w:r>
      <w:r w:rsidR="00B64E7A">
        <w:rPr>
          <w:rFonts w:ascii="Century Gothic" w:hAnsi="Century Gothic" w:cs="Arial"/>
          <w:b/>
          <w:bCs/>
          <w:sz w:val="22"/>
        </w:rPr>
        <w:t xml:space="preserve"> </w:t>
      </w:r>
      <w:r w:rsidR="00B64E7A" w:rsidRPr="00B64E7A">
        <w:rPr>
          <w:rFonts w:ascii="Century Gothic" w:hAnsi="Century Gothic" w:cs="Arial"/>
          <w:sz w:val="22"/>
        </w:rPr>
        <w:t>(</w:t>
      </w:r>
      <w:r w:rsidR="00B64E7A" w:rsidRPr="00E65A56">
        <w:rPr>
          <w:rFonts w:ascii="Century Gothic" w:hAnsi="Century Gothic" w:cs="Arial"/>
          <w:sz w:val="22"/>
        </w:rPr>
        <w:t>Vzdrževanje in popravilo gozdarskih kamionov z nakladalno napravo in gozdarsko nadgradnjo na območju PE Kočevje</w:t>
      </w:r>
      <w:r w:rsidR="00B64E7A">
        <w:rPr>
          <w:rFonts w:ascii="Century Gothic" w:hAnsi="Century Gothic" w:cs="Arial"/>
          <w:sz w:val="22"/>
        </w:rPr>
        <w:t>):</w:t>
      </w:r>
    </w:p>
    <w:p w14:paraId="1B25D515" w14:textId="156C50D0" w:rsidR="006A277D" w:rsidRDefault="006A277D" w:rsidP="00B64E7A">
      <w:pPr>
        <w:rPr>
          <w:rFonts w:ascii="Century Gothic" w:hAnsi="Century Gothic" w:cs="Arial"/>
          <w:sz w:val="22"/>
        </w:rPr>
      </w:pPr>
    </w:p>
    <w:tbl>
      <w:tblPr>
        <w:tblStyle w:val="TableNormal1"/>
        <w:tblW w:w="9072" w:type="dxa"/>
        <w:tblInd w:w="-10" w:type="dxa"/>
        <w:tblLayout w:type="fixed"/>
        <w:tblLook w:val="01E0" w:firstRow="1" w:lastRow="1" w:firstColumn="1" w:lastColumn="1" w:noHBand="0" w:noVBand="0"/>
      </w:tblPr>
      <w:tblGrid>
        <w:gridCol w:w="7797"/>
        <w:gridCol w:w="1275"/>
      </w:tblGrid>
      <w:tr w:rsidR="00C374F9" w:rsidRPr="00F41D16" w14:paraId="3F10D010" w14:textId="77777777" w:rsidTr="003E406E">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48F6F559" w14:textId="33C0D242" w:rsidR="00C374F9" w:rsidRPr="00B64E7A" w:rsidRDefault="00B64E7A" w:rsidP="003E406E">
            <w:pPr>
              <w:pStyle w:val="TableParagraph"/>
              <w:spacing w:line="264" w:lineRule="exact"/>
              <w:ind w:left="97"/>
              <w:rPr>
                <w:rFonts w:ascii="Century Gothic" w:eastAsia="Calibri" w:hAnsi="Century Gothic" w:cs="Calibri"/>
                <w:b/>
                <w:lang w:val="sl-SI"/>
              </w:rPr>
            </w:pPr>
            <w:r>
              <w:rPr>
                <w:rFonts w:ascii="Century Gothic" w:eastAsia="Calibri" w:hAnsi="Century Gothic" w:cs="Calibri"/>
                <w:b/>
                <w:lang w:val="sl-SI"/>
              </w:rPr>
              <w:t>Merila za Sklop 1 ter Sklop 2</w:t>
            </w:r>
          </w:p>
        </w:tc>
        <w:tc>
          <w:tcPr>
            <w:tcW w:w="1275" w:type="dxa"/>
            <w:tcBorders>
              <w:top w:val="single" w:sz="8" w:space="0" w:color="000000"/>
              <w:left w:val="single" w:sz="8" w:space="0" w:color="000000"/>
              <w:bottom w:val="single" w:sz="8" w:space="0" w:color="000000"/>
              <w:right w:val="single" w:sz="8" w:space="0" w:color="000000"/>
            </w:tcBorders>
          </w:tcPr>
          <w:p w14:paraId="452F34FE" w14:textId="77777777" w:rsidR="00C374F9" w:rsidRPr="005D4D05" w:rsidRDefault="00C374F9" w:rsidP="003E406E">
            <w:pPr>
              <w:pStyle w:val="TableParagraph"/>
              <w:spacing w:line="264" w:lineRule="exact"/>
              <w:ind w:left="95"/>
              <w:jc w:val="center"/>
              <w:rPr>
                <w:rFonts w:ascii="Century Gothic" w:eastAsia="Calibri" w:hAnsi="Century Gothic" w:cs="Calibri"/>
                <w:b/>
                <w:lang w:val="sl-SI"/>
              </w:rPr>
            </w:pPr>
            <w:r w:rsidRPr="005D4D05">
              <w:rPr>
                <w:rFonts w:ascii="Century Gothic" w:hAnsi="Century Gothic"/>
                <w:b/>
                <w:lang w:val="sl-SI"/>
              </w:rPr>
              <w:t xml:space="preserve">Št. </w:t>
            </w:r>
            <w:r w:rsidRPr="005D4D05">
              <w:rPr>
                <w:rFonts w:ascii="Century Gothic" w:hAnsi="Century Gothic"/>
                <w:b/>
                <w:spacing w:val="-1"/>
                <w:lang w:val="sl-SI"/>
              </w:rPr>
              <w:t>točk</w:t>
            </w:r>
          </w:p>
        </w:tc>
      </w:tr>
      <w:tr w:rsidR="00C374F9" w:rsidRPr="00F41D16" w14:paraId="5CEB79C3" w14:textId="77777777" w:rsidTr="003E406E">
        <w:trPr>
          <w:trHeight w:hRule="exact" w:val="1552"/>
        </w:trPr>
        <w:tc>
          <w:tcPr>
            <w:tcW w:w="7797" w:type="dxa"/>
            <w:tcBorders>
              <w:top w:val="single" w:sz="8" w:space="0" w:color="000000"/>
              <w:left w:val="single" w:sz="8" w:space="0" w:color="000000"/>
              <w:bottom w:val="single" w:sz="4" w:space="0" w:color="auto"/>
              <w:right w:val="single" w:sz="8" w:space="0" w:color="000000"/>
            </w:tcBorders>
          </w:tcPr>
          <w:p w14:paraId="030ABCD9" w14:textId="77777777" w:rsidR="00C374F9" w:rsidRPr="005D4D05" w:rsidRDefault="00C374F9" w:rsidP="003E406E">
            <w:pPr>
              <w:pStyle w:val="TableParagraph"/>
              <w:spacing w:line="267" w:lineRule="exact"/>
              <w:ind w:left="97"/>
              <w:rPr>
                <w:rFonts w:ascii="Century Gothic" w:hAnsi="Century Gothic"/>
                <w:b/>
                <w:spacing w:val="-1"/>
                <w:lang w:val="sl-SI"/>
              </w:rPr>
            </w:pPr>
          </w:p>
          <w:p w14:paraId="4DFB8BCD" w14:textId="77777777" w:rsidR="00C374F9" w:rsidRPr="005D4D05" w:rsidRDefault="00C374F9" w:rsidP="00C55520">
            <w:pPr>
              <w:pStyle w:val="TableParagraph"/>
              <w:numPr>
                <w:ilvl w:val="0"/>
                <w:numId w:val="20"/>
              </w:numPr>
              <w:spacing w:line="267" w:lineRule="exact"/>
              <w:rPr>
                <w:rFonts w:ascii="Century Gothic" w:eastAsia="Calibri" w:hAnsi="Century Gothic" w:cs="Calibri"/>
                <w:lang w:val="sl-SI"/>
              </w:rPr>
            </w:pPr>
            <w:r w:rsidRPr="005D4D05">
              <w:rPr>
                <w:rFonts w:ascii="Century Gothic" w:hAnsi="Century Gothic" w:cs="Arial"/>
                <w:b/>
                <w:bCs/>
                <w:kern w:val="3"/>
                <w:lang w:eastAsia="zh-CN"/>
              </w:rPr>
              <w:t>Vrednost delovne ure v EUR brez DDV</w:t>
            </w:r>
            <w:r w:rsidRPr="005D4D05">
              <w:rPr>
                <w:rFonts w:ascii="Century Gothic" w:hAnsi="Century Gothic"/>
                <w:b/>
                <w:bCs/>
              </w:rPr>
              <w:t xml:space="preserve"> </w:t>
            </w:r>
            <w:r w:rsidRPr="005D4D05">
              <w:rPr>
                <w:rFonts w:ascii="Century Gothic" w:hAnsi="Century Gothic"/>
                <w:b/>
                <w:bCs/>
                <w:spacing w:val="-1"/>
                <w:lang w:val="sl-SI"/>
              </w:rPr>
              <w:t xml:space="preserve">(A) </w:t>
            </w:r>
            <w:r w:rsidRPr="005D4D05">
              <w:rPr>
                <w:rFonts w:ascii="Century Gothic" w:hAnsi="Century Gothic"/>
                <w:spacing w:val="-1"/>
                <w:lang w:val="sl-SI"/>
              </w:rPr>
              <w:t>se pri ocenjevanju točkuje:</w:t>
            </w:r>
          </w:p>
          <w:p w14:paraId="462F0F71" w14:textId="77777777" w:rsidR="00C374F9" w:rsidRPr="005D4D05" w:rsidRDefault="00C374F9" w:rsidP="003E406E">
            <w:pPr>
              <w:pStyle w:val="TableParagraph"/>
              <w:spacing w:before="60"/>
              <w:ind w:left="97"/>
              <w:rPr>
                <w:rFonts w:ascii="Century Gothic" w:eastAsia="Times New Roman" w:hAnsi="Century Gothic" w:cs="Times New Roman"/>
                <w:lang w:val="sl-SI"/>
              </w:rPr>
            </w:pPr>
            <w:r w:rsidRPr="005D4D05">
              <w:rPr>
                <w:rFonts w:ascii="Century Gothic" w:hAnsi="Century Gothic"/>
                <w:spacing w:val="-2"/>
                <w:lang w:val="sl-SI"/>
              </w:rPr>
              <w:t xml:space="preserve">       </w:t>
            </w:r>
          </w:p>
          <w:p w14:paraId="167035F9" w14:textId="79B2B59C" w:rsidR="00C374F9" w:rsidRDefault="00C374F9" w:rsidP="003E406E">
            <w:pPr>
              <w:pStyle w:val="TableParagraph"/>
              <w:spacing w:before="6" w:line="160" w:lineRule="atLeast"/>
              <w:ind w:left="457"/>
              <w:rPr>
                <w:rFonts w:ascii="Century Gothic" w:eastAsia="Tahoma" w:hAnsi="Century Gothic" w:cs="Tahoma"/>
                <w:lang w:val="sl-SI"/>
              </w:rPr>
            </w:pPr>
            <w:r w:rsidRPr="005D4D05">
              <w:rPr>
                <w:rFonts w:ascii="Century Gothic" w:eastAsia="Tahoma" w:hAnsi="Century Gothic" w:cs="Tahoma"/>
                <w:b/>
                <w:bCs/>
                <w:lang w:val="sl-SI"/>
              </w:rPr>
              <w:t>A =</w:t>
            </w:r>
            <w:r w:rsidRPr="005D4D05">
              <w:rPr>
                <w:rFonts w:ascii="Century Gothic" w:eastAsia="Tahoma" w:hAnsi="Century Gothic" w:cs="Tahoma"/>
                <w:lang w:val="sl-SI"/>
              </w:rPr>
              <w:t xml:space="preserve"> (najnižja ponujena vrednost delovne ure v EUR brez DDV x  </w:t>
            </w:r>
            <w:r w:rsidR="00F31B00" w:rsidRPr="005D4D05">
              <w:rPr>
                <w:rFonts w:ascii="Century Gothic" w:eastAsia="Tahoma" w:hAnsi="Century Gothic" w:cs="Tahoma"/>
                <w:lang w:val="sl-SI"/>
              </w:rPr>
              <w:t>9</w:t>
            </w:r>
            <w:r w:rsidRPr="005D4D05">
              <w:rPr>
                <w:rFonts w:ascii="Century Gothic" w:eastAsia="Tahoma" w:hAnsi="Century Gothic" w:cs="Tahoma"/>
                <w:lang w:val="sl-SI"/>
              </w:rPr>
              <w:t xml:space="preserve">5) / (ponujena vrednost delovne ure v EUR brez DDV)   </w:t>
            </w:r>
          </w:p>
          <w:p w14:paraId="57EE1BF4" w14:textId="77777777" w:rsidR="005D4D05" w:rsidRPr="005D4D05" w:rsidRDefault="005D4D05" w:rsidP="003E406E">
            <w:pPr>
              <w:pStyle w:val="TableParagraph"/>
              <w:spacing w:before="6" w:line="160" w:lineRule="atLeast"/>
              <w:ind w:left="457"/>
              <w:rPr>
                <w:rFonts w:ascii="Century Gothic" w:eastAsia="Tahoma" w:hAnsi="Century Gothic" w:cs="Tahoma"/>
                <w:lang w:val="sl-SI"/>
              </w:rPr>
            </w:pPr>
          </w:p>
          <w:p w14:paraId="69D355B7" w14:textId="77777777" w:rsidR="00C374F9" w:rsidRPr="005D4D05" w:rsidRDefault="00C374F9" w:rsidP="003E406E">
            <w:pPr>
              <w:pStyle w:val="TableParagraph"/>
              <w:spacing w:before="6" w:line="160" w:lineRule="atLeast"/>
              <w:ind w:left="457"/>
              <w:rPr>
                <w:rFonts w:ascii="Century Gothic" w:eastAsia="Calibri" w:hAnsi="Century Gothic" w:cs="Calibri"/>
                <w:lang w:val="sl-SI"/>
              </w:rPr>
            </w:pPr>
          </w:p>
        </w:tc>
        <w:tc>
          <w:tcPr>
            <w:tcW w:w="1275" w:type="dxa"/>
            <w:tcBorders>
              <w:top w:val="single" w:sz="8" w:space="0" w:color="000000"/>
              <w:left w:val="single" w:sz="8" w:space="0" w:color="000000"/>
              <w:bottom w:val="single" w:sz="4" w:space="0" w:color="auto"/>
              <w:right w:val="single" w:sz="8" w:space="0" w:color="000000"/>
            </w:tcBorders>
          </w:tcPr>
          <w:p w14:paraId="6B8C3986" w14:textId="77777777" w:rsidR="00C374F9" w:rsidRPr="005D4D05" w:rsidRDefault="00C374F9" w:rsidP="003E406E">
            <w:pPr>
              <w:pStyle w:val="TableParagraph"/>
              <w:spacing w:line="264" w:lineRule="exact"/>
              <w:rPr>
                <w:rFonts w:ascii="Century Gothic" w:hAnsi="Century Gothic"/>
                <w:b/>
                <w:lang w:val="sl-SI"/>
              </w:rPr>
            </w:pPr>
            <w:r w:rsidRPr="005D4D05">
              <w:rPr>
                <w:rFonts w:ascii="Century Gothic" w:hAnsi="Century Gothic"/>
                <w:b/>
                <w:lang w:val="sl-SI"/>
              </w:rPr>
              <w:t xml:space="preserve">          </w:t>
            </w:r>
          </w:p>
          <w:p w14:paraId="7D87C708" w14:textId="2A9FCBE2" w:rsidR="00C374F9" w:rsidRPr="005D4D05" w:rsidRDefault="00C374F9" w:rsidP="003E406E">
            <w:pPr>
              <w:pStyle w:val="TableParagraph"/>
              <w:spacing w:line="264" w:lineRule="exact"/>
              <w:rPr>
                <w:rFonts w:ascii="Century Gothic" w:eastAsia="Calibri" w:hAnsi="Century Gothic" w:cs="Calibri"/>
                <w:lang w:val="sl-SI"/>
              </w:rPr>
            </w:pPr>
            <w:r w:rsidRPr="005D4D05">
              <w:rPr>
                <w:rFonts w:ascii="Century Gothic" w:hAnsi="Century Gothic"/>
                <w:b/>
                <w:lang w:val="sl-SI"/>
              </w:rPr>
              <w:t xml:space="preserve">        0 - </w:t>
            </w:r>
            <w:r w:rsidR="00D561ED" w:rsidRPr="005D4D05">
              <w:rPr>
                <w:rFonts w:ascii="Century Gothic" w:hAnsi="Century Gothic"/>
                <w:b/>
                <w:lang w:val="sl-SI"/>
              </w:rPr>
              <w:t>9</w:t>
            </w:r>
            <w:r w:rsidR="00F31B00" w:rsidRPr="005D4D05">
              <w:rPr>
                <w:rFonts w:ascii="Century Gothic" w:hAnsi="Century Gothic"/>
                <w:b/>
                <w:lang w:val="sl-SI"/>
              </w:rPr>
              <w:t>5</w:t>
            </w:r>
          </w:p>
        </w:tc>
      </w:tr>
      <w:tr w:rsidR="00C374F9" w:rsidRPr="000B769D" w14:paraId="28B3BC52" w14:textId="77777777" w:rsidTr="003E406E">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50AB116B" w14:textId="77777777" w:rsidR="00C374F9" w:rsidRPr="005D4D05" w:rsidRDefault="00C374F9" w:rsidP="003E406E">
            <w:pPr>
              <w:pStyle w:val="TableParagraph"/>
              <w:spacing w:line="267" w:lineRule="exact"/>
              <w:ind w:left="97"/>
              <w:rPr>
                <w:rFonts w:ascii="Century Gothic" w:hAnsi="Century Gothic"/>
                <w:b/>
                <w:color w:val="FF0000"/>
                <w:u w:val="single" w:color="000000"/>
                <w:lang w:val="sl-SI"/>
              </w:rPr>
            </w:pPr>
          </w:p>
          <w:p w14:paraId="4DC81F12" w14:textId="6E301C14" w:rsidR="00C374F9" w:rsidRPr="005D4D05" w:rsidRDefault="00C374F9" w:rsidP="003E406E">
            <w:pPr>
              <w:pStyle w:val="TableParagraph"/>
              <w:spacing w:line="267" w:lineRule="exact"/>
              <w:ind w:left="559" w:hanging="559"/>
              <w:rPr>
                <w:rFonts w:ascii="Century Gothic" w:eastAsia="Calibri" w:hAnsi="Century Gothic" w:cs="Calibri"/>
                <w:b/>
                <w:lang w:val="sl-SI"/>
              </w:rPr>
            </w:pPr>
            <w:r w:rsidRPr="00E450AC">
              <w:rPr>
                <w:rFonts w:ascii="Century Gothic" w:hAnsi="Century Gothic"/>
                <w:bCs/>
                <w:color w:val="FF0000"/>
                <w:lang w:val="sl-SI"/>
              </w:rPr>
              <w:t xml:space="preserve">   </w:t>
            </w:r>
            <w:r w:rsidRPr="00E450AC">
              <w:rPr>
                <w:rFonts w:ascii="Century Gothic" w:hAnsi="Century Gothic"/>
                <w:bCs/>
                <w:lang w:val="sl-SI"/>
              </w:rPr>
              <w:t>2.</w:t>
            </w:r>
            <w:r w:rsidRPr="005D4D05">
              <w:rPr>
                <w:rFonts w:ascii="Century Gothic" w:hAnsi="Century Gothic"/>
                <w:b/>
                <w:spacing w:val="-1"/>
                <w:lang w:val="sl-SI"/>
              </w:rPr>
              <w:t xml:space="preserve">    </w:t>
            </w:r>
            <w:r w:rsidR="00076676">
              <w:rPr>
                <w:rFonts w:ascii="Century Gothic" w:hAnsi="Century Gothic"/>
                <w:b/>
                <w:spacing w:val="-1"/>
                <w:lang w:val="sl-SI"/>
              </w:rPr>
              <w:t>P</w:t>
            </w:r>
            <w:r w:rsidRPr="005D4D05">
              <w:rPr>
                <w:rFonts w:ascii="Century Gothic" w:hAnsi="Century Gothic"/>
                <w:b/>
                <w:spacing w:val="-1"/>
                <w:lang w:val="sl-SI"/>
              </w:rPr>
              <w:t>opust</w:t>
            </w:r>
            <w:r w:rsidR="00076676">
              <w:rPr>
                <w:rFonts w:ascii="Century Gothic" w:hAnsi="Century Gothic"/>
                <w:b/>
                <w:spacing w:val="-1"/>
                <w:lang w:val="sl-SI"/>
              </w:rPr>
              <w:t xml:space="preserve"> </w:t>
            </w:r>
            <w:r w:rsidRPr="005D4D05">
              <w:rPr>
                <w:rFonts w:ascii="Century Gothic" w:hAnsi="Century Gothic" w:cs="Arial"/>
                <w:b/>
                <w:bCs/>
              </w:rPr>
              <w:t xml:space="preserve">na vsakokratni </w:t>
            </w:r>
            <w:r w:rsidRPr="005D4D05">
              <w:rPr>
                <w:rFonts w:ascii="Century Gothic" w:hAnsi="Century Gothic"/>
                <w:b/>
                <w:bCs/>
              </w:rPr>
              <w:t>veljavni cenik ponudnika</w:t>
            </w:r>
            <w:r w:rsidR="00076676">
              <w:rPr>
                <w:rFonts w:ascii="Century Gothic" w:hAnsi="Century Gothic"/>
                <w:b/>
                <w:bCs/>
              </w:rPr>
              <w:t xml:space="preserve"> v % </w:t>
            </w:r>
            <w:r w:rsidRPr="005D4D05">
              <w:rPr>
                <w:rFonts w:ascii="Century Gothic" w:hAnsi="Century Gothic"/>
                <w:b/>
                <w:bCs/>
              </w:rPr>
              <w:t xml:space="preserve">(B) </w:t>
            </w:r>
            <w:r w:rsidRPr="005D4D05">
              <w:rPr>
                <w:rFonts w:ascii="Century Gothic" w:hAnsi="Century Gothic"/>
                <w:spacing w:val="-1"/>
                <w:lang w:val="sl-SI"/>
              </w:rPr>
              <w:t>se pri ocenjevanju točkuje:</w:t>
            </w:r>
          </w:p>
          <w:p w14:paraId="115CD048" w14:textId="77777777" w:rsidR="00C374F9" w:rsidRPr="005D4D05" w:rsidRDefault="00C374F9" w:rsidP="003E406E">
            <w:pPr>
              <w:pStyle w:val="TableParagraph"/>
              <w:spacing w:line="267" w:lineRule="exact"/>
              <w:ind w:left="457"/>
              <w:rPr>
                <w:rFonts w:ascii="Century Gothic" w:eastAsia="Calibri" w:hAnsi="Century Gothic" w:cs="Calibri"/>
                <w:b/>
                <w:lang w:val="sl-SI"/>
              </w:rPr>
            </w:pPr>
          </w:p>
          <w:p w14:paraId="30AF0C5C" w14:textId="1DE03015" w:rsidR="00C374F9" w:rsidRPr="005D4D05" w:rsidRDefault="00C374F9" w:rsidP="003E406E">
            <w:pPr>
              <w:pStyle w:val="TableParagraph"/>
              <w:spacing w:before="60"/>
              <w:ind w:left="97"/>
              <w:rPr>
                <w:rFonts w:ascii="Century Gothic" w:eastAsia="Tahoma" w:hAnsi="Century Gothic" w:cs="Tahoma"/>
                <w:color w:val="FF0000"/>
                <w:lang w:val="sl-SI"/>
              </w:rPr>
            </w:pPr>
            <w:r w:rsidRPr="005D4D05">
              <w:rPr>
                <w:rFonts w:ascii="Century Gothic" w:hAnsi="Century Gothic"/>
                <w:b/>
                <w:bCs/>
                <w:spacing w:val="-2"/>
                <w:lang w:val="sl-SI"/>
              </w:rPr>
              <w:t xml:space="preserve">   </w:t>
            </w:r>
            <w:r w:rsidRPr="005D4D05">
              <w:rPr>
                <w:rFonts w:ascii="Century Gothic" w:eastAsia="Tahoma" w:hAnsi="Century Gothic" w:cs="Tahoma"/>
                <w:b/>
                <w:bCs/>
                <w:lang w:val="sl-SI"/>
              </w:rPr>
              <w:t xml:space="preserve"> B=</w:t>
            </w:r>
            <w:r w:rsidRPr="005D4D05">
              <w:rPr>
                <w:rFonts w:ascii="Century Gothic" w:eastAsia="Tahoma" w:hAnsi="Century Gothic" w:cs="Tahoma"/>
                <w:lang w:val="sl-SI"/>
              </w:rPr>
              <w:t xml:space="preserve"> (ponujen popust v % x  5) / najvišji popust v %</w:t>
            </w:r>
          </w:p>
        </w:tc>
        <w:tc>
          <w:tcPr>
            <w:tcW w:w="1275" w:type="dxa"/>
            <w:tcBorders>
              <w:top w:val="single" w:sz="4" w:space="0" w:color="auto"/>
              <w:left w:val="single" w:sz="4" w:space="0" w:color="auto"/>
              <w:bottom w:val="single" w:sz="4" w:space="0" w:color="auto"/>
              <w:right w:val="single" w:sz="4" w:space="0" w:color="auto"/>
            </w:tcBorders>
          </w:tcPr>
          <w:p w14:paraId="4679F3B9" w14:textId="77777777" w:rsidR="00C374F9" w:rsidRPr="005D4D05" w:rsidRDefault="00C374F9" w:rsidP="003E406E">
            <w:pPr>
              <w:pStyle w:val="TableParagraph"/>
              <w:spacing w:line="267" w:lineRule="exact"/>
              <w:rPr>
                <w:rFonts w:ascii="Century Gothic" w:eastAsia="Calibri" w:hAnsi="Century Gothic" w:cs="Calibri"/>
                <w:lang w:val="sl-SI"/>
              </w:rPr>
            </w:pPr>
            <w:r w:rsidRPr="005D4D05">
              <w:rPr>
                <w:rFonts w:ascii="Century Gothic" w:eastAsia="Calibri" w:hAnsi="Century Gothic" w:cs="Calibri"/>
                <w:lang w:val="sl-SI"/>
              </w:rPr>
              <w:t xml:space="preserve"> </w:t>
            </w:r>
          </w:p>
          <w:p w14:paraId="4F87D2ED" w14:textId="3CA161E8" w:rsidR="00C374F9" w:rsidRPr="005D4D05" w:rsidRDefault="00C374F9" w:rsidP="003E406E">
            <w:pPr>
              <w:pStyle w:val="TableParagraph"/>
              <w:spacing w:line="267" w:lineRule="exact"/>
              <w:rPr>
                <w:rFonts w:ascii="Century Gothic" w:eastAsia="Calibri" w:hAnsi="Century Gothic" w:cs="Calibri"/>
                <w:lang w:val="sl-SI"/>
              </w:rPr>
            </w:pPr>
            <w:r w:rsidRPr="005D4D05">
              <w:rPr>
                <w:rFonts w:ascii="Century Gothic" w:eastAsia="Calibri" w:hAnsi="Century Gothic" w:cs="Calibri"/>
                <w:color w:val="FF0000"/>
                <w:lang w:val="sl-SI"/>
              </w:rPr>
              <w:t xml:space="preserve">         </w:t>
            </w:r>
            <w:r w:rsidRPr="005D4D05">
              <w:rPr>
                <w:rFonts w:ascii="Century Gothic" w:hAnsi="Century Gothic"/>
                <w:b/>
                <w:lang w:val="sl-SI"/>
              </w:rPr>
              <w:t xml:space="preserve">0 - </w:t>
            </w:r>
            <w:r w:rsidR="00F31B00" w:rsidRPr="005D4D05">
              <w:rPr>
                <w:rFonts w:ascii="Century Gothic" w:hAnsi="Century Gothic"/>
                <w:b/>
                <w:lang w:val="sl-SI"/>
              </w:rPr>
              <w:t>5</w:t>
            </w:r>
          </w:p>
        </w:tc>
      </w:tr>
      <w:tr w:rsidR="00C374F9" w:rsidRPr="00F41D16" w14:paraId="28C83A71" w14:textId="77777777" w:rsidTr="003E406E">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124C50B0" w14:textId="3D657E7F" w:rsidR="00C374F9" w:rsidRPr="005D4D05" w:rsidRDefault="00C374F9" w:rsidP="003E406E">
            <w:pPr>
              <w:pStyle w:val="TableParagraph"/>
              <w:spacing w:line="267" w:lineRule="exact"/>
              <w:ind w:left="97"/>
              <w:jc w:val="center"/>
              <w:rPr>
                <w:rFonts w:ascii="Century Gothic" w:hAnsi="Century Gothic"/>
                <w:b/>
                <w:lang w:val="sl-SI"/>
              </w:rPr>
            </w:pPr>
            <w:r w:rsidRPr="005D4D05">
              <w:rPr>
                <w:rFonts w:ascii="Century Gothic" w:hAnsi="Century Gothic"/>
                <w:b/>
                <w:lang w:val="sl-SI"/>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14C01A93" w14:textId="77777777" w:rsidR="00C374F9" w:rsidRPr="005D4D05" w:rsidRDefault="00C374F9" w:rsidP="003E406E">
            <w:pPr>
              <w:pStyle w:val="TableParagraph"/>
              <w:spacing w:line="267" w:lineRule="exact"/>
              <w:ind w:left="95"/>
              <w:jc w:val="center"/>
              <w:rPr>
                <w:rFonts w:ascii="Century Gothic" w:hAnsi="Century Gothic"/>
                <w:b/>
                <w:lang w:val="sl-SI"/>
              </w:rPr>
            </w:pPr>
            <w:r w:rsidRPr="005D4D05">
              <w:rPr>
                <w:rFonts w:ascii="Century Gothic" w:hAnsi="Century Gothic"/>
                <w:b/>
                <w:lang w:val="sl-SI"/>
              </w:rPr>
              <w:t>100</w:t>
            </w:r>
          </w:p>
        </w:tc>
      </w:tr>
    </w:tbl>
    <w:p w14:paraId="2476CE01" w14:textId="77777777" w:rsidR="00C374F9" w:rsidRDefault="00C374F9" w:rsidP="00C374F9">
      <w:pPr>
        <w:rPr>
          <w:rFonts w:ascii="Century Gothic" w:hAnsi="Century Gothic" w:cs="Arial"/>
          <w:b/>
          <w:bCs/>
          <w:sz w:val="22"/>
        </w:rPr>
      </w:pPr>
    </w:p>
    <w:p w14:paraId="7CC9C4BE" w14:textId="69A70389" w:rsidR="00C374F9" w:rsidRPr="00F26F75" w:rsidRDefault="00C374F9" w:rsidP="00C374F9">
      <w:pPr>
        <w:rPr>
          <w:rFonts w:ascii="Century Gothic" w:hAnsi="Century Gothic" w:cs="Arial"/>
          <w:sz w:val="22"/>
        </w:rPr>
      </w:pPr>
      <w:r w:rsidRPr="00F26F75">
        <w:rPr>
          <w:rFonts w:ascii="Century Gothic" w:hAnsi="Century Gothic" w:cs="Arial"/>
          <w:sz w:val="22"/>
        </w:rPr>
        <w:t>V primeru, da bosta dva ali več ponudnikov doseglo enako najvišje skupno število točk</w:t>
      </w:r>
      <w:r w:rsidR="00685583">
        <w:rPr>
          <w:rFonts w:ascii="Century Gothic" w:hAnsi="Century Gothic" w:cs="Arial"/>
          <w:sz w:val="22"/>
        </w:rPr>
        <w:t xml:space="preserve"> (A+B)</w:t>
      </w:r>
      <w:r w:rsidRPr="00F26F75">
        <w:rPr>
          <w:rFonts w:ascii="Century Gothic" w:hAnsi="Century Gothic" w:cs="Arial"/>
          <w:sz w:val="22"/>
        </w:rPr>
        <w:t>, bo</w:t>
      </w:r>
      <w:r w:rsidR="00F26F75" w:rsidRPr="00F26F75">
        <w:rPr>
          <w:rFonts w:ascii="Century Gothic" w:hAnsi="Century Gothic" w:cs="Arial"/>
          <w:sz w:val="22"/>
        </w:rPr>
        <w:t xml:space="preserve"> za posamezni sklop </w:t>
      </w:r>
      <w:r w:rsidRPr="00F26F75">
        <w:rPr>
          <w:rFonts w:ascii="Century Gothic" w:hAnsi="Century Gothic" w:cs="Arial"/>
          <w:sz w:val="22"/>
        </w:rPr>
        <w:t xml:space="preserve">izbran ponudnik, ki bo prejel višje število točk po merilu A. V kolikor bo tudi po dodatnem merilu še vedno več ponudnikov doseglo enako število točk, </w:t>
      </w:r>
      <w:r w:rsidRPr="00F26F75">
        <w:rPr>
          <w:rFonts w:ascii="Century Gothic" w:hAnsi="Century Gothic" w:cs="Arial"/>
          <w:kern w:val="3"/>
          <w:sz w:val="22"/>
          <w:lang w:eastAsia="zh-CN"/>
        </w:rPr>
        <w:t xml:space="preserve">bo </w:t>
      </w:r>
      <w:r w:rsidRPr="00F26F75">
        <w:rPr>
          <w:rFonts w:ascii="Century Gothic" w:hAnsi="Century Gothic" w:cs="Arial"/>
          <w:sz w:val="22"/>
        </w:rPr>
        <w:t>naročnik izbral najugodnejšega ponudnika</w:t>
      </w:r>
      <w:r w:rsidR="00F26F75" w:rsidRPr="00F26F75">
        <w:rPr>
          <w:rFonts w:ascii="Century Gothic" w:hAnsi="Century Gothic" w:cs="Arial"/>
          <w:sz w:val="22"/>
        </w:rPr>
        <w:t xml:space="preserve"> po posameznem sklopu </w:t>
      </w:r>
      <w:r w:rsidRPr="00F26F75">
        <w:rPr>
          <w:rFonts w:ascii="Century Gothic" w:hAnsi="Century Gothic" w:cs="Arial"/>
          <w:sz w:val="22"/>
        </w:rPr>
        <w:t>z javnim žrebom. Izmed teh ponudnikov bo izbran tisti ponudnik, ki bo prvi izžreban</w:t>
      </w:r>
      <w:r w:rsidR="00D32D6A">
        <w:rPr>
          <w:rFonts w:ascii="Century Gothic" w:hAnsi="Century Gothic" w:cs="Arial"/>
          <w:sz w:val="22"/>
        </w:rPr>
        <w:t xml:space="preserve"> po posameznem sklopu</w:t>
      </w:r>
      <w:r w:rsidRPr="00F26F75">
        <w:rPr>
          <w:rFonts w:ascii="Century Gothic" w:hAnsi="Century Gothic" w:cs="Arial"/>
          <w:sz w:val="22"/>
        </w:rPr>
        <w:t>.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20CE2690" w14:textId="1C2DBF57" w:rsidR="00C374F9" w:rsidRDefault="00C374F9" w:rsidP="00820CF3">
      <w:pPr>
        <w:rPr>
          <w:rFonts w:ascii="Century Gothic" w:hAnsi="Century Gothic" w:cs="Arial"/>
          <w:sz w:val="22"/>
        </w:rPr>
      </w:pPr>
    </w:p>
    <w:p w14:paraId="22121BE3" w14:textId="50F492F8" w:rsidR="00EC64C9" w:rsidRDefault="00EC64C9" w:rsidP="00820CF3">
      <w:pPr>
        <w:rPr>
          <w:rFonts w:ascii="Century Gothic" w:hAnsi="Century Gothic" w:cs="Arial"/>
          <w:sz w:val="22"/>
        </w:rPr>
      </w:pPr>
    </w:p>
    <w:p w14:paraId="51B71054" w14:textId="473F9CA6" w:rsidR="006439AC" w:rsidRDefault="006439AC" w:rsidP="00820CF3">
      <w:pPr>
        <w:rPr>
          <w:rFonts w:ascii="Century Gothic" w:hAnsi="Century Gothic" w:cs="Arial"/>
          <w:sz w:val="22"/>
        </w:rPr>
      </w:pPr>
    </w:p>
    <w:p w14:paraId="6E696C23" w14:textId="77777777" w:rsidR="006439AC" w:rsidRDefault="006439AC" w:rsidP="00820CF3">
      <w:pPr>
        <w:rPr>
          <w:rFonts w:ascii="Century Gothic" w:hAnsi="Century Gothic" w:cs="Arial"/>
          <w:sz w:val="22"/>
        </w:rPr>
      </w:pPr>
    </w:p>
    <w:p w14:paraId="3103147C" w14:textId="5E35B8A7" w:rsidR="00EC64C9" w:rsidRDefault="00EC64C9" w:rsidP="00820CF3">
      <w:pPr>
        <w:rPr>
          <w:rFonts w:ascii="Century Gothic" w:hAnsi="Century Gothic" w:cs="Arial"/>
          <w:sz w:val="22"/>
        </w:rPr>
      </w:pPr>
    </w:p>
    <w:p w14:paraId="4DF9D62E" w14:textId="049A71B0" w:rsidR="00EC64C9" w:rsidRDefault="00EC64C9" w:rsidP="00820CF3">
      <w:pPr>
        <w:rPr>
          <w:rFonts w:ascii="Century Gothic" w:hAnsi="Century Gothic" w:cs="Arial"/>
          <w:sz w:val="22"/>
        </w:rPr>
      </w:pPr>
    </w:p>
    <w:p w14:paraId="340831A6" w14:textId="3965766F" w:rsidR="00EC64C9" w:rsidRDefault="00EC64C9" w:rsidP="00820CF3">
      <w:pPr>
        <w:rPr>
          <w:rFonts w:ascii="Century Gothic" w:hAnsi="Century Gothic" w:cs="Arial"/>
          <w:sz w:val="22"/>
        </w:rPr>
      </w:pPr>
    </w:p>
    <w:p w14:paraId="06C2EA1C" w14:textId="7E9BEB9E" w:rsidR="00EC64C9" w:rsidRDefault="00EC64C9" w:rsidP="00820CF3">
      <w:pPr>
        <w:rPr>
          <w:rFonts w:ascii="Century Gothic" w:hAnsi="Century Gothic" w:cs="Arial"/>
          <w:sz w:val="22"/>
        </w:rPr>
      </w:pPr>
    </w:p>
    <w:p w14:paraId="3EAAF61F" w14:textId="3FB0E87D" w:rsidR="00EC64C9" w:rsidRDefault="00EC64C9" w:rsidP="00820CF3">
      <w:pPr>
        <w:rPr>
          <w:rFonts w:ascii="Century Gothic" w:hAnsi="Century Gothic" w:cs="Arial"/>
          <w:sz w:val="22"/>
        </w:rPr>
      </w:pPr>
    </w:p>
    <w:p w14:paraId="00D3EC77" w14:textId="5D2337AB" w:rsidR="00EC64C9" w:rsidRDefault="00EC64C9" w:rsidP="00820CF3">
      <w:pPr>
        <w:rPr>
          <w:rFonts w:ascii="Century Gothic" w:hAnsi="Century Gothic" w:cs="Arial"/>
          <w:sz w:val="22"/>
        </w:rPr>
      </w:pPr>
    </w:p>
    <w:p w14:paraId="2B1B7BEE" w14:textId="586E3279" w:rsidR="00EC64C9" w:rsidRDefault="00EC64C9" w:rsidP="00820CF3">
      <w:pPr>
        <w:rPr>
          <w:rFonts w:ascii="Century Gothic" w:hAnsi="Century Gothic" w:cs="Arial"/>
          <w:sz w:val="22"/>
        </w:rPr>
      </w:pPr>
    </w:p>
    <w:p w14:paraId="47EFFD95" w14:textId="07CE7B4B" w:rsidR="00B6602E" w:rsidRDefault="00B6602E" w:rsidP="00B6602E">
      <w:pPr>
        <w:rPr>
          <w:rFonts w:ascii="Century Gothic" w:hAnsi="Century Gothic" w:cs="Arial"/>
          <w:bCs/>
          <w:sz w:val="22"/>
        </w:rPr>
      </w:pPr>
      <w:r w:rsidRPr="006F120D">
        <w:rPr>
          <w:rFonts w:cs="Arial"/>
          <w:b/>
          <w:sz w:val="22"/>
        </w:rPr>
        <w:lastRenderedPageBreak/>
        <w:t>Merila za Sklop 3</w:t>
      </w:r>
      <w:r w:rsidR="008D0494">
        <w:rPr>
          <w:rFonts w:cs="Arial"/>
          <w:b/>
          <w:sz w:val="22"/>
        </w:rPr>
        <w:t xml:space="preserve"> </w:t>
      </w:r>
      <w:r w:rsidR="008D0494" w:rsidRPr="008D0494">
        <w:rPr>
          <w:rFonts w:cs="Arial"/>
          <w:bCs/>
          <w:sz w:val="22"/>
        </w:rPr>
        <w:t>(</w:t>
      </w:r>
      <w:r w:rsidR="008D0494" w:rsidRPr="008D0494">
        <w:rPr>
          <w:rFonts w:ascii="Century Gothic" w:hAnsi="Century Gothic" w:cs="Arial"/>
          <w:bCs/>
          <w:sz w:val="22"/>
        </w:rPr>
        <w:t>Vzdrževanje in popravilo strojev za sečnjo in spravilo):</w:t>
      </w:r>
    </w:p>
    <w:p w14:paraId="175C9ED3" w14:textId="57C8EF75" w:rsidR="006A277D" w:rsidRDefault="006A277D" w:rsidP="00B6602E">
      <w:pPr>
        <w:rPr>
          <w:rFonts w:cs="Arial"/>
          <w:bCs/>
          <w:sz w:val="22"/>
        </w:rPr>
      </w:pPr>
    </w:p>
    <w:tbl>
      <w:tblPr>
        <w:tblStyle w:val="TableNormal1"/>
        <w:tblW w:w="9072" w:type="dxa"/>
        <w:tblInd w:w="-10" w:type="dxa"/>
        <w:tblLayout w:type="fixed"/>
        <w:tblLook w:val="01E0" w:firstRow="1" w:lastRow="1" w:firstColumn="1" w:lastColumn="1" w:noHBand="0" w:noVBand="0"/>
      </w:tblPr>
      <w:tblGrid>
        <w:gridCol w:w="7797"/>
        <w:gridCol w:w="1275"/>
      </w:tblGrid>
      <w:tr w:rsidR="00154314" w:rsidRPr="00F41D16" w14:paraId="68B98596" w14:textId="77777777" w:rsidTr="009B5DA1">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1F513543" w14:textId="61B02EA3" w:rsidR="00154314" w:rsidRPr="005D4D05" w:rsidRDefault="00B64E7A" w:rsidP="002B4270">
            <w:pPr>
              <w:pStyle w:val="TableParagraph"/>
              <w:spacing w:line="264" w:lineRule="exact"/>
              <w:ind w:left="97"/>
              <w:rPr>
                <w:rFonts w:ascii="Century Gothic" w:eastAsia="Calibri" w:hAnsi="Century Gothic" w:cs="Calibri"/>
                <w:b/>
                <w:lang w:val="sl-SI"/>
              </w:rPr>
            </w:pPr>
            <w:r>
              <w:rPr>
                <w:rFonts w:ascii="Century Gothic" w:eastAsia="Calibri" w:hAnsi="Century Gothic" w:cs="Calibri"/>
                <w:b/>
                <w:lang w:val="sl-SI"/>
              </w:rPr>
              <w:t>Merila za Sklop 3</w:t>
            </w:r>
          </w:p>
        </w:tc>
        <w:tc>
          <w:tcPr>
            <w:tcW w:w="1275" w:type="dxa"/>
            <w:tcBorders>
              <w:top w:val="single" w:sz="8" w:space="0" w:color="000000"/>
              <w:left w:val="single" w:sz="8" w:space="0" w:color="000000"/>
              <w:bottom w:val="single" w:sz="8" w:space="0" w:color="000000"/>
              <w:right w:val="single" w:sz="8" w:space="0" w:color="000000"/>
            </w:tcBorders>
          </w:tcPr>
          <w:p w14:paraId="09750124" w14:textId="77777777" w:rsidR="00154314" w:rsidRPr="005D4D05" w:rsidRDefault="00154314" w:rsidP="002B4270">
            <w:pPr>
              <w:pStyle w:val="TableParagraph"/>
              <w:spacing w:line="264" w:lineRule="exact"/>
              <w:ind w:left="95"/>
              <w:jc w:val="center"/>
              <w:rPr>
                <w:rFonts w:ascii="Century Gothic" w:eastAsia="Calibri" w:hAnsi="Century Gothic" w:cs="Calibri"/>
                <w:b/>
                <w:lang w:val="sl-SI"/>
              </w:rPr>
            </w:pPr>
            <w:r w:rsidRPr="005D4D05">
              <w:rPr>
                <w:rFonts w:ascii="Century Gothic" w:hAnsi="Century Gothic"/>
                <w:b/>
                <w:lang w:val="sl-SI"/>
              </w:rPr>
              <w:t xml:space="preserve">Št. </w:t>
            </w:r>
            <w:r w:rsidRPr="005D4D05">
              <w:rPr>
                <w:rFonts w:ascii="Century Gothic" w:hAnsi="Century Gothic"/>
                <w:b/>
                <w:spacing w:val="-1"/>
                <w:lang w:val="sl-SI"/>
              </w:rPr>
              <w:t>točk</w:t>
            </w:r>
          </w:p>
        </w:tc>
      </w:tr>
      <w:tr w:rsidR="006E707B" w:rsidRPr="006E707B" w14:paraId="23CA9FEC" w14:textId="77777777" w:rsidTr="008C719F">
        <w:trPr>
          <w:trHeight w:hRule="exact" w:val="1943"/>
        </w:trPr>
        <w:tc>
          <w:tcPr>
            <w:tcW w:w="7797" w:type="dxa"/>
            <w:tcBorders>
              <w:top w:val="single" w:sz="8" w:space="0" w:color="000000"/>
              <w:left w:val="single" w:sz="8" w:space="0" w:color="000000"/>
              <w:bottom w:val="single" w:sz="4" w:space="0" w:color="auto"/>
              <w:right w:val="single" w:sz="8" w:space="0" w:color="000000"/>
            </w:tcBorders>
          </w:tcPr>
          <w:p w14:paraId="3046BE95" w14:textId="77777777" w:rsidR="00154314" w:rsidRPr="00E6289E" w:rsidRDefault="00154314" w:rsidP="002B4270">
            <w:pPr>
              <w:pStyle w:val="TableParagraph"/>
              <w:spacing w:line="267" w:lineRule="exact"/>
              <w:ind w:left="97"/>
              <w:rPr>
                <w:rFonts w:ascii="Century Gothic" w:hAnsi="Century Gothic"/>
                <w:b/>
                <w:spacing w:val="-1"/>
                <w:lang w:val="sl-SI"/>
              </w:rPr>
            </w:pPr>
          </w:p>
          <w:p w14:paraId="137882C5" w14:textId="01BD1F15" w:rsidR="00154314" w:rsidRPr="008C719F" w:rsidRDefault="00154314" w:rsidP="00C55520">
            <w:pPr>
              <w:pStyle w:val="TableParagraph"/>
              <w:numPr>
                <w:ilvl w:val="0"/>
                <w:numId w:val="23"/>
              </w:numPr>
              <w:spacing w:line="267" w:lineRule="exact"/>
              <w:rPr>
                <w:rFonts w:ascii="Century Gothic" w:eastAsia="Calibri" w:hAnsi="Century Gothic" w:cs="Calibri"/>
                <w:lang w:val="sl-SI"/>
              </w:rPr>
            </w:pPr>
            <w:r w:rsidRPr="00E6289E">
              <w:rPr>
                <w:rFonts w:ascii="Century Gothic" w:hAnsi="Century Gothic" w:cs="Arial"/>
                <w:b/>
                <w:bCs/>
                <w:kern w:val="3"/>
                <w:lang w:eastAsia="zh-CN"/>
              </w:rPr>
              <w:t>Vrednost delovne ure v EUR brez DDV</w:t>
            </w:r>
            <w:r w:rsidRPr="00E6289E">
              <w:rPr>
                <w:rFonts w:ascii="Century Gothic" w:hAnsi="Century Gothic"/>
                <w:b/>
                <w:bCs/>
              </w:rPr>
              <w:t xml:space="preserve"> </w:t>
            </w:r>
            <w:r w:rsidRPr="00E6289E">
              <w:rPr>
                <w:rFonts w:ascii="Century Gothic" w:hAnsi="Century Gothic"/>
                <w:b/>
                <w:bCs/>
                <w:spacing w:val="-1"/>
                <w:lang w:val="sl-SI"/>
              </w:rPr>
              <w:t xml:space="preserve">(A) </w:t>
            </w:r>
            <w:r w:rsidRPr="00E6289E">
              <w:rPr>
                <w:rFonts w:ascii="Century Gothic" w:hAnsi="Century Gothic"/>
                <w:spacing w:val="-1"/>
                <w:lang w:val="sl-SI"/>
              </w:rPr>
              <w:t>se pri ocenjevanju točkuje:</w:t>
            </w:r>
          </w:p>
          <w:p w14:paraId="4F5E21A6" w14:textId="77777777" w:rsidR="008C719F" w:rsidRPr="00E6289E" w:rsidRDefault="008C719F" w:rsidP="008C719F">
            <w:pPr>
              <w:pStyle w:val="TableParagraph"/>
              <w:spacing w:line="267" w:lineRule="exact"/>
              <w:ind w:left="720"/>
              <w:rPr>
                <w:rFonts w:ascii="Century Gothic" w:eastAsia="Calibri" w:hAnsi="Century Gothic" w:cs="Calibri"/>
                <w:lang w:val="sl-SI"/>
              </w:rPr>
            </w:pPr>
          </w:p>
          <w:p w14:paraId="4EF98B55" w14:textId="2B02134A" w:rsidR="00154314" w:rsidRPr="00E6289E" w:rsidRDefault="00154314" w:rsidP="006A277D">
            <w:pPr>
              <w:pStyle w:val="TableParagraph"/>
              <w:spacing w:before="60"/>
              <w:rPr>
                <w:rFonts w:ascii="Century Gothic" w:eastAsia="Tahoma" w:hAnsi="Century Gothic" w:cs="Tahoma"/>
                <w:lang w:val="sl-SI"/>
              </w:rPr>
            </w:pPr>
            <w:r w:rsidRPr="00E6289E">
              <w:rPr>
                <w:rFonts w:ascii="Century Gothic" w:eastAsia="Tahoma" w:hAnsi="Century Gothic" w:cs="Tahoma"/>
                <w:b/>
                <w:bCs/>
                <w:lang w:val="sl-SI"/>
              </w:rPr>
              <w:t>A =</w:t>
            </w:r>
            <w:r w:rsidRPr="00E6289E">
              <w:rPr>
                <w:rFonts w:ascii="Century Gothic" w:eastAsia="Tahoma" w:hAnsi="Century Gothic" w:cs="Tahoma"/>
                <w:lang w:val="sl-SI"/>
              </w:rPr>
              <w:t xml:space="preserve"> (najnižja ponujena vrednost delovne ure v EUR brez DDV x  </w:t>
            </w:r>
            <w:r w:rsidR="005732B1" w:rsidRPr="00E6289E">
              <w:rPr>
                <w:rFonts w:ascii="Century Gothic" w:eastAsia="Tahoma" w:hAnsi="Century Gothic" w:cs="Tahoma"/>
                <w:lang w:val="sl-SI"/>
              </w:rPr>
              <w:t>8</w:t>
            </w:r>
            <w:r w:rsidRPr="00E6289E">
              <w:rPr>
                <w:rFonts w:ascii="Century Gothic" w:eastAsia="Tahoma" w:hAnsi="Century Gothic" w:cs="Tahoma"/>
                <w:lang w:val="sl-SI"/>
              </w:rPr>
              <w:t xml:space="preserve">0) / </w:t>
            </w:r>
            <w:r w:rsidR="00A87D87" w:rsidRPr="00E6289E">
              <w:rPr>
                <w:rFonts w:ascii="Century Gothic" w:eastAsia="Tahoma" w:hAnsi="Century Gothic" w:cs="Tahoma"/>
                <w:lang w:val="sl-SI"/>
              </w:rPr>
              <w:t>(</w:t>
            </w:r>
            <w:r w:rsidRPr="00E6289E">
              <w:rPr>
                <w:rFonts w:ascii="Century Gothic" w:eastAsia="Tahoma" w:hAnsi="Century Gothic" w:cs="Tahoma"/>
                <w:lang w:val="sl-SI"/>
              </w:rPr>
              <w:t>ponujena vrednost delovne ure v EUR brez DDV)</w:t>
            </w:r>
          </w:p>
          <w:p w14:paraId="33E67B56" w14:textId="024C94EA" w:rsidR="00154314" w:rsidRPr="005B292E" w:rsidRDefault="00154314" w:rsidP="00154314">
            <w:pPr>
              <w:pStyle w:val="TableParagraph"/>
              <w:spacing w:before="6" w:line="160" w:lineRule="atLeast"/>
              <w:rPr>
                <w:rFonts w:ascii="Century Gothic" w:eastAsia="Calibri" w:hAnsi="Century Gothic" w:cs="Calibri"/>
                <w:color w:val="FF0000"/>
                <w:lang w:val="sl-SI"/>
              </w:rPr>
            </w:pPr>
          </w:p>
        </w:tc>
        <w:tc>
          <w:tcPr>
            <w:tcW w:w="1275" w:type="dxa"/>
            <w:tcBorders>
              <w:top w:val="single" w:sz="8" w:space="0" w:color="000000"/>
              <w:left w:val="single" w:sz="8" w:space="0" w:color="000000"/>
              <w:bottom w:val="single" w:sz="4" w:space="0" w:color="auto"/>
              <w:right w:val="single" w:sz="8" w:space="0" w:color="000000"/>
            </w:tcBorders>
          </w:tcPr>
          <w:p w14:paraId="2C1662CB" w14:textId="13A68905" w:rsidR="00154314" w:rsidRPr="005D4D05" w:rsidRDefault="00154314" w:rsidP="009B5DA1">
            <w:pPr>
              <w:pStyle w:val="TableParagraph"/>
              <w:spacing w:line="264" w:lineRule="exact"/>
              <w:jc w:val="center"/>
              <w:rPr>
                <w:rFonts w:ascii="Century Gothic" w:hAnsi="Century Gothic"/>
                <w:b/>
                <w:lang w:val="sl-SI"/>
              </w:rPr>
            </w:pPr>
          </w:p>
          <w:p w14:paraId="71D8C356" w14:textId="41369B3E" w:rsidR="00154314" w:rsidRPr="005D4D05" w:rsidRDefault="00154314" w:rsidP="009B5DA1">
            <w:pPr>
              <w:pStyle w:val="TableParagraph"/>
              <w:spacing w:line="264" w:lineRule="exact"/>
              <w:jc w:val="center"/>
              <w:rPr>
                <w:rFonts w:ascii="Century Gothic" w:eastAsia="Calibri" w:hAnsi="Century Gothic" w:cs="Calibri"/>
                <w:lang w:val="sl-SI"/>
              </w:rPr>
            </w:pPr>
            <w:r w:rsidRPr="005D4D05">
              <w:rPr>
                <w:rFonts w:ascii="Century Gothic" w:hAnsi="Century Gothic"/>
                <w:b/>
                <w:lang w:val="sl-SI"/>
              </w:rPr>
              <w:t>0</w:t>
            </w:r>
            <w:r w:rsidR="009B5DA1">
              <w:rPr>
                <w:rFonts w:ascii="Century Gothic" w:hAnsi="Century Gothic"/>
                <w:b/>
                <w:lang w:val="sl-SI"/>
              </w:rPr>
              <w:t xml:space="preserve"> </w:t>
            </w:r>
            <w:r w:rsidRPr="005D4D05">
              <w:rPr>
                <w:rFonts w:ascii="Century Gothic" w:hAnsi="Century Gothic"/>
                <w:b/>
                <w:lang w:val="sl-SI"/>
              </w:rPr>
              <w:t xml:space="preserve">- </w:t>
            </w:r>
            <w:r w:rsidR="005732B1">
              <w:rPr>
                <w:rFonts w:ascii="Century Gothic" w:hAnsi="Century Gothic"/>
                <w:b/>
                <w:lang w:val="sl-SI"/>
              </w:rPr>
              <w:t>80</w:t>
            </w:r>
          </w:p>
        </w:tc>
      </w:tr>
      <w:tr w:rsidR="006E707B" w:rsidRPr="00FA393D" w14:paraId="00E6810D" w14:textId="77777777" w:rsidTr="008C719F">
        <w:tblPrEx>
          <w:tblLook w:val="04A0" w:firstRow="1" w:lastRow="0" w:firstColumn="1" w:lastColumn="0" w:noHBand="0" w:noVBand="1"/>
        </w:tblPrEx>
        <w:trPr>
          <w:trHeight w:hRule="exact" w:val="1832"/>
        </w:trPr>
        <w:tc>
          <w:tcPr>
            <w:tcW w:w="7797" w:type="dxa"/>
            <w:tcBorders>
              <w:top w:val="single" w:sz="4" w:space="0" w:color="auto"/>
              <w:left w:val="single" w:sz="4" w:space="0" w:color="auto"/>
              <w:bottom w:val="single" w:sz="4" w:space="0" w:color="auto"/>
              <w:right w:val="single" w:sz="4" w:space="0" w:color="auto"/>
            </w:tcBorders>
          </w:tcPr>
          <w:p w14:paraId="2F65E6F2" w14:textId="77777777" w:rsidR="00154314" w:rsidRPr="00FA393D" w:rsidRDefault="00154314" w:rsidP="002B4270">
            <w:pPr>
              <w:pStyle w:val="TableParagraph"/>
              <w:spacing w:line="267" w:lineRule="exact"/>
              <w:ind w:left="97"/>
              <w:rPr>
                <w:rFonts w:ascii="Century Gothic" w:hAnsi="Century Gothic"/>
                <w:bCs/>
                <w:lang w:val="sl-SI"/>
              </w:rPr>
            </w:pPr>
          </w:p>
          <w:p w14:paraId="73598CF4" w14:textId="14788A5D" w:rsidR="00154314" w:rsidRPr="00FA393D" w:rsidRDefault="00154314" w:rsidP="00C55520">
            <w:pPr>
              <w:pStyle w:val="TableParagraph"/>
              <w:numPr>
                <w:ilvl w:val="0"/>
                <w:numId w:val="23"/>
              </w:numPr>
              <w:spacing w:line="267" w:lineRule="exact"/>
              <w:rPr>
                <w:rFonts w:ascii="Century Gothic" w:hAnsi="Century Gothic"/>
                <w:bCs/>
                <w:lang w:val="sl-SI"/>
              </w:rPr>
            </w:pPr>
            <w:r w:rsidRPr="00E6289E">
              <w:rPr>
                <w:rFonts w:ascii="Century Gothic" w:hAnsi="Century Gothic"/>
                <w:bCs/>
                <w:lang w:val="sl-SI"/>
              </w:rPr>
              <w:t xml:space="preserve"> </w:t>
            </w:r>
            <w:r w:rsidR="00094211" w:rsidRPr="00FA393D">
              <w:rPr>
                <w:rFonts w:ascii="Century Gothic" w:hAnsi="Century Gothic"/>
                <w:b/>
                <w:lang w:val="sl-SI"/>
              </w:rPr>
              <w:t>P</w:t>
            </w:r>
            <w:r w:rsidR="00D314D2" w:rsidRPr="00FA393D">
              <w:rPr>
                <w:rFonts w:ascii="Century Gothic" w:hAnsi="Century Gothic"/>
                <w:b/>
                <w:lang w:val="sl-SI"/>
              </w:rPr>
              <w:t>opust</w:t>
            </w:r>
            <w:r w:rsidR="00094211" w:rsidRPr="00FA393D">
              <w:rPr>
                <w:rFonts w:ascii="Century Gothic" w:hAnsi="Century Gothic"/>
                <w:b/>
                <w:lang w:val="sl-SI"/>
              </w:rPr>
              <w:t xml:space="preserve"> </w:t>
            </w:r>
            <w:r w:rsidR="00D314D2" w:rsidRPr="00FA393D">
              <w:rPr>
                <w:rFonts w:ascii="Century Gothic" w:hAnsi="Century Gothic"/>
                <w:b/>
                <w:lang w:val="sl-SI"/>
              </w:rPr>
              <w:t>na vsakokratni veljavni cenik ponudnika</w:t>
            </w:r>
            <w:r w:rsidR="00094211" w:rsidRPr="00FA393D">
              <w:rPr>
                <w:rFonts w:ascii="Century Gothic" w:hAnsi="Century Gothic"/>
                <w:b/>
                <w:lang w:val="sl-SI"/>
              </w:rPr>
              <w:t xml:space="preserve"> v %</w:t>
            </w:r>
            <w:r w:rsidR="00D314D2" w:rsidRPr="00FA393D">
              <w:rPr>
                <w:rFonts w:ascii="Century Gothic" w:hAnsi="Century Gothic"/>
                <w:b/>
                <w:lang w:val="sl-SI"/>
              </w:rPr>
              <w:t xml:space="preserve"> (B)</w:t>
            </w:r>
            <w:r w:rsidR="00D314D2" w:rsidRPr="00FA393D">
              <w:rPr>
                <w:rFonts w:ascii="Century Gothic" w:hAnsi="Century Gothic"/>
                <w:bCs/>
                <w:lang w:val="sl-SI"/>
              </w:rPr>
              <w:t xml:space="preserve"> se pri ocenjevanju točkuje:</w:t>
            </w:r>
          </w:p>
          <w:p w14:paraId="61537B9A" w14:textId="77777777" w:rsidR="008C719F" w:rsidRDefault="00154314" w:rsidP="006F120D">
            <w:pPr>
              <w:pStyle w:val="TableParagraph"/>
              <w:spacing w:before="60"/>
              <w:ind w:left="97"/>
              <w:rPr>
                <w:rFonts w:ascii="Century Gothic" w:hAnsi="Century Gothic"/>
                <w:b/>
                <w:lang w:val="sl-SI"/>
              </w:rPr>
            </w:pPr>
            <w:r w:rsidRPr="008C719F">
              <w:rPr>
                <w:rFonts w:ascii="Century Gothic" w:hAnsi="Century Gothic"/>
                <w:b/>
                <w:lang w:val="sl-SI"/>
              </w:rPr>
              <w:t xml:space="preserve">   </w:t>
            </w:r>
          </w:p>
          <w:p w14:paraId="1B50D3A6" w14:textId="13B351BD" w:rsidR="00154314" w:rsidRPr="00FA393D" w:rsidRDefault="00154314" w:rsidP="006F120D">
            <w:pPr>
              <w:pStyle w:val="TableParagraph"/>
              <w:spacing w:before="60"/>
              <w:ind w:left="97"/>
              <w:rPr>
                <w:rFonts w:ascii="Century Gothic" w:hAnsi="Century Gothic"/>
                <w:bCs/>
                <w:lang w:val="sl-SI"/>
              </w:rPr>
            </w:pPr>
            <w:r w:rsidRPr="008C719F">
              <w:rPr>
                <w:rFonts w:ascii="Century Gothic" w:hAnsi="Century Gothic"/>
                <w:b/>
                <w:lang w:val="sl-SI"/>
              </w:rPr>
              <w:t>B=</w:t>
            </w:r>
            <w:r w:rsidRPr="00FA393D">
              <w:rPr>
                <w:rFonts w:ascii="Century Gothic" w:hAnsi="Century Gothic"/>
                <w:bCs/>
                <w:lang w:val="sl-SI"/>
              </w:rPr>
              <w:t xml:space="preserve"> (ponujen popust</w:t>
            </w:r>
            <w:r w:rsidR="00D314D2" w:rsidRPr="00FA393D">
              <w:rPr>
                <w:rFonts w:ascii="Century Gothic" w:hAnsi="Century Gothic"/>
                <w:bCs/>
                <w:lang w:val="sl-SI"/>
              </w:rPr>
              <w:t xml:space="preserve"> v % </w:t>
            </w:r>
            <w:r w:rsidRPr="00FA393D">
              <w:rPr>
                <w:rFonts w:ascii="Century Gothic" w:hAnsi="Century Gothic"/>
                <w:bCs/>
                <w:lang w:val="sl-SI"/>
              </w:rPr>
              <w:t xml:space="preserve">x  </w:t>
            </w:r>
            <w:r w:rsidR="00E6289E" w:rsidRPr="00FA393D">
              <w:rPr>
                <w:rFonts w:ascii="Century Gothic" w:hAnsi="Century Gothic"/>
                <w:bCs/>
                <w:lang w:val="sl-SI"/>
              </w:rPr>
              <w:t>5</w:t>
            </w:r>
            <w:r w:rsidRPr="00FA393D">
              <w:rPr>
                <w:rFonts w:ascii="Century Gothic" w:hAnsi="Century Gothic"/>
                <w:bCs/>
                <w:lang w:val="sl-SI"/>
              </w:rPr>
              <w:t>) / najvišji popust</w:t>
            </w:r>
            <w:r w:rsidR="00D314D2" w:rsidRPr="00FA393D">
              <w:rPr>
                <w:rFonts w:ascii="Century Gothic" w:hAnsi="Century Gothic"/>
                <w:bCs/>
                <w:lang w:val="sl-SI"/>
              </w:rPr>
              <w:t xml:space="preserve"> v %</w:t>
            </w:r>
          </w:p>
        </w:tc>
        <w:tc>
          <w:tcPr>
            <w:tcW w:w="1275" w:type="dxa"/>
            <w:tcBorders>
              <w:top w:val="single" w:sz="4" w:space="0" w:color="auto"/>
              <w:left w:val="single" w:sz="4" w:space="0" w:color="auto"/>
              <w:bottom w:val="single" w:sz="4" w:space="0" w:color="auto"/>
              <w:right w:val="single" w:sz="4" w:space="0" w:color="auto"/>
            </w:tcBorders>
          </w:tcPr>
          <w:p w14:paraId="06D45828" w14:textId="0A125775" w:rsidR="00154314" w:rsidRPr="00FA393D" w:rsidRDefault="00154314" w:rsidP="009B5DA1">
            <w:pPr>
              <w:pStyle w:val="TableParagraph"/>
              <w:spacing w:line="267" w:lineRule="exact"/>
              <w:jc w:val="center"/>
              <w:rPr>
                <w:rFonts w:ascii="Century Gothic" w:hAnsi="Century Gothic"/>
                <w:bCs/>
                <w:lang w:val="sl-SI"/>
              </w:rPr>
            </w:pPr>
          </w:p>
          <w:p w14:paraId="1B46A9A3" w14:textId="0B6AC06A" w:rsidR="00154314" w:rsidRPr="00FA393D" w:rsidRDefault="00FA393D" w:rsidP="00FA393D">
            <w:pPr>
              <w:pStyle w:val="TableParagraph"/>
              <w:spacing w:line="267" w:lineRule="exact"/>
              <w:jc w:val="center"/>
              <w:rPr>
                <w:rFonts w:ascii="Century Gothic" w:hAnsi="Century Gothic"/>
                <w:bCs/>
                <w:lang w:val="sl-SI"/>
              </w:rPr>
            </w:pPr>
            <w:r w:rsidRPr="005D4D05">
              <w:rPr>
                <w:rFonts w:ascii="Century Gothic" w:hAnsi="Century Gothic"/>
                <w:b/>
                <w:lang w:val="sl-SI"/>
              </w:rPr>
              <w:t>0</w:t>
            </w:r>
            <w:r>
              <w:rPr>
                <w:rFonts w:ascii="Century Gothic" w:hAnsi="Century Gothic"/>
                <w:b/>
                <w:lang w:val="sl-SI"/>
              </w:rPr>
              <w:t xml:space="preserve"> </w:t>
            </w:r>
            <w:r w:rsidRPr="005D4D05">
              <w:rPr>
                <w:rFonts w:ascii="Century Gothic" w:hAnsi="Century Gothic"/>
                <w:b/>
                <w:lang w:val="sl-SI"/>
              </w:rPr>
              <w:t xml:space="preserve">- </w:t>
            </w:r>
            <w:r>
              <w:rPr>
                <w:rFonts w:ascii="Century Gothic" w:hAnsi="Century Gothic"/>
                <w:b/>
                <w:lang w:val="sl-SI"/>
              </w:rPr>
              <w:t>5</w:t>
            </w:r>
          </w:p>
        </w:tc>
      </w:tr>
      <w:tr w:rsidR="00FA393D" w:rsidRPr="00F41D16" w14:paraId="06C79DC4" w14:textId="77777777" w:rsidTr="00FA393D">
        <w:tblPrEx>
          <w:tblLook w:val="04A0" w:firstRow="1" w:lastRow="0" w:firstColumn="1" w:lastColumn="0" w:noHBand="0" w:noVBand="1"/>
        </w:tblPrEx>
        <w:trPr>
          <w:trHeight w:hRule="exact" w:val="3021"/>
        </w:trPr>
        <w:tc>
          <w:tcPr>
            <w:tcW w:w="7797" w:type="dxa"/>
            <w:tcBorders>
              <w:top w:val="single" w:sz="4" w:space="0" w:color="auto"/>
              <w:left w:val="single" w:sz="4" w:space="0" w:color="auto"/>
              <w:bottom w:val="single" w:sz="4" w:space="0" w:color="auto"/>
              <w:right w:val="single" w:sz="4" w:space="0" w:color="auto"/>
            </w:tcBorders>
          </w:tcPr>
          <w:p w14:paraId="03E7C97E" w14:textId="6FCDF22A" w:rsidR="00FA393D" w:rsidRPr="00FA393D" w:rsidRDefault="00FA393D" w:rsidP="00C55520">
            <w:pPr>
              <w:pStyle w:val="TableParagraph"/>
              <w:keepNext/>
              <w:numPr>
                <w:ilvl w:val="0"/>
                <w:numId w:val="23"/>
              </w:numPr>
              <w:spacing w:line="293" w:lineRule="auto"/>
              <w:ind w:right="2260"/>
              <w:jc w:val="both"/>
              <w:rPr>
                <w:rFonts w:ascii="Century Gothic" w:hAnsi="Century Gothic"/>
                <w:b/>
                <w:u w:val="single" w:color="000000"/>
                <w:lang w:val="sl-SI"/>
              </w:rPr>
            </w:pPr>
            <w:r w:rsidRPr="00FA393D">
              <w:rPr>
                <w:rFonts w:ascii="Century Gothic" w:hAnsi="Century Gothic"/>
                <w:b/>
              </w:rPr>
              <w:t>Potni stroški serviserja v EUR/km (C)</w:t>
            </w:r>
            <w:r w:rsidRPr="00FA393D">
              <w:rPr>
                <w:rFonts w:ascii="Century Gothic" w:hAnsi="Century Gothic"/>
                <w:bCs/>
              </w:rPr>
              <w:t xml:space="preserve"> se pri ocenjevanju točkuje: </w:t>
            </w:r>
          </w:p>
          <w:p w14:paraId="1F8C8800" w14:textId="77777777" w:rsidR="008C719F" w:rsidRDefault="008C719F" w:rsidP="00FA393D">
            <w:pPr>
              <w:keepNext/>
              <w:rPr>
                <w:rFonts w:ascii="Century Gothic" w:hAnsi="Century Gothic"/>
                <w:szCs w:val="20"/>
              </w:rPr>
            </w:pPr>
          </w:p>
          <w:p w14:paraId="4AF2F33C" w14:textId="5AB9A8C6" w:rsidR="00FA393D" w:rsidRPr="00FA393D" w:rsidRDefault="00FA393D" w:rsidP="00FA393D">
            <w:pPr>
              <w:keepNext/>
              <w:rPr>
                <w:rFonts w:ascii="Century Gothic" w:hAnsi="Century Gothic"/>
                <w:szCs w:val="20"/>
              </w:rPr>
            </w:pPr>
            <w:r w:rsidRPr="00FA393D">
              <w:rPr>
                <w:rFonts w:ascii="Century Gothic" w:hAnsi="Century Gothic"/>
                <w:szCs w:val="20"/>
              </w:rPr>
              <w:t>V primeru, da ponudnik ponuja:</w:t>
            </w:r>
          </w:p>
          <w:p w14:paraId="656A25D4" w14:textId="77777777" w:rsidR="00FA393D" w:rsidRPr="00FA393D" w:rsidRDefault="00FA393D" w:rsidP="00C55520">
            <w:pPr>
              <w:pStyle w:val="Odstavekseznama"/>
              <w:keepNext/>
              <w:numPr>
                <w:ilvl w:val="0"/>
                <w:numId w:val="19"/>
              </w:numPr>
              <w:ind w:left="852"/>
              <w:rPr>
                <w:rFonts w:ascii="Century Gothic" w:hAnsi="Century Gothic"/>
                <w:szCs w:val="20"/>
              </w:rPr>
            </w:pPr>
            <w:r w:rsidRPr="00FA393D">
              <w:rPr>
                <w:rFonts w:ascii="Century Gothic" w:hAnsi="Century Gothic"/>
                <w:szCs w:val="20"/>
              </w:rPr>
              <w:t xml:space="preserve">potne stroške – </w:t>
            </w:r>
            <w:r w:rsidRPr="00FA393D">
              <w:rPr>
                <w:rFonts w:ascii="Century Gothic" w:hAnsi="Century Gothic" w:cs="Arial"/>
              </w:rPr>
              <w:t>kilometrino serviserja na poti</w:t>
            </w:r>
            <w:r w:rsidRPr="00FA393D">
              <w:rPr>
                <w:rFonts w:ascii="Century Gothic" w:hAnsi="Century Gothic"/>
                <w:szCs w:val="20"/>
              </w:rPr>
              <w:t xml:space="preserve"> v višini od vključno 0,3 EUR/km do 0,5 EUR/km, prejme 2,5 točk;</w:t>
            </w:r>
          </w:p>
          <w:p w14:paraId="343A1879" w14:textId="77777777" w:rsidR="00FA393D" w:rsidRPr="00FA393D" w:rsidRDefault="00FA393D" w:rsidP="00C55520">
            <w:pPr>
              <w:pStyle w:val="Odstavekseznama"/>
              <w:keepNext/>
              <w:numPr>
                <w:ilvl w:val="0"/>
                <w:numId w:val="19"/>
              </w:numPr>
              <w:ind w:left="852"/>
              <w:rPr>
                <w:rFonts w:ascii="Century Gothic" w:hAnsi="Century Gothic"/>
                <w:szCs w:val="20"/>
              </w:rPr>
            </w:pPr>
            <w:r w:rsidRPr="00FA393D">
              <w:rPr>
                <w:rFonts w:ascii="Century Gothic" w:hAnsi="Century Gothic"/>
                <w:szCs w:val="20"/>
              </w:rPr>
              <w:t xml:space="preserve">potne stroške – </w:t>
            </w:r>
            <w:r w:rsidRPr="00FA393D">
              <w:rPr>
                <w:rFonts w:ascii="Century Gothic" w:hAnsi="Century Gothic" w:cs="Arial"/>
              </w:rPr>
              <w:t>kilometrino serviserja na poti v višini pod 0,3 EUR/km, prejme 5 točk.</w:t>
            </w:r>
          </w:p>
          <w:p w14:paraId="33C9A75C" w14:textId="77777777" w:rsidR="00FA393D" w:rsidRPr="00FA393D" w:rsidRDefault="00FA393D" w:rsidP="00FA393D">
            <w:pPr>
              <w:keepNext/>
              <w:rPr>
                <w:rFonts w:ascii="Century Gothic" w:hAnsi="Century Gothic"/>
                <w:b/>
              </w:rPr>
            </w:pPr>
            <w:r w:rsidRPr="00FA393D">
              <w:rPr>
                <w:rFonts w:ascii="Century Gothic" w:hAnsi="Century Gothic"/>
                <w:szCs w:val="20"/>
              </w:rPr>
              <w:t>Naročnik bo priznal potne stroške - kilometrina serviserja na poti v višini največ 0,5 EUR/km.</w:t>
            </w:r>
          </w:p>
          <w:p w14:paraId="210FDE97" w14:textId="65E9A355" w:rsidR="00FA393D" w:rsidRPr="00FA393D" w:rsidRDefault="00FA393D" w:rsidP="00FA393D">
            <w:pPr>
              <w:pStyle w:val="TableParagraph"/>
              <w:spacing w:line="267" w:lineRule="exact"/>
              <w:ind w:left="720"/>
              <w:rPr>
                <w:rFonts w:ascii="Century Gothic" w:hAnsi="Century Gothic"/>
                <w:bCs/>
                <w:lang w:val="sl-SI"/>
              </w:rPr>
            </w:pPr>
          </w:p>
        </w:tc>
        <w:tc>
          <w:tcPr>
            <w:tcW w:w="1275" w:type="dxa"/>
            <w:tcBorders>
              <w:top w:val="single" w:sz="4" w:space="0" w:color="auto"/>
              <w:left w:val="single" w:sz="4" w:space="0" w:color="auto"/>
              <w:bottom w:val="single" w:sz="4" w:space="0" w:color="auto"/>
              <w:right w:val="single" w:sz="4" w:space="0" w:color="auto"/>
            </w:tcBorders>
          </w:tcPr>
          <w:p w14:paraId="5601D03C" w14:textId="77777777" w:rsidR="00FA393D" w:rsidRPr="00FA393D" w:rsidRDefault="00FA393D" w:rsidP="00FA393D">
            <w:pPr>
              <w:pStyle w:val="TableParagraph"/>
              <w:spacing w:line="720" w:lineRule="auto"/>
              <w:jc w:val="center"/>
              <w:rPr>
                <w:rFonts w:ascii="Century Gothic" w:hAnsi="Century Gothic"/>
                <w:bCs/>
                <w:lang w:val="sl-SI"/>
              </w:rPr>
            </w:pPr>
          </w:p>
          <w:p w14:paraId="78DB0E7C" w14:textId="37102736" w:rsidR="00FA393D" w:rsidRDefault="008C719F" w:rsidP="008C719F">
            <w:pPr>
              <w:pStyle w:val="TableParagraph"/>
              <w:spacing w:line="720" w:lineRule="auto"/>
              <w:ind w:left="455"/>
              <w:rPr>
                <w:rFonts w:ascii="Century Gothic" w:hAnsi="Century Gothic"/>
                <w:b/>
                <w:lang w:val="sl-SI"/>
              </w:rPr>
            </w:pPr>
            <w:r w:rsidRPr="005D4D05">
              <w:rPr>
                <w:rFonts w:ascii="Century Gothic" w:hAnsi="Century Gothic"/>
                <w:b/>
                <w:lang w:val="sl-SI"/>
              </w:rPr>
              <w:t>0</w:t>
            </w:r>
            <w:r>
              <w:rPr>
                <w:rFonts w:ascii="Century Gothic" w:hAnsi="Century Gothic"/>
                <w:b/>
                <w:lang w:val="sl-SI"/>
              </w:rPr>
              <w:t xml:space="preserve"> </w:t>
            </w:r>
            <w:r w:rsidRPr="005D4D05">
              <w:rPr>
                <w:rFonts w:ascii="Century Gothic" w:hAnsi="Century Gothic"/>
                <w:b/>
                <w:lang w:val="sl-SI"/>
              </w:rPr>
              <w:t xml:space="preserve">- </w:t>
            </w:r>
            <w:r>
              <w:rPr>
                <w:rFonts w:ascii="Century Gothic" w:hAnsi="Century Gothic"/>
                <w:b/>
                <w:lang w:val="sl-SI"/>
              </w:rPr>
              <w:t>5</w:t>
            </w:r>
          </w:p>
        </w:tc>
      </w:tr>
      <w:tr w:rsidR="00FA393D" w:rsidRPr="00F41D16" w14:paraId="390706E9" w14:textId="77777777" w:rsidTr="002E1FDD">
        <w:tblPrEx>
          <w:tblLook w:val="04A0" w:firstRow="1" w:lastRow="0" w:firstColumn="1" w:lastColumn="0" w:noHBand="0" w:noVBand="1"/>
        </w:tblPrEx>
        <w:trPr>
          <w:trHeight w:hRule="exact" w:val="2830"/>
        </w:trPr>
        <w:tc>
          <w:tcPr>
            <w:tcW w:w="7797" w:type="dxa"/>
            <w:tcBorders>
              <w:top w:val="single" w:sz="4" w:space="0" w:color="auto"/>
              <w:left w:val="single" w:sz="4" w:space="0" w:color="auto"/>
              <w:bottom w:val="single" w:sz="4" w:space="0" w:color="auto"/>
              <w:right w:val="single" w:sz="4" w:space="0" w:color="auto"/>
            </w:tcBorders>
          </w:tcPr>
          <w:p w14:paraId="49953581" w14:textId="038A8E6F" w:rsidR="00FA393D" w:rsidRPr="002E1FDD" w:rsidRDefault="00FA393D" w:rsidP="00C55520">
            <w:pPr>
              <w:pStyle w:val="TableParagraph"/>
              <w:keepNext/>
              <w:numPr>
                <w:ilvl w:val="0"/>
                <w:numId w:val="23"/>
              </w:numPr>
              <w:spacing w:line="293" w:lineRule="auto"/>
              <w:ind w:right="2260"/>
              <w:jc w:val="both"/>
              <w:rPr>
                <w:rFonts w:ascii="Century Gothic" w:hAnsi="Century Gothic"/>
                <w:b/>
                <w:u w:val="single" w:color="000000"/>
                <w:lang w:val="sl-SI"/>
              </w:rPr>
            </w:pPr>
            <w:bookmarkStart w:id="177" w:name="_Hlk69906705"/>
            <w:r w:rsidRPr="002E1FDD">
              <w:rPr>
                <w:rFonts w:ascii="Century Gothic" w:hAnsi="Century Gothic"/>
                <w:b/>
              </w:rPr>
              <w:t>Število</w:t>
            </w:r>
            <w:r w:rsidR="00EE3FE7" w:rsidRPr="002E1FDD">
              <w:rPr>
                <w:rFonts w:ascii="Century Gothic" w:hAnsi="Century Gothic"/>
                <w:b/>
              </w:rPr>
              <w:t xml:space="preserve"> </w:t>
            </w:r>
            <w:r w:rsidRPr="002E1FDD">
              <w:rPr>
                <w:rFonts w:ascii="Century Gothic" w:hAnsi="Century Gothic"/>
                <w:b/>
              </w:rPr>
              <w:t xml:space="preserve">serviserjev (E) </w:t>
            </w:r>
            <w:r w:rsidRPr="002E1FDD">
              <w:rPr>
                <w:rFonts w:ascii="Century Gothic" w:hAnsi="Century Gothic"/>
                <w:bCs/>
              </w:rPr>
              <w:t xml:space="preserve">se pri ocenjevanju točkuje: </w:t>
            </w:r>
          </w:p>
          <w:p w14:paraId="71B694C9" w14:textId="77777777" w:rsidR="002E1FDD" w:rsidRDefault="002E1FDD" w:rsidP="00FA393D">
            <w:pPr>
              <w:keepNext/>
              <w:rPr>
                <w:rFonts w:ascii="Century Gothic" w:hAnsi="Century Gothic"/>
                <w:szCs w:val="20"/>
              </w:rPr>
            </w:pPr>
            <w:bookmarkStart w:id="178" w:name="_Hlk69907021"/>
          </w:p>
          <w:p w14:paraId="7C326F40" w14:textId="75023BA1" w:rsidR="00FA393D" w:rsidRPr="002E1FDD" w:rsidRDefault="00FA393D" w:rsidP="00FA393D">
            <w:pPr>
              <w:keepNext/>
              <w:rPr>
                <w:rFonts w:ascii="Century Gothic" w:hAnsi="Century Gothic"/>
                <w:szCs w:val="20"/>
              </w:rPr>
            </w:pPr>
            <w:r w:rsidRPr="002E1FDD">
              <w:rPr>
                <w:rFonts w:ascii="Century Gothic" w:hAnsi="Century Gothic"/>
                <w:szCs w:val="20"/>
              </w:rPr>
              <w:t>V primeru, da ima ponudnik:</w:t>
            </w:r>
          </w:p>
          <w:bookmarkEnd w:id="177"/>
          <w:bookmarkEnd w:id="178"/>
          <w:p w14:paraId="5604C181" w14:textId="5E76A4C8" w:rsidR="002E1FDD" w:rsidRPr="002E1FDD" w:rsidRDefault="002E1FDD" w:rsidP="00C55520">
            <w:pPr>
              <w:pStyle w:val="Odstavekseznama"/>
              <w:keepNext/>
              <w:numPr>
                <w:ilvl w:val="0"/>
                <w:numId w:val="25"/>
              </w:numPr>
              <w:ind w:left="852"/>
              <w:rPr>
                <w:rFonts w:ascii="Century Gothic" w:hAnsi="Century Gothic"/>
                <w:szCs w:val="20"/>
                <w:lang w:eastAsia="sl-SI"/>
              </w:rPr>
            </w:pPr>
            <w:r w:rsidRPr="002E1FDD">
              <w:rPr>
                <w:rFonts w:ascii="Century Gothic" w:hAnsi="Century Gothic"/>
              </w:rPr>
              <w:t>od 1 do vključno 2 serviserja – prejm</w:t>
            </w:r>
            <w:r>
              <w:rPr>
                <w:rFonts w:ascii="Century Gothic" w:hAnsi="Century Gothic"/>
              </w:rPr>
              <w:t>e</w:t>
            </w:r>
            <w:r w:rsidRPr="002E1FDD">
              <w:rPr>
                <w:rFonts w:ascii="Century Gothic" w:hAnsi="Century Gothic"/>
              </w:rPr>
              <w:t xml:space="preserve"> 1 točko</w:t>
            </w:r>
          </w:p>
          <w:p w14:paraId="0F804DA7" w14:textId="18C6EC0A" w:rsidR="002E1FDD" w:rsidRPr="002E1FDD" w:rsidRDefault="002E1FDD" w:rsidP="00C55520">
            <w:pPr>
              <w:pStyle w:val="Odstavekseznama"/>
              <w:keepNext/>
              <w:numPr>
                <w:ilvl w:val="0"/>
                <w:numId w:val="25"/>
              </w:numPr>
              <w:ind w:left="852"/>
              <w:rPr>
                <w:rFonts w:ascii="Century Gothic" w:hAnsi="Century Gothic"/>
              </w:rPr>
            </w:pPr>
            <w:r w:rsidRPr="002E1FDD">
              <w:rPr>
                <w:rFonts w:ascii="Century Gothic" w:hAnsi="Century Gothic"/>
              </w:rPr>
              <w:t>3 serviserje – prejme 2 točki</w:t>
            </w:r>
          </w:p>
          <w:p w14:paraId="482FC6B3" w14:textId="583520D4" w:rsidR="002E1FDD" w:rsidRPr="002E1FDD" w:rsidRDefault="002E1FDD" w:rsidP="00C55520">
            <w:pPr>
              <w:pStyle w:val="Odstavekseznama"/>
              <w:keepNext/>
              <w:numPr>
                <w:ilvl w:val="0"/>
                <w:numId w:val="25"/>
              </w:numPr>
              <w:ind w:left="852"/>
              <w:rPr>
                <w:rFonts w:ascii="Century Gothic" w:hAnsi="Century Gothic"/>
              </w:rPr>
            </w:pPr>
            <w:r w:rsidRPr="002E1FDD">
              <w:rPr>
                <w:rFonts w:ascii="Century Gothic" w:hAnsi="Century Gothic"/>
              </w:rPr>
              <w:t>4 serviserje – prejme 3 točke</w:t>
            </w:r>
          </w:p>
          <w:p w14:paraId="6BE6A25B" w14:textId="2951E216" w:rsidR="002E1FDD" w:rsidRPr="002E1FDD" w:rsidRDefault="002E1FDD" w:rsidP="00C55520">
            <w:pPr>
              <w:pStyle w:val="Odstavekseznama"/>
              <w:keepNext/>
              <w:numPr>
                <w:ilvl w:val="0"/>
                <w:numId w:val="25"/>
              </w:numPr>
              <w:ind w:left="852"/>
              <w:rPr>
                <w:rFonts w:ascii="Century Gothic" w:hAnsi="Century Gothic"/>
              </w:rPr>
            </w:pPr>
            <w:r w:rsidRPr="002E1FDD">
              <w:rPr>
                <w:rFonts w:ascii="Century Gothic" w:hAnsi="Century Gothic"/>
              </w:rPr>
              <w:t>5 serviserjev – prejme 4 točke</w:t>
            </w:r>
          </w:p>
          <w:p w14:paraId="28D42AD3" w14:textId="588D07B7" w:rsidR="00FA393D" w:rsidRPr="002E1FDD" w:rsidRDefault="002E1FDD" w:rsidP="00C55520">
            <w:pPr>
              <w:pStyle w:val="Odstavekseznama"/>
              <w:keepNext/>
              <w:numPr>
                <w:ilvl w:val="0"/>
                <w:numId w:val="25"/>
              </w:numPr>
              <w:spacing w:line="267" w:lineRule="exact"/>
              <w:ind w:left="852"/>
              <w:rPr>
                <w:rFonts w:ascii="Century Gothic" w:hAnsi="Century Gothic"/>
                <w:spacing w:val="-1"/>
                <w:lang w:val="sl-SI"/>
              </w:rPr>
            </w:pPr>
            <w:r w:rsidRPr="002E1FDD">
              <w:rPr>
                <w:rFonts w:ascii="Century Gothic" w:hAnsi="Century Gothic"/>
              </w:rPr>
              <w:t xml:space="preserve">6 </w:t>
            </w:r>
            <w:r w:rsidR="00F97C65">
              <w:rPr>
                <w:rFonts w:ascii="Century Gothic" w:hAnsi="Century Gothic"/>
              </w:rPr>
              <w:t xml:space="preserve">serviserjev </w:t>
            </w:r>
            <w:r w:rsidRPr="002E1FDD">
              <w:rPr>
                <w:rFonts w:ascii="Century Gothic" w:hAnsi="Century Gothic"/>
              </w:rPr>
              <w:t>ali več</w:t>
            </w:r>
            <w:r w:rsidR="00F97C65">
              <w:rPr>
                <w:rFonts w:ascii="Century Gothic" w:hAnsi="Century Gothic"/>
              </w:rPr>
              <w:t xml:space="preserve"> </w:t>
            </w:r>
            <w:r w:rsidRPr="002E1FDD">
              <w:rPr>
                <w:rFonts w:ascii="Century Gothic" w:hAnsi="Century Gothic"/>
              </w:rPr>
              <w:t>– prejme 5 točk</w:t>
            </w:r>
          </w:p>
          <w:p w14:paraId="17CE9211" w14:textId="77777777" w:rsidR="00FA393D" w:rsidRPr="00E6289E" w:rsidRDefault="00FA393D" w:rsidP="00FA393D">
            <w:pPr>
              <w:pStyle w:val="TableParagraph"/>
              <w:spacing w:line="267" w:lineRule="exact"/>
              <w:rPr>
                <w:rFonts w:ascii="Century Gothic" w:hAnsi="Century Gothic"/>
                <w:spacing w:val="-1"/>
                <w:lang w:val="sl-SI"/>
              </w:rPr>
            </w:pPr>
          </w:p>
          <w:p w14:paraId="0A37A562" w14:textId="3773443D" w:rsidR="00FA393D" w:rsidRPr="009B5DA1" w:rsidRDefault="00FA393D" w:rsidP="00FA393D">
            <w:pPr>
              <w:pStyle w:val="TableParagraph"/>
              <w:spacing w:line="267" w:lineRule="exact"/>
              <w:rPr>
                <w:rFonts w:ascii="Century Gothic" w:eastAsia="Calibri" w:hAnsi="Century Gothic" w:cs="Calibri"/>
                <w:b/>
                <w:color w:val="FF0000"/>
                <w:lang w:val="sl-SI"/>
              </w:rPr>
            </w:pPr>
          </w:p>
          <w:p w14:paraId="268C5C69" w14:textId="64C4BA4A" w:rsidR="00FA393D" w:rsidRPr="005D4D05" w:rsidRDefault="00FA393D" w:rsidP="00FA393D">
            <w:pPr>
              <w:pStyle w:val="TableParagraph"/>
              <w:spacing w:line="267" w:lineRule="exact"/>
              <w:ind w:left="97"/>
              <w:jc w:val="center"/>
              <w:rPr>
                <w:rFonts w:ascii="Century Gothic" w:hAnsi="Century Gothic"/>
                <w:b/>
                <w:lang w:val="sl-SI"/>
              </w:rPr>
            </w:pPr>
          </w:p>
        </w:tc>
        <w:tc>
          <w:tcPr>
            <w:tcW w:w="1275" w:type="dxa"/>
            <w:tcBorders>
              <w:top w:val="single" w:sz="4" w:space="0" w:color="auto"/>
              <w:left w:val="single" w:sz="4" w:space="0" w:color="auto"/>
              <w:bottom w:val="single" w:sz="4" w:space="0" w:color="auto"/>
              <w:right w:val="single" w:sz="4" w:space="0" w:color="auto"/>
            </w:tcBorders>
          </w:tcPr>
          <w:p w14:paraId="25261E37" w14:textId="77777777" w:rsidR="00FA393D" w:rsidRDefault="00FA393D" w:rsidP="00FA393D">
            <w:pPr>
              <w:pStyle w:val="TableParagraph"/>
              <w:spacing w:line="267" w:lineRule="exact"/>
              <w:ind w:left="95"/>
              <w:rPr>
                <w:rFonts w:ascii="Century Gothic" w:hAnsi="Century Gothic"/>
                <w:b/>
                <w:lang w:val="sl-SI"/>
              </w:rPr>
            </w:pPr>
            <w:r>
              <w:rPr>
                <w:rFonts w:ascii="Century Gothic" w:hAnsi="Century Gothic"/>
                <w:b/>
                <w:lang w:val="sl-SI"/>
              </w:rPr>
              <w:t xml:space="preserve">     </w:t>
            </w:r>
          </w:p>
          <w:p w14:paraId="71C1F5FE" w14:textId="5F2A2050" w:rsidR="00FA393D" w:rsidRPr="005D4D05" w:rsidRDefault="008C719F" w:rsidP="008C719F">
            <w:pPr>
              <w:pStyle w:val="TableParagraph"/>
              <w:spacing w:line="267" w:lineRule="exact"/>
              <w:jc w:val="center"/>
              <w:rPr>
                <w:rFonts w:ascii="Century Gothic" w:hAnsi="Century Gothic"/>
                <w:b/>
                <w:lang w:val="sl-SI"/>
              </w:rPr>
            </w:pPr>
            <w:r w:rsidRPr="005D4D05">
              <w:rPr>
                <w:rFonts w:ascii="Century Gothic" w:hAnsi="Century Gothic"/>
                <w:b/>
                <w:lang w:val="sl-SI"/>
              </w:rPr>
              <w:t>0</w:t>
            </w:r>
            <w:r>
              <w:rPr>
                <w:rFonts w:ascii="Century Gothic" w:hAnsi="Century Gothic"/>
                <w:b/>
                <w:lang w:val="sl-SI"/>
              </w:rPr>
              <w:t xml:space="preserve"> </w:t>
            </w:r>
            <w:r w:rsidRPr="005D4D05">
              <w:rPr>
                <w:rFonts w:ascii="Century Gothic" w:hAnsi="Century Gothic"/>
                <w:b/>
                <w:lang w:val="sl-SI"/>
              </w:rPr>
              <w:t xml:space="preserve">- </w:t>
            </w:r>
            <w:r>
              <w:rPr>
                <w:rFonts w:ascii="Century Gothic" w:hAnsi="Century Gothic"/>
                <w:b/>
                <w:lang w:val="sl-SI"/>
              </w:rPr>
              <w:t>5</w:t>
            </w:r>
          </w:p>
        </w:tc>
      </w:tr>
      <w:tr w:rsidR="00FA393D" w:rsidRPr="00F41D16" w14:paraId="7713812F" w14:textId="77777777" w:rsidTr="00EE3FE7">
        <w:tblPrEx>
          <w:tblLook w:val="04A0" w:firstRow="1" w:lastRow="0" w:firstColumn="1" w:lastColumn="0" w:noHBand="0" w:noVBand="1"/>
        </w:tblPrEx>
        <w:trPr>
          <w:trHeight w:hRule="exact" w:val="2125"/>
        </w:trPr>
        <w:tc>
          <w:tcPr>
            <w:tcW w:w="7797" w:type="dxa"/>
            <w:tcBorders>
              <w:top w:val="single" w:sz="4" w:space="0" w:color="auto"/>
              <w:left w:val="single" w:sz="4" w:space="0" w:color="auto"/>
              <w:bottom w:val="single" w:sz="4" w:space="0" w:color="auto"/>
              <w:right w:val="single" w:sz="4" w:space="0" w:color="auto"/>
            </w:tcBorders>
          </w:tcPr>
          <w:p w14:paraId="6A2C4FE4" w14:textId="667C61C2" w:rsidR="00FA393D" w:rsidRDefault="00FA393D" w:rsidP="00C55520">
            <w:pPr>
              <w:pStyle w:val="TableParagraph"/>
              <w:numPr>
                <w:ilvl w:val="0"/>
                <w:numId w:val="23"/>
              </w:numPr>
              <w:spacing w:line="267" w:lineRule="exact"/>
              <w:rPr>
                <w:rFonts w:ascii="Century Gothic" w:hAnsi="Century Gothic"/>
                <w:spacing w:val="-1"/>
                <w:lang w:val="sl-SI"/>
              </w:rPr>
            </w:pPr>
            <w:bookmarkStart w:id="179" w:name="_Hlk69906586"/>
            <w:r w:rsidRPr="00E6289E">
              <w:rPr>
                <w:rFonts w:ascii="Century Gothic" w:hAnsi="Century Gothic"/>
                <w:b/>
                <w:spacing w:val="-1"/>
                <w:lang w:val="sl-SI"/>
              </w:rPr>
              <w:t xml:space="preserve">Število mobilnih servisnih delavnic </w:t>
            </w:r>
            <w:r w:rsidRPr="00E6289E">
              <w:rPr>
                <w:rFonts w:ascii="Century Gothic" w:hAnsi="Century Gothic"/>
                <w:b/>
                <w:bCs/>
              </w:rPr>
              <w:t xml:space="preserve">(F) </w:t>
            </w:r>
            <w:r w:rsidRPr="00E6289E">
              <w:rPr>
                <w:rFonts w:ascii="Century Gothic" w:hAnsi="Century Gothic"/>
                <w:spacing w:val="-1"/>
                <w:lang w:val="sl-SI"/>
              </w:rPr>
              <w:t>se pri ocenjevanju točkuje:</w:t>
            </w:r>
          </w:p>
          <w:p w14:paraId="4101D3EA" w14:textId="77777777" w:rsidR="00FA393D" w:rsidRDefault="00FA393D" w:rsidP="00FA393D">
            <w:pPr>
              <w:pStyle w:val="TableParagraph"/>
              <w:spacing w:line="267" w:lineRule="exact"/>
              <w:rPr>
                <w:rFonts w:ascii="Century Gothic" w:hAnsi="Century Gothic"/>
                <w:spacing w:val="-1"/>
                <w:lang w:val="sl-SI"/>
              </w:rPr>
            </w:pPr>
          </w:p>
          <w:p w14:paraId="7E2B9C09" w14:textId="2B86E596" w:rsidR="00FA393D" w:rsidRPr="00F97C65" w:rsidRDefault="00FA393D" w:rsidP="00FA393D">
            <w:pPr>
              <w:keepNext/>
              <w:rPr>
                <w:rFonts w:ascii="Century Gothic" w:hAnsi="Century Gothic"/>
                <w:szCs w:val="20"/>
              </w:rPr>
            </w:pPr>
            <w:r w:rsidRPr="00F97C65">
              <w:rPr>
                <w:rFonts w:ascii="Century Gothic" w:hAnsi="Century Gothic"/>
                <w:szCs w:val="20"/>
              </w:rPr>
              <w:t>V primeru, da ima ponudnik:</w:t>
            </w:r>
          </w:p>
          <w:p w14:paraId="71227F8F" w14:textId="77777777" w:rsidR="002E1FDD" w:rsidRPr="00F97C65" w:rsidRDefault="002E1FDD" w:rsidP="00FA393D">
            <w:pPr>
              <w:keepNext/>
              <w:rPr>
                <w:rFonts w:ascii="Century Gothic" w:hAnsi="Century Gothic"/>
                <w:szCs w:val="20"/>
              </w:rPr>
            </w:pPr>
          </w:p>
          <w:p w14:paraId="379C2BC8" w14:textId="18F453A4" w:rsidR="00F97C65" w:rsidRPr="00F97C65" w:rsidRDefault="00F97C65" w:rsidP="00C55520">
            <w:pPr>
              <w:pStyle w:val="Odstavekseznama"/>
              <w:keepNext/>
              <w:numPr>
                <w:ilvl w:val="0"/>
                <w:numId w:val="25"/>
              </w:numPr>
              <w:rPr>
                <w:rFonts w:ascii="Century Gothic" w:hAnsi="Century Gothic"/>
                <w:szCs w:val="20"/>
                <w:lang w:eastAsia="sl-SI"/>
              </w:rPr>
            </w:pPr>
            <w:r w:rsidRPr="00F97C65">
              <w:rPr>
                <w:rFonts w:ascii="Century Gothic" w:hAnsi="Century Gothic"/>
              </w:rPr>
              <w:t>1 mobilno servisno delavnico – prejme 1 točko</w:t>
            </w:r>
          </w:p>
          <w:p w14:paraId="7D48589E" w14:textId="63CDF1AE" w:rsidR="00F97C65" w:rsidRPr="00F97C65" w:rsidRDefault="00F97C65" w:rsidP="00C55520">
            <w:pPr>
              <w:pStyle w:val="Odstavekseznama"/>
              <w:keepNext/>
              <w:numPr>
                <w:ilvl w:val="0"/>
                <w:numId w:val="25"/>
              </w:numPr>
              <w:rPr>
                <w:rFonts w:ascii="Century Gothic" w:hAnsi="Century Gothic"/>
              </w:rPr>
            </w:pPr>
            <w:r w:rsidRPr="00F97C65">
              <w:rPr>
                <w:rFonts w:ascii="Century Gothic" w:hAnsi="Century Gothic"/>
              </w:rPr>
              <w:t>2 mobilne servisne delavnice – prejme 3 točke</w:t>
            </w:r>
          </w:p>
          <w:p w14:paraId="5B7C91BE" w14:textId="6922B899" w:rsidR="00F97C65" w:rsidRPr="00F97C65" w:rsidRDefault="00F97C65" w:rsidP="00C55520">
            <w:pPr>
              <w:pStyle w:val="Odstavekseznama"/>
              <w:keepNext/>
              <w:numPr>
                <w:ilvl w:val="0"/>
                <w:numId w:val="25"/>
              </w:numPr>
              <w:rPr>
                <w:rFonts w:ascii="Century Gothic" w:hAnsi="Century Gothic"/>
              </w:rPr>
            </w:pPr>
            <w:r w:rsidRPr="00F97C65">
              <w:rPr>
                <w:rFonts w:ascii="Century Gothic" w:hAnsi="Century Gothic"/>
              </w:rPr>
              <w:t>3 mobilne servisne delavnice ali več – prejme 5 točk</w:t>
            </w:r>
          </w:p>
          <w:p w14:paraId="667BC2FA" w14:textId="34F3E1F7" w:rsidR="00304EA4" w:rsidRDefault="00304EA4" w:rsidP="00FA393D">
            <w:pPr>
              <w:keepNext/>
              <w:rPr>
                <w:rFonts w:ascii="Century Gothic" w:hAnsi="Century Gothic"/>
                <w:szCs w:val="20"/>
              </w:rPr>
            </w:pPr>
          </w:p>
          <w:bookmarkEnd w:id="179"/>
          <w:p w14:paraId="34068689" w14:textId="7653A26E" w:rsidR="00FA393D" w:rsidRPr="002E1FDD" w:rsidRDefault="00FA393D" w:rsidP="002E1FDD">
            <w:pPr>
              <w:keepNext/>
              <w:rPr>
                <w:rFonts w:ascii="Century Gothic" w:hAnsi="Century Gothic"/>
                <w:szCs w:val="20"/>
              </w:rPr>
            </w:pPr>
          </w:p>
          <w:p w14:paraId="0262A004" w14:textId="77777777" w:rsidR="00FA393D" w:rsidRPr="00E6289E" w:rsidRDefault="00FA393D" w:rsidP="00EE3FE7">
            <w:pPr>
              <w:pStyle w:val="TableParagraph"/>
              <w:spacing w:line="267" w:lineRule="exact"/>
              <w:rPr>
                <w:rFonts w:ascii="Century Gothic" w:hAnsi="Century Gothic"/>
                <w:b/>
                <w:spacing w:val="-1"/>
                <w:lang w:val="sl-SI"/>
              </w:rPr>
            </w:pPr>
          </w:p>
        </w:tc>
        <w:tc>
          <w:tcPr>
            <w:tcW w:w="1275" w:type="dxa"/>
            <w:tcBorders>
              <w:top w:val="single" w:sz="4" w:space="0" w:color="auto"/>
              <w:left w:val="single" w:sz="4" w:space="0" w:color="auto"/>
              <w:bottom w:val="single" w:sz="4" w:space="0" w:color="auto"/>
              <w:right w:val="single" w:sz="4" w:space="0" w:color="auto"/>
            </w:tcBorders>
          </w:tcPr>
          <w:p w14:paraId="3C3113AC" w14:textId="77777777" w:rsidR="00FA393D" w:rsidRDefault="00FA393D" w:rsidP="00FA393D">
            <w:pPr>
              <w:pStyle w:val="TableParagraph"/>
              <w:spacing w:line="267" w:lineRule="exact"/>
              <w:ind w:left="95"/>
              <w:rPr>
                <w:rFonts w:ascii="Century Gothic" w:hAnsi="Century Gothic"/>
                <w:b/>
                <w:lang w:val="sl-SI"/>
              </w:rPr>
            </w:pPr>
          </w:p>
          <w:p w14:paraId="5BF22988" w14:textId="77777777" w:rsidR="00FA393D" w:rsidRDefault="00FA393D" w:rsidP="00FA393D">
            <w:pPr>
              <w:pStyle w:val="TableParagraph"/>
              <w:spacing w:line="267" w:lineRule="exact"/>
              <w:ind w:left="95"/>
              <w:rPr>
                <w:rFonts w:ascii="Century Gothic" w:hAnsi="Century Gothic"/>
                <w:b/>
                <w:lang w:val="sl-SI"/>
              </w:rPr>
            </w:pPr>
          </w:p>
          <w:p w14:paraId="1CA167B0" w14:textId="27C7336B" w:rsidR="00FA393D" w:rsidRDefault="008C719F" w:rsidP="008C719F">
            <w:pPr>
              <w:pStyle w:val="TableParagraph"/>
              <w:spacing w:line="267" w:lineRule="exact"/>
              <w:ind w:left="95"/>
              <w:jc w:val="center"/>
              <w:rPr>
                <w:rFonts w:ascii="Century Gothic" w:hAnsi="Century Gothic"/>
                <w:b/>
                <w:lang w:val="sl-SI"/>
              </w:rPr>
            </w:pPr>
            <w:r w:rsidRPr="005D4D05">
              <w:rPr>
                <w:rFonts w:ascii="Century Gothic" w:hAnsi="Century Gothic"/>
                <w:b/>
                <w:lang w:val="sl-SI"/>
              </w:rPr>
              <w:t>0</w:t>
            </w:r>
            <w:r>
              <w:rPr>
                <w:rFonts w:ascii="Century Gothic" w:hAnsi="Century Gothic"/>
                <w:b/>
                <w:lang w:val="sl-SI"/>
              </w:rPr>
              <w:t xml:space="preserve"> </w:t>
            </w:r>
            <w:r w:rsidRPr="005D4D05">
              <w:rPr>
                <w:rFonts w:ascii="Century Gothic" w:hAnsi="Century Gothic"/>
                <w:b/>
                <w:lang w:val="sl-SI"/>
              </w:rPr>
              <w:t xml:space="preserve">- </w:t>
            </w:r>
            <w:r>
              <w:rPr>
                <w:rFonts w:ascii="Century Gothic" w:hAnsi="Century Gothic"/>
                <w:b/>
                <w:lang w:val="sl-SI"/>
              </w:rPr>
              <w:t>5</w:t>
            </w:r>
          </w:p>
        </w:tc>
      </w:tr>
      <w:tr w:rsidR="00FA393D" w:rsidRPr="00F41D16" w14:paraId="442FE340" w14:textId="77777777" w:rsidTr="00AF5C85">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308C3801" w14:textId="77777777" w:rsidR="00FA393D" w:rsidRPr="005D4D05" w:rsidRDefault="00FA393D" w:rsidP="00FA393D">
            <w:pPr>
              <w:pStyle w:val="TableParagraph"/>
              <w:spacing w:line="267" w:lineRule="exact"/>
              <w:ind w:left="97"/>
              <w:jc w:val="center"/>
              <w:rPr>
                <w:rFonts w:ascii="Century Gothic" w:hAnsi="Century Gothic"/>
                <w:b/>
                <w:lang w:val="sl-SI"/>
              </w:rPr>
            </w:pPr>
            <w:r w:rsidRPr="005D4D05">
              <w:rPr>
                <w:rFonts w:ascii="Century Gothic" w:hAnsi="Century Gothic"/>
                <w:b/>
                <w:lang w:val="sl-SI"/>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0E4D3D28" w14:textId="77777777" w:rsidR="00FA393D" w:rsidRPr="005D4D05" w:rsidRDefault="00FA393D" w:rsidP="00FA393D">
            <w:pPr>
              <w:pStyle w:val="TableParagraph"/>
              <w:spacing w:line="267" w:lineRule="exact"/>
              <w:ind w:left="95"/>
              <w:jc w:val="center"/>
              <w:rPr>
                <w:rFonts w:ascii="Century Gothic" w:hAnsi="Century Gothic"/>
                <w:b/>
                <w:lang w:val="sl-SI"/>
              </w:rPr>
            </w:pPr>
            <w:r w:rsidRPr="005D4D05">
              <w:rPr>
                <w:rFonts w:ascii="Century Gothic" w:hAnsi="Century Gothic"/>
                <w:b/>
                <w:lang w:val="sl-SI"/>
              </w:rPr>
              <w:t>100</w:t>
            </w:r>
          </w:p>
        </w:tc>
      </w:tr>
    </w:tbl>
    <w:p w14:paraId="06D77B6C" w14:textId="77777777" w:rsidR="009B5DA1" w:rsidRDefault="009B5DA1" w:rsidP="00685583">
      <w:pPr>
        <w:rPr>
          <w:rFonts w:ascii="Century Gothic" w:hAnsi="Century Gothic" w:cs="Arial"/>
          <w:sz w:val="22"/>
        </w:rPr>
      </w:pPr>
      <w:bookmarkStart w:id="180" w:name="_Hlk48733350"/>
    </w:p>
    <w:p w14:paraId="0B476A38" w14:textId="7885B98A" w:rsidR="00685583" w:rsidRDefault="00154314" w:rsidP="00685583">
      <w:pPr>
        <w:rPr>
          <w:rFonts w:ascii="Century Gothic" w:hAnsi="Century Gothic" w:cs="Arial"/>
          <w:sz w:val="22"/>
        </w:rPr>
      </w:pPr>
      <w:r w:rsidRPr="00685583">
        <w:rPr>
          <w:rFonts w:ascii="Century Gothic" w:hAnsi="Century Gothic" w:cs="Arial"/>
          <w:sz w:val="22"/>
        </w:rPr>
        <w:t>V primeru, da bosta dva ali več ponudnikov</w:t>
      </w:r>
      <w:r w:rsidR="009B5DA1">
        <w:rPr>
          <w:rFonts w:ascii="Century Gothic" w:hAnsi="Century Gothic" w:cs="Arial"/>
          <w:sz w:val="22"/>
        </w:rPr>
        <w:t xml:space="preserve"> </w:t>
      </w:r>
      <w:r w:rsidRPr="00685583">
        <w:rPr>
          <w:rFonts w:ascii="Century Gothic" w:hAnsi="Century Gothic" w:cs="Arial"/>
          <w:sz w:val="22"/>
        </w:rPr>
        <w:t>dosegl</w:t>
      </w:r>
      <w:r w:rsidR="00685583" w:rsidRPr="00685583">
        <w:rPr>
          <w:rFonts w:ascii="Century Gothic" w:hAnsi="Century Gothic" w:cs="Arial"/>
          <w:sz w:val="22"/>
        </w:rPr>
        <w:t xml:space="preserve">a </w:t>
      </w:r>
      <w:r w:rsidRPr="00685583">
        <w:rPr>
          <w:rFonts w:ascii="Century Gothic" w:hAnsi="Century Gothic" w:cs="Arial"/>
          <w:sz w:val="22"/>
        </w:rPr>
        <w:t>enako</w:t>
      </w:r>
      <w:r w:rsidR="00685583" w:rsidRPr="00685583">
        <w:rPr>
          <w:rFonts w:ascii="Century Gothic" w:hAnsi="Century Gothic" w:cs="Arial"/>
          <w:sz w:val="22"/>
        </w:rPr>
        <w:t xml:space="preserve"> najvišje </w:t>
      </w:r>
      <w:r w:rsidRPr="00685583">
        <w:rPr>
          <w:rFonts w:ascii="Century Gothic" w:hAnsi="Century Gothic" w:cs="Arial"/>
          <w:sz w:val="22"/>
        </w:rPr>
        <w:t xml:space="preserve">skupno število </w:t>
      </w:r>
      <w:r w:rsidRPr="00B6602E">
        <w:rPr>
          <w:rFonts w:ascii="Century Gothic" w:hAnsi="Century Gothic" w:cs="Arial"/>
          <w:sz w:val="22"/>
        </w:rPr>
        <w:t xml:space="preserve">točk </w:t>
      </w:r>
      <w:r w:rsidRPr="00B6602E">
        <w:rPr>
          <w:rFonts w:ascii="Century Gothic" w:hAnsi="Century Gothic"/>
          <w:sz w:val="22"/>
        </w:rPr>
        <w:t xml:space="preserve">(A + </w:t>
      </w:r>
      <w:r w:rsidR="00727BF3" w:rsidRPr="00B6602E">
        <w:rPr>
          <w:rFonts w:ascii="Century Gothic" w:hAnsi="Century Gothic"/>
          <w:sz w:val="22"/>
        </w:rPr>
        <w:t>B</w:t>
      </w:r>
      <w:r w:rsidR="00B6602E" w:rsidRPr="00B6602E">
        <w:rPr>
          <w:rFonts w:ascii="Century Gothic" w:hAnsi="Century Gothic"/>
          <w:sz w:val="22"/>
        </w:rPr>
        <w:t xml:space="preserve"> + C</w:t>
      </w:r>
      <w:r w:rsidRPr="00B6602E">
        <w:rPr>
          <w:rFonts w:ascii="Century Gothic" w:hAnsi="Century Gothic"/>
          <w:sz w:val="22"/>
        </w:rPr>
        <w:t xml:space="preserve"> + </w:t>
      </w:r>
      <w:r w:rsidR="00F06151" w:rsidRPr="00B6602E">
        <w:rPr>
          <w:rFonts w:ascii="Century Gothic" w:hAnsi="Century Gothic"/>
          <w:sz w:val="22"/>
        </w:rPr>
        <w:t>E</w:t>
      </w:r>
      <w:r w:rsidR="009B5DA1" w:rsidRPr="00B6602E">
        <w:rPr>
          <w:rFonts w:ascii="Century Gothic" w:hAnsi="Century Gothic"/>
          <w:sz w:val="22"/>
        </w:rPr>
        <w:t xml:space="preserve"> + </w:t>
      </w:r>
      <w:r w:rsidR="00F06151" w:rsidRPr="00B6602E">
        <w:rPr>
          <w:rFonts w:ascii="Century Gothic" w:hAnsi="Century Gothic"/>
          <w:sz w:val="22"/>
        </w:rPr>
        <w:t>F</w:t>
      </w:r>
      <w:r w:rsidRPr="00B6602E">
        <w:rPr>
          <w:rFonts w:ascii="Century Gothic" w:hAnsi="Century Gothic"/>
          <w:sz w:val="22"/>
        </w:rPr>
        <w:t>)</w:t>
      </w:r>
      <w:r w:rsidRPr="00B6602E">
        <w:rPr>
          <w:rFonts w:ascii="Century Gothic" w:hAnsi="Century Gothic" w:cs="Arial"/>
          <w:sz w:val="22"/>
        </w:rPr>
        <w:t xml:space="preserve">, bo </w:t>
      </w:r>
      <w:r w:rsidRPr="00685583">
        <w:rPr>
          <w:rFonts w:ascii="Century Gothic" w:hAnsi="Century Gothic" w:cs="Arial"/>
          <w:sz w:val="22"/>
        </w:rPr>
        <w:t>za</w:t>
      </w:r>
      <w:r w:rsidR="009B5DA1">
        <w:rPr>
          <w:rFonts w:ascii="Century Gothic" w:hAnsi="Century Gothic" w:cs="Arial"/>
          <w:sz w:val="22"/>
        </w:rPr>
        <w:t xml:space="preserve"> ta sklop </w:t>
      </w:r>
      <w:r w:rsidRPr="00685583">
        <w:rPr>
          <w:rFonts w:ascii="Century Gothic" w:hAnsi="Century Gothic" w:cs="Arial"/>
          <w:sz w:val="22"/>
        </w:rPr>
        <w:t>izbran ponudnik</w:t>
      </w:r>
      <w:r w:rsidR="00685583" w:rsidRPr="00F26F75">
        <w:rPr>
          <w:rFonts w:ascii="Century Gothic" w:hAnsi="Century Gothic" w:cs="Arial"/>
          <w:sz w:val="22"/>
        </w:rPr>
        <w:t xml:space="preserve">, ki bo prejel višje število točk po </w:t>
      </w:r>
      <w:r w:rsidR="00685583" w:rsidRPr="00B6602E">
        <w:rPr>
          <w:rFonts w:ascii="Century Gothic" w:hAnsi="Century Gothic" w:cs="Arial"/>
          <w:sz w:val="22"/>
        </w:rPr>
        <w:t xml:space="preserve">merilu A. V kolikor bo tudi po dodatnem merilu še vedno več ponudnikov doseglo </w:t>
      </w:r>
      <w:r w:rsidR="00685583" w:rsidRPr="00B6602E">
        <w:rPr>
          <w:rFonts w:ascii="Century Gothic" w:hAnsi="Century Gothic" w:cs="Arial"/>
          <w:sz w:val="22"/>
        </w:rPr>
        <w:lastRenderedPageBreak/>
        <w:t xml:space="preserve">enako število točk, </w:t>
      </w:r>
      <w:r w:rsidR="00685583" w:rsidRPr="00B6602E">
        <w:rPr>
          <w:rFonts w:ascii="Century Gothic" w:hAnsi="Century Gothic" w:cs="Arial"/>
          <w:kern w:val="3"/>
          <w:sz w:val="22"/>
          <w:lang w:eastAsia="zh-CN"/>
        </w:rPr>
        <w:t>bo</w:t>
      </w:r>
      <w:r w:rsidR="009B5DA1" w:rsidRPr="00B6602E">
        <w:rPr>
          <w:rFonts w:ascii="Century Gothic" w:hAnsi="Century Gothic" w:cs="Arial"/>
          <w:kern w:val="3"/>
          <w:sz w:val="22"/>
          <w:lang w:eastAsia="zh-CN"/>
        </w:rPr>
        <w:t xml:space="preserve"> za ta sklop</w:t>
      </w:r>
      <w:r w:rsidR="00685583" w:rsidRPr="00B6602E">
        <w:rPr>
          <w:rFonts w:ascii="Century Gothic" w:hAnsi="Century Gothic" w:cs="Arial"/>
          <w:kern w:val="3"/>
          <w:sz w:val="22"/>
          <w:lang w:eastAsia="zh-CN"/>
        </w:rPr>
        <w:t xml:space="preserve"> izbran ponudnik, ki bo prejel višje število točk po merilu </w:t>
      </w:r>
      <w:r w:rsidR="009B5DA1" w:rsidRPr="00B6602E">
        <w:rPr>
          <w:rFonts w:ascii="Century Gothic" w:hAnsi="Century Gothic" w:cs="Arial"/>
          <w:kern w:val="3"/>
          <w:sz w:val="22"/>
          <w:lang w:eastAsia="zh-CN"/>
        </w:rPr>
        <w:t>B</w:t>
      </w:r>
      <w:r w:rsidR="00685583" w:rsidRPr="00B6602E">
        <w:rPr>
          <w:rFonts w:ascii="Century Gothic" w:hAnsi="Century Gothic" w:cs="Arial"/>
          <w:kern w:val="3"/>
          <w:sz w:val="22"/>
          <w:lang w:eastAsia="zh-CN"/>
        </w:rPr>
        <w:t xml:space="preserve">. </w:t>
      </w:r>
      <w:r w:rsidR="00685583" w:rsidRPr="00B6602E">
        <w:rPr>
          <w:rFonts w:ascii="Century Gothic" w:hAnsi="Century Gothic" w:cs="Arial"/>
          <w:sz w:val="22"/>
        </w:rPr>
        <w:t xml:space="preserve">V kolikor bo tudi po dodatnem merilu še vedno več ponudnikov doseglo enako število </w:t>
      </w:r>
      <w:r w:rsidR="00685583" w:rsidRPr="00F26F75">
        <w:rPr>
          <w:rFonts w:ascii="Century Gothic" w:hAnsi="Century Gothic" w:cs="Arial"/>
          <w:sz w:val="22"/>
        </w:rPr>
        <w:t xml:space="preserve">točk, </w:t>
      </w:r>
      <w:r w:rsidR="00685583" w:rsidRPr="00F26F75">
        <w:rPr>
          <w:rFonts w:ascii="Century Gothic" w:hAnsi="Century Gothic" w:cs="Arial"/>
          <w:kern w:val="3"/>
          <w:sz w:val="22"/>
          <w:lang w:eastAsia="zh-CN"/>
        </w:rPr>
        <w:t xml:space="preserve">bo </w:t>
      </w:r>
      <w:r w:rsidR="00685583" w:rsidRPr="00F26F75">
        <w:rPr>
          <w:rFonts w:ascii="Century Gothic" w:hAnsi="Century Gothic" w:cs="Arial"/>
          <w:sz w:val="22"/>
        </w:rPr>
        <w:t>naročnik izbral najugodnejšega ponudnika</w:t>
      </w:r>
      <w:r w:rsidR="009B5DA1">
        <w:rPr>
          <w:rFonts w:ascii="Century Gothic" w:hAnsi="Century Gothic" w:cs="Arial"/>
          <w:sz w:val="22"/>
        </w:rPr>
        <w:t xml:space="preserve"> za ta </w:t>
      </w:r>
      <w:r w:rsidR="00685583" w:rsidRPr="00F26F75">
        <w:rPr>
          <w:rFonts w:ascii="Century Gothic" w:hAnsi="Century Gothic" w:cs="Arial"/>
          <w:sz w:val="22"/>
        </w:rPr>
        <w:t>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3B4C1BCB" w14:textId="31C41E25" w:rsidR="00C35278" w:rsidRDefault="00C35278" w:rsidP="00685583">
      <w:pPr>
        <w:rPr>
          <w:rFonts w:ascii="Century Gothic" w:hAnsi="Century Gothic" w:cs="Arial"/>
          <w:sz w:val="22"/>
        </w:rPr>
      </w:pPr>
    </w:p>
    <w:p w14:paraId="6A6C40A9" w14:textId="4324BF48" w:rsidR="00C35278" w:rsidRPr="00B6602E" w:rsidRDefault="00C35278" w:rsidP="00C35278">
      <w:pPr>
        <w:rPr>
          <w:rFonts w:cs="Arial"/>
          <w:b/>
          <w:sz w:val="22"/>
        </w:rPr>
      </w:pPr>
      <w:r w:rsidRPr="00B6602E">
        <w:rPr>
          <w:rFonts w:cs="Arial"/>
          <w:b/>
          <w:sz w:val="22"/>
        </w:rPr>
        <w:t>Merila za Sklop 4:</w:t>
      </w:r>
    </w:p>
    <w:p w14:paraId="55F97553" w14:textId="77777777" w:rsidR="00C35278" w:rsidRDefault="00C35278" w:rsidP="00C35278">
      <w:pPr>
        <w:rPr>
          <w:rFonts w:ascii="Century Gothic" w:hAnsi="Century Gothic" w:cs="Arial"/>
          <w:b/>
          <w:bCs/>
          <w:sz w:val="22"/>
        </w:rPr>
      </w:pPr>
    </w:p>
    <w:tbl>
      <w:tblPr>
        <w:tblStyle w:val="TableNormal1"/>
        <w:tblW w:w="9072" w:type="dxa"/>
        <w:tblInd w:w="-10" w:type="dxa"/>
        <w:tblLayout w:type="fixed"/>
        <w:tblLook w:val="01E0" w:firstRow="1" w:lastRow="1" w:firstColumn="1" w:lastColumn="1" w:noHBand="0" w:noVBand="0"/>
      </w:tblPr>
      <w:tblGrid>
        <w:gridCol w:w="7797"/>
        <w:gridCol w:w="1275"/>
      </w:tblGrid>
      <w:tr w:rsidR="00C35278" w:rsidRPr="00F41D16" w14:paraId="1E0913AC" w14:textId="77777777" w:rsidTr="00AF5C85">
        <w:trPr>
          <w:trHeight w:hRule="exact" w:val="348"/>
        </w:trPr>
        <w:tc>
          <w:tcPr>
            <w:tcW w:w="7797" w:type="dxa"/>
            <w:tcBorders>
              <w:top w:val="single" w:sz="8" w:space="0" w:color="000000"/>
              <w:left w:val="single" w:sz="8" w:space="0" w:color="000000"/>
              <w:bottom w:val="single" w:sz="8" w:space="0" w:color="000000"/>
              <w:right w:val="single" w:sz="8" w:space="0" w:color="000000"/>
            </w:tcBorders>
          </w:tcPr>
          <w:p w14:paraId="5E16DA80" w14:textId="5178D80C" w:rsidR="00C35278" w:rsidRPr="00064351" w:rsidRDefault="00C35278" w:rsidP="00AF5C85">
            <w:pPr>
              <w:pStyle w:val="TableParagraph"/>
              <w:spacing w:line="264" w:lineRule="exact"/>
              <w:ind w:left="97"/>
              <w:rPr>
                <w:rFonts w:ascii="Century Gothic" w:eastAsia="Calibri" w:hAnsi="Century Gothic" w:cs="Calibri"/>
                <w:b/>
                <w:lang w:val="sl-SI"/>
              </w:rPr>
            </w:pPr>
            <w:r w:rsidRPr="00064351">
              <w:rPr>
                <w:rFonts w:ascii="Century Gothic" w:hAnsi="Century Gothic"/>
                <w:b/>
                <w:spacing w:val="-1"/>
                <w:lang w:val="sl-SI"/>
              </w:rPr>
              <w:t>Merila – Sklop 4</w:t>
            </w:r>
          </w:p>
        </w:tc>
        <w:tc>
          <w:tcPr>
            <w:tcW w:w="1275" w:type="dxa"/>
            <w:tcBorders>
              <w:top w:val="single" w:sz="8" w:space="0" w:color="000000"/>
              <w:left w:val="single" w:sz="8" w:space="0" w:color="000000"/>
              <w:bottom w:val="single" w:sz="8" w:space="0" w:color="000000"/>
              <w:right w:val="single" w:sz="8" w:space="0" w:color="000000"/>
            </w:tcBorders>
          </w:tcPr>
          <w:p w14:paraId="2DC9492D" w14:textId="77777777" w:rsidR="00C35278" w:rsidRPr="00064351" w:rsidRDefault="00C35278" w:rsidP="00AF5C85">
            <w:pPr>
              <w:pStyle w:val="TableParagraph"/>
              <w:spacing w:line="264" w:lineRule="exact"/>
              <w:ind w:left="95"/>
              <w:jc w:val="center"/>
              <w:rPr>
                <w:rFonts w:ascii="Century Gothic" w:eastAsia="Calibri" w:hAnsi="Century Gothic" w:cs="Calibri"/>
                <w:b/>
                <w:lang w:val="sl-SI"/>
              </w:rPr>
            </w:pPr>
            <w:r w:rsidRPr="00064351">
              <w:rPr>
                <w:rFonts w:ascii="Century Gothic" w:hAnsi="Century Gothic"/>
                <w:b/>
                <w:lang w:val="sl-SI"/>
              </w:rPr>
              <w:t xml:space="preserve">Št. </w:t>
            </w:r>
            <w:r w:rsidRPr="00064351">
              <w:rPr>
                <w:rFonts w:ascii="Century Gothic" w:hAnsi="Century Gothic"/>
                <w:b/>
                <w:spacing w:val="-1"/>
                <w:lang w:val="sl-SI"/>
              </w:rPr>
              <w:t>točk</w:t>
            </w:r>
          </w:p>
        </w:tc>
      </w:tr>
      <w:tr w:rsidR="00C35278" w:rsidRPr="006E707B" w14:paraId="62065F07" w14:textId="77777777" w:rsidTr="00AF5C85">
        <w:trPr>
          <w:trHeight w:hRule="exact" w:val="1552"/>
        </w:trPr>
        <w:tc>
          <w:tcPr>
            <w:tcW w:w="7797" w:type="dxa"/>
            <w:tcBorders>
              <w:top w:val="single" w:sz="8" w:space="0" w:color="000000"/>
              <w:left w:val="single" w:sz="8" w:space="0" w:color="000000"/>
              <w:bottom w:val="single" w:sz="4" w:space="0" w:color="auto"/>
              <w:right w:val="single" w:sz="8" w:space="0" w:color="000000"/>
            </w:tcBorders>
          </w:tcPr>
          <w:p w14:paraId="5D447C88" w14:textId="77777777" w:rsidR="00C35278" w:rsidRPr="00064351" w:rsidRDefault="00C35278" w:rsidP="00AF5C85">
            <w:pPr>
              <w:pStyle w:val="TableParagraph"/>
              <w:spacing w:line="267" w:lineRule="exact"/>
              <w:ind w:left="97"/>
              <w:rPr>
                <w:rFonts w:ascii="Century Gothic" w:hAnsi="Century Gothic"/>
                <w:b/>
                <w:spacing w:val="-1"/>
                <w:lang w:val="sl-SI"/>
              </w:rPr>
            </w:pPr>
            <w:bookmarkStart w:id="181" w:name="_Hlk69802489"/>
          </w:p>
          <w:p w14:paraId="276A5F73" w14:textId="3E100E8B" w:rsidR="00C35278" w:rsidRPr="00064351" w:rsidRDefault="00C35278" w:rsidP="00C55520">
            <w:pPr>
              <w:pStyle w:val="TableParagraph"/>
              <w:numPr>
                <w:ilvl w:val="0"/>
                <w:numId w:val="24"/>
              </w:numPr>
              <w:spacing w:line="267" w:lineRule="exact"/>
              <w:rPr>
                <w:rFonts w:ascii="Century Gothic" w:eastAsia="Calibri" w:hAnsi="Century Gothic" w:cs="Calibri"/>
                <w:lang w:val="sl-SI"/>
              </w:rPr>
            </w:pPr>
            <w:r w:rsidRPr="00064351">
              <w:rPr>
                <w:rFonts w:ascii="Century Gothic" w:hAnsi="Century Gothic" w:cs="Arial"/>
                <w:b/>
                <w:bCs/>
                <w:kern w:val="3"/>
                <w:lang w:eastAsia="zh-CN"/>
              </w:rPr>
              <w:t>Vrednost delovne ure v EUR brez DDV</w:t>
            </w:r>
            <w:r w:rsidRPr="00064351">
              <w:rPr>
                <w:rFonts w:ascii="Century Gothic" w:hAnsi="Century Gothic"/>
                <w:b/>
                <w:bCs/>
              </w:rPr>
              <w:t xml:space="preserve"> </w:t>
            </w:r>
            <w:r w:rsidRPr="00064351">
              <w:rPr>
                <w:rFonts w:ascii="Century Gothic" w:hAnsi="Century Gothic"/>
                <w:b/>
                <w:bCs/>
                <w:spacing w:val="-1"/>
                <w:lang w:val="sl-SI"/>
              </w:rPr>
              <w:t xml:space="preserve">(A) </w:t>
            </w:r>
            <w:r w:rsidRPr="00064351">
              <w:rPr>
                <w:rFonts w:ascii="Century Gothic" w:hAnsi="Century Gothic"/>
                <w:spacing w:val="-1"/>
                <w:lang w:val="sl-SI"/>
              </w:rPr>
              <w:t>se pri ocenjevanju točkuje:</w:t>
            </w:r>
          </w:p>
          <w:p w14:paraId="44B89B06" w14:textId="0161E35C" w:rsidR="00C35278" w:rsidRPr="00064351" w:rsidRDefault="00C35278" w:rsidP="00AF5C85">
            <w:pPr>
              <w:pStyle w:val="TableParagraph"/>
              <w:spacing w:before="60"/>
              <w:ind w:left="97"/>
              <w:rPr>
                <w:rFonts w:ascii="Century Gothic" w:eastAsia="Tahoma" w:hAnsi="Century Gothic" w:cs="Tahoma"/>
                <w:lang w:val="sl-SI"/>
              </w:rPr>
            </w:pPr>
            <w:r w:rsidRPr="00064351">
              <w:rPr>
                <w:rFonts w:ascii="Century Gothic" w:eastAsia="Tahoma" w:hAnsi="Century Gothic" w:cs="Tahoma"/>
                <w:b/>
                <w:bCs/>
                <w:lang w:val="sl-SI"/>
              </w:rPr>
              <w:t>A =</w:t>
            </w:r>
            <w:r w:rsidRPr="00064351">
              <w:rPr>
                <w:rFonts w:ascii="Century Gothic" w:eastAsia="Tahoma" w:hAnsi="Century Gothic" w:cs="Tahoma"/>
                <w:lang w:val="sl-SI"/>
              </w:rPr>
              <w:t xml:space="preserve"> (najnižja ponujena vrednost delovne ure v EUR brez DDV x  </w:t>
            </w:r>
            <w:r w:rsidR="0062464D" w:rsidRPr="00064351">
              <w:rPr>
                <w:rFonts w:ascii="Century Gothic" w:eastAsia="Tahoma" w:hAnsi="Century Gothic" w:cs="Tahoma"/>
                <w:lang w:val="sl-SI"/>
              </w:rPr>
              <w:t>9</w:t>
            </w:r>
            <w:r w:rsidRPr="00064351">
              <w:rPr>
                <w:rFonts w:ascii="Century Gothic" w:eastAsia="Tahoma" w:hAnsi="Century Gothic" w:cs="Tahoma"/>
                <w:lang w:val="sl-SI"/>
              </w:rPr>
              <w:t>0) / (ponujena vrednost delovne ure v EUR brez DDV)</w:t>
            </w:r>
          </w:p>
          <w:p w14:paraId="79200952" w14:textId="77777777" w:rsidR="00C35278" w:rsidRPr="00064351" w:rsidRDefault="00C35278" w:rsidP="00AF5C85">
            <w:pPr>
              <w:pStyle w:val="TableParagraph"/>
              <w:spacing w:before="6" w:line="160" w:lineRule="atLeast"/>
              <w:rPr>
                <w:rFonts w:ascii="Century Gothic" w:eastAsia="Calibri" w:hAnsi="Century Gothic" w:cs="Calibri"/>
                <w:lang w:val="sl-SI"/>
              </w:rPr>
            </w:pPr>
          </w:p>
        </w:tc>
        <w:tc>
          <w:tcPr>
            <w:tcW w:w="1275" w:type="dxa"/>
            <w:tcBorders>
              <w:top w:val="single" w:sz="8" w:space="0" w:color="000000"/>
              <w:left w:val="single" w:sz="8" w:space="0" w:color="000000"/>
              <w:bottom w:val="single" w:sz="4" w:space="0" w:color="auto"/>
              <w:right w:val="single" w:sz="8" w:space="0" w:color="000000"/>
            </w:tcBorders>
          </w:tcPr>
          <w:p w14:paraId="5B8D622A" w14:textId="77777777" w:rsidR="0092147A" w:rsidRDefault="0092147A" w:rsidP="0092147A">
            <w:pPr>
              <w:pStyle w:val="TableParagraph"/>
              <w:spacing w:line="264" w:lineRule="exact"/>
              <w:rPr>
                <w:rFonts w:ascii="Century Gothic" w:hAnsi="Century Gothic"/>
                <w:b/>
                <w:lang w:val="sl-SI"/>
              </w:rPr>
            </w:pPr>
          </w:p>
          <w:p w14:paraId="2E8ABDF5" w14:textId="77777777" w:rsidR="0092147A" w:rsidRDefault="0092147A" w:rsidP="0092147A">
            <w:pPr>
              <w:pStyle w:val="TableParagraph"/>
              <w:spacing w:line="264" w:lineRule="exact"/>
              <w:rPr>
                <w:rFonts w:ascii="Century Gothic" w:hAnsi="Century Gothic"/>
                <w:b/>
                <w:lang w:val="sl-SI"/>
              </w:rPr>
            </w:pPr>
          </w:p>
          <w:p w14:paraId="2BEA9943" w14:textId="6B5FCC19" w:rsidR="00C35278" w:rsidRPr="00064351" w:rsidRDefault="0092147A" w:rsidP="0092147A">
            <w:pPr>
              <w:pStyle w:val="TableParagraph"/>
              <w:spacing w:line="264" w:lineRule="exact"/>
              <w:rPr>
                <w:rFonts w:ascii="Century Gothic" w:eastAsia="Calibri" w:hAnsi="Century Gothic" w:cs="Calibri"/>
                <w:lang w:val="sl-SI"/>
              </w:rPr>
            </w:pPr>
            <w:r>
              <w:rPr>
                <w:rFonts w:ascii="Century Gothic" w:hAnsi="Century Gothic"/>
                <w:b/>
                <w:lang w:val="sl-SI"/>
              </w:rPr>
              <w:t xml:space="preserve">     </w:t>
            </w:r>
            <w:r w:rsidRPr="00064351">
              <w:rPr>
                <w:rFonts w:ascii="Century Gothic" w:hAnsi="Century Gothic"/>
                <w:b/>
                <w:lang w:val="sl-SI"/>
              </w:rPr>
              <w:t xml:space="preserve">0 - </w:t>
            </w:r>
            <w:r>
              <w:rPr>
                <w:rFonts w:ascii="Century Gothic" w:hAnsi="Century Gothic"/>
                <w:b/>
                <w:lang w:val="sl-SI"/>
              </w:rPr>
              <w:t>90</w:t>
            </w:r>
          </w:p>
        </w:tc>
      </w:tr>
      <w:tr w:rsidR="00064351" w:rsidRPr="00064351" w14:paraId="047E9205" w14:textId="77777777" w:rsidTr="00AF5C85">
        <w:tblPrEx>
          <w:tblLook w:val="04A0" w:firstRow="1" w:lastRow="0" w:firstColumn="1" w:lastColumn="0" w:noHBand="0" w:noVBand="1"/>
        </w:tblPrEx>
        <w:trPr>
          <w:trHeight w:hRule="exact" w:val="1697"/>
        </w:trPr>
        <w:tc>
          <w:tcPr>
            <w:tcW w:w="7797" w:type="dxa"/>
            <w:tcBorders>
              <w:top w:val="single" w:sz="4" w:space="0" w:color="auto"/>
              <w:left w:val="single" w:sz="4" w:space="0" w:color="auto"/>
              <w:bottom w:val="single" w:sz="4" w:space="0" w:color="auto"/>
              <w:right w:val="single" w:sz="4" w:space="0" w:color="auto"/>
            </w:tcBorders>
          </w:tcPr>
          <w:p w14:paraId="29787885" w14:textId="77777777" w:rsidR="00C35278" w:rsidRPr="00064351" w:rsidRDefault="00C35278" w:rsidP="00AF5C85">
            <w:pPr>
              <w:pStyle w:val="TableParagraph"/>
              <w:spacing w:line="267" w:lineRule="exact"/>
              <w:ind w:left="97"/>
              <w:rPr>
                <w:rFonts w:ascii="Century Gothic" w:hAnsi="Century Gothic"/>
                <w:b/>
                <w:u w:val="single" w:color="000000"/>
                <w:lang w:val="sl-SI"/>
              </w:rPr>
            </w:pPr>
          </w:p>
          <w:p w14:paraId="0DB44C27" w14:textId="219344E9" w:rsidR="00C35278" w:rsidRPr="00064351" w:rsidRDefault="00C35278" w:rsidP="00C55520">
            <w:pPr>
              <w:pStyle w:val="TableParagraph"/>
              <w:numPr>
                <w:ilvl w:val="0"/>
                <w:numId w:val="24"/>
              </w:numPr>
              <w:spacing w:line="267" w:lineRule="exact"/>
              <w:rPr>
                <w:rFonts w:ascii="Century Gothic" w:eastAsia="Calibri" w:hAnsi="Century Gothic" w:cs="Calibri"/>
                <w:b/>
                <w:lang w:val="sl-SI"/>
              </w:rPr>
            </w:pPr>
            <w:r w:rsidRPr="00064351">
              <w:rPr>
                <w:rFonts w:ascii="Century Gothic" w:hAnsi="Century Gothic"/>
                <w:b/>
                <w:spacing w:val="-1"/>
                <w:lang w:val="sl-SI"/>
              </w:rPr>
              <w:t xml:space="preserve">Popust </w:t>
            </w:r>
            <w:r w:rsidRPr="00064351">
              <w:rPr>
                <w:rFonts w:ascii="Century Gothic" w:hAnsi="Century Gothic" w:cs="Arial"/>
                <w:b/>
                <w:bCs/>
              </w:rPr>
              <w:t xml:space="preserve">na vsakokratni </w:t>
            </w:r>
            <w:r w:rsidRPr="00064351">
              <w:rPr>
                <w:rFonts w:ascii="Century Gothic" w:hAnsi="Century Gothic"/>
                <w:b/>
                <w:bCs/>
              </w:rPr>
              <w:t xml:space="preserve">veljavni cenik ponudnika v % (B) </w:t>
            </w:r>
            <w:r w:rsidRPr="00064351">
              <w:rPr>
                <w:rFonts w:ascii="Century Gothic" w:hAnsi="Century Gothic"/>
                <w:spacing w:val="-1"/>
                <w:lang w:val="sl-SI"/>
              </w:rPr>
              <w:t>se pri ocenjevanju točkuje:</w:t>
            </w:r>
          </w:p>
          <w:p w14:paraId="58DA32BB" w14:textId="77777777" w:rsidR="00C35278" w:rsidRPr="00064351" w:rsidRDefault="00C35278" w:rsidP="00AF5C85">
            <w:pPr>
              <w:pStyle w:val="TableParagraph"/>
              <w:spacing w:before="60"/>
              <w:ind w:left="97"/>
              <w:rPr>
                <w:rFonts w:ascii="Century Gothic" w:hAnsi="Century Gothic"/>
                <w:b/>
                <w:bCs/>
                <w:spacing w:val="-2"/>
                <w:lang w:val="sl-SI"/>
              </w:rPr>
            </w:pPr>
            <w:r w:rsidRPr="00064351">
              <w:rPr>
                <w:rFonts w:ascii="Century Gothic" w:hAnsi="Century Gothic"/>
                <w:b/>
                <w:bCs/>
                <w:spacing w:val="-2"/>
                <w:lang w:val="sl-SI"/>
              </w:rPr>
              <w:t xml:space="preserve">   </w:t>
            </w:r>
          </w:p>
          <w:p w14:paraId="45D92379" w14:textId="7CCD00AA" w:rsidR="00C35278" w:rsidRPr="00064351" w:rsidRDefault="00C35278" w:rsidP="00AF5C85">
            <w:pPr>
              <w:pStyle w:val="TableParagraph"/>
              <w:spacing w:before="60"/>
              <w:ind w:left="97"/>
              <w:rPr>
                <w:rFonts w:ascii="Century Gothic" w:eastAsia="Tahoma" w:hAnsi="Century Gothic" w:cs="Tahoma"/>
                <w:lang w:val="sl-SI"/>
              </w:rPr>
            </w:pPr>
            <w:r w:rsidRPr="00064351">
              <w:rPr>
                <w:rFonts w:ascii="Century Gothic" w:eastAsia="Tahoma" w:hAnsi="Century Gothic" w:cs="Tahoma"/>
                <w:b/>
                <w:bCs/>
                <w:lang w:val="sl-SI"/>
              </w:rPr>
              <w:t>B=</w:t>
            </w:r>
            <w:r w:rsidRPr="00064351">
              <w:rPr>
                <w:rFonts w:ascii="Century Gothic" w:eastAsia="Tahoma" w:hAnsi="Century Gothic" w:cs="Tahoma"/>
                <w:lang w:val="sl-SI"/>
              </w:rPr>
              <w:t xml:space="preserve"> (ponujen popust v % x  </w:t>
            </w:r>
            <w:r w:rsidR="0062464D" w:rsidRPr="00064351">
              <w:rPr>
                <w:rFonts w:ascii="Century Gothic" w:eastAsia="Tahoma" w:hAnsi="Century Gothic" w:cs="Tahoma"/>
                <w:lang w:val="sl-SI"/>
              </w:rPr>
              <w:t>5</w:t>
            </w:r>
            <w:r w:rsidRPr="00064351">
              <w:rPr>
                <w:rFonts w:ascii="Century Gothic" w:eastAsia="Tahoma" w:hAnsi="Century Gothic" w:cs="Tahoma"/>
                <w:lang w:val="sl-SI"/>
              </w:rPr>
              <w:t>) / najvišji popust v %</w:t>
            </w:r>
          </w:p>
        </w:tc>
        <w:tc>
          <w:tcPr>
            <w:tcW w:w="1275" w:type="dxa"/>
            <w:tcBorders>
              <w:top w:val="single" w:sz="4" w:space="0" w:color="auto"/>
              <w:left w:val="single" w:sz="4" w:space="0" w:color="auto"/>
              <w:bottom w:val="single" w:sz="4" w:space="0" w:color="auto"/>
              <w:right w:val="single" w:sz="4" w:space="0" w:color="auto"/>
            </w:tcBorders>
          </w:tcPr>
          <w:p w14:paraId="3632B63E" w14:textId="77777777" w:rsidR="00C35278" w:rsidRPr="00064351" w:rsidRDefault="00C35278" w:rsidP="00AF5C85">
            <w:pPr>
              <w:pStyle w:val="TableParagraph"/>
              <w:spacing w:line="267" w:lineRule="exact"/>
              <w:jc w:val="center"/>
              <w:rPr>
                <w:rFonts w:ascii="Century Gothic" w:eastAsia="Calibri" w:hAnsi="Century Gothic" w:cs="Calibri"/>
                <w:lang w:val="sl-SI"/>
              </w:rPr>
            </w:pPr>
          </w:p>
          <w:p w14:paraId="528647D5" w14:textId="0D46E7D2" w:rsidR="00C35278" w:rsidRPr="00064351" w:rsidRDefault="0092147A" w:rsidP="0092147A">
            <w:pPr>
              <w:pStyle w:val="TableParagraph"/>
              <w:spacing w:line="267" w:lineRule="exact"/>
              <w:rPr>
                <w:rFonts w:ascii="Century Gothic" w:eastAsia="Calibri" w:hAnsi="Century Gothic" w:cs="Calibri"/>
                <w:lang w:val="sl-SI"/>
              </w:rPr>
            </w:pPr>
            <w:r w:rsidRPr="00064351">
              <w:rPr>
                <w:rFonts w:ascii="Century Gothic" w:hAnsi="Century Gothic"/>
                <w:b/>
                <w:lang w:val="sl-SI"/>
              </w:rPr>
              <w:t xml:space="preserve">      0 - </w:t>
            </w:r>
            <w:r w:rsidRPr="00064351">
              <w:rPr>
                <w:rFonts w:ascii="Century Gothic" w:hAnsi="Century Gothic"/>
                <w:b/>
                <w:spacing w:val="-2"/>
                <w:lang w:val="sl-SI"/>
              </w:rPr>
              <w:t>5</w:t>
            </w:r>
          </w:p>
        </w:tc>
      </w:tr>
      <w:tr w:rsidR="00064351" w:rsidRPr="00064351" w14:paraId="0016DE9B" w14:textId="77777777" w:rsidTr="003272C8">
        <w:tblPrEx>
          <w:tblLook w:val="04A0" w:firstRow="1" w:lastRow="0" w:firstColumn="1" w:lastColumn="0" w:noHBand="0" w:noVBand="1"/>
        </w:tblPrEx>
        <w:trPr>
          <w:trHeight w:hRule="exact" w:val="3469"/>
        </w:trPr>
        <w:tc>
          <w:tcPr>
            <w:tcW w:w="7797" w:type="dxa"/>
            <w:tcBorders>
              <w:top w:val="single" w:sz="4" w:space="0" w:color="auto"/>
              <w:left w:val="single" w:sz="4" w:space="0" w:color="auto"/>
              <w:bottom w:val="single" w:sz="4" w:space="0" w:color="auto"/>
              <w:right w:val="single" w:sz="4" w:space="0" w:color="auto"/>
            </w:tcBorders>
          </w:tcPr>
          <w:p w14:paraId="06B482EA" w14:textId="77777777" w:rsidR="00C35278" w:rsidRPr="00064351" w:rsidRDefault="00C35278" w:rsidP="00AF5C85">
            <w:pPr>
              <w:pStyle w:val="TableParagraph"/>
              <w:spacing w:line="267" w:lineRule="exact"/>
              <w:rPr>
                <w:rFonts w:ascii="Century Gothic" w:hAnsi="Century Gothic"/>
                <w:b/>
                <w:lang w:val="sl-SI"/>
              </w:rPr>
            </w:pPr>
          </w:p>
          <w:p w14:paraId="060D90EA" w14:textId="3D1861D5" w:rsidR="00C35278" w:rsidRPr="00064351" w:rsidRDefault="00C35278" w:rsidP="00C55520">
            <w:pPr>
              <w:pStyle w:val="TableParagraph"/>
              <w:keepNext/>
              <w:numPr>
                <w:ilvl w:val="0"/>
                <w:numId w:val="24"/>
              </w:numPr>
              <w:spacing w:line="293" w:lineRule="auto"/>
              <w:ind w:right="2260"/>
              <w:jc w:val="both"/>
              <w:rPr>
                <w:rFonts w:ascii="Century Gothic" w:hAnsi="Century Gothic"/>
                <w:b/>
                <w:u w:val="single" w:color="000000"/>
                <w:lang w:val="sl-SI"/>
              </w:rPr>
            </w:pPr>
            <w:r w:rsidRPr="00064351">
              <w:rPr>
                <w:rFonts w:ascii="Century Gothic" w:hAnsi="Century Gothic"/>
                <w:b/>
              </w:rPr>
              <w:t>Potni stroški serviserja v EUR/km (</w:t>
            </w:r>
            <w:r w:rsidR="00E450AC" w:rsidRPr="00064351">
              <w:rPr>
                <w:rFonts w:ascii="Century Gothic" w:hAnsi="Century Gothic"/>
                <w:b/>
              </w:rPr>
              <w:t>C</w:t>
            </w:r>
            <w:r w:rsidRPr="00064351">
              <w:rPr>
                <w:rFonts w:ascii="Century Gothic" w:hAnsi="Century Gothic"/>
                <w:b/>
              </w:rPr>
              <w:t>)</w:t>
            </w:r>
            <w:r w:rsidR="009129DE" w:rsidRPr="00064351">
              <w:rPr>
                <w:rFonts w:ascii="Century Gothic" w:hAnsi="Century Gothic"/>
                <w:b/>
              </w:rPr>
              <w:t xml:space="preserve"> </w:t>
            </w:r>
            <w:r w:rsidRPr="00064351">
              <w:rPr>
                <w:rFonts w:ascii="Century Gothic" w:hAnsi="Century Gothic"/>
                <w:bCs/>
              </w:rPr>
              <w:t xml:space="preserve">se pri ocenjevanju točkuje: </w:t>
            </w:r>
          </w:p>
          <w:p w14:paraId="7D7A3CDE" w14:textId="77777777" w:rsidR="003272C8" w:rsidRPr="00064351" w:rsidRDefault="003272C8" w:rsidP="00C35278">
            <w:pPr>
              <w:keepNext/>
              <w:rPr>
                <w:rFonts w:ascii="Century Gothic" w:hAnsi="Century Gothic"/>
                <w:szCs w:val="20"/>
              </w:rPr>
            </w:pPr>
          </w:p>
          <w:p w14:paraId="00674AEF" w14:textId="0097922D" w:rsidR="00C35278" w:rsidRPr="00064351" w:rsidRDefault="00C35278" w:rsidP="00C35278">
            <w:pPr>
              <w:keepNext/>
              <w:rPr>
                <w:rFonts w:ascii="Century Gothic" w:hAnsi="Century Gothic"/>
                <w:szCs w:val="20"/>
              </w:rPr>
            </w:pPr>
            <w:r w:rsidRPr="00064351">
              <w:rPr>
                <w:rFonts w:ascii="Century Gothic" w:hAnsi="Century Gothic"/>
                <w:szCs w:val="20"/>
              </w:rPr>
              <w:t>V primeru, da ponudnik ponuja:</w:t>
            </w:r>
          </w:p>
          <w:p w14:paraId="15B2707E" w14:textId="77777777" w:rsidR="00C35278" w:rsidRPr="00064351" w:rsidRDefault="00C35278" w:rsidP="00C55520">
            <w:pPr>
              <w:pStyle w:val="Odstavekseznama"/>
              <w:keepNext/>
              <w:numPr>
                <w:ilvl w:val="0"/>
                <w:numId w:val="19"/>
              </w:numPr>
              <w:ind w:left="852"/>
              <w:rPr>
                <w:rFonts w:ascii="Century Gothic" w:hAnsi="Century Gothic"/>
                <w:szCs w:val="20"/>
              </w:rPr>
            </w:pPr>
            <w:r w:rsidRPr="00064351">
              <w:rPr>
                <w:rFonts w:ascii="Century Gothic" w:hAnsi="Century Gothic"/>
                <w:szCs w:val="20"/>
              </w:rPr>
              <w:t xml:space="preserve">potne stroške – </w:t>
            </w:r>
            <w:r w:rsidRPr="00064351">
              <w:rPr>
                <w:rFonts w:ascii="Century Gothic" w:hAnsi="Century Gothic" w:cs="Arial"/>
              </w:rPr>
              <w:t>kilometrino serviserja na poti</w:t>
            </w:r>
            <w:r w:rsidRPr="00064351">
              <w:rPr>
                <w:rFonts w:ascii="Century Gothic" w:hAnsi="Century Gothic"/>
                <w:szCs w:val="20"/>
              </w:rPr>
              <w:t xml:space="preserve"> v višini od vključno 0,3 EUR/km do 0,5 EUR/km, prejme 2,5 točk;</w:t>
            </w:r>
          </w:p>
          <w:p w14:paraId="7992580E" w14:textId="77777777" w:rsidR="00C35278" w:rsidRPr="00064351" w:rsidRDefault="00C35278" w:rsidP="00C55520">
            <w:pPr>
              <w:pStyle w:val="Odstavekseznama"/>
              <w:keepNext/>
              <w:numPr>
                <w:ilvl w:val="0"/>
                <w:numId w:val="19"/>
              </w:numPr>
              <w:ind w:left="852"/>
              <w:rPr>
                <w:rFonts w:ascii="Century Gothic" w:hAnsi="Century Gothic"/>
                <w:szCs w:val="20"/>
              </w:rPr>
            </w:pPr>
            <w:r w:rsidRPr="00064351">
              <w:rPr>
                <w:rFonts w:ascii="Century Gothic" w:hAnsi="Century Gothic"/>
                <w:szCs w:val="20"/>
              </w:rPr>
              <w:t xml:space="preserve">potne stroške – </w:t>
            </w:r>
            <w:r w:rsidRPr="00064351">
              <w:rPr>
                <w:rFonts w:ascii="Century Gothic" w:hAnsi="Century Gothic" w:cs="Arial"/>
              </w:rPr>
              <w:t>kilometrino serviserja na poti v višini pod 0,3 EUR/km, prejme 5 točk.</w:t>
            </w:r>
          </w:p>
          <w:p w14:paraId="45233AC1" w14:textId="0F5F4933" w:rsidR="00C35278" w:rsidRPr="00064351" w:rsidRDefault="00C35278" w:rsidP="003272C8">
            <w:pPr>
              <w:keepNext/>
              <w:rPr>
                <w:rFonts w:ascii="Century Gothic" w:hAnsi="Century Gothic"/>
                <w:b/>
              </w:rPr>
            </w:pPr>
            <w:r w:rsidRPr="00064351">
              <w:rPr>
                <w:rFonts w:ascii="Century Gothic" w:hAnsi="Century Gothic"/>
                <w:szCs w:val="20"/>
              </w:rPr>
              <w:t>Naročnik bo priznal potne stroške - kilometrina serviserja na poti v višini največ 0,5 EUR/km.</w:t>
            </w:r>
          </w:p>
          <w:p w14:paraId="7219424A" w14:textId="77777777" w:rsidR="00C35278" w:rsidRPr="00064351" w:rsidRDefault="00C35278" w:rsidP="00C35278">
            <w:pPr>
              <w:pStyle w:val="TableParagraph"/>
              <w:keepNext/>
              <w:spacing w:line="293" w:lineRule="auto"/>
              <w:ind w:left="457" w:right="2260"/>
              <w:jc w:val="both"/>
              <w:rPr>
                <w:rFonts w:ascii="Century Gothic" w:hAnsi="Century Gothic"/>
                <w:b/>
                <w:u w:val="single" w:color="000000"/>
                <w:lang w:val="sl-SI"/>
              </w:rPr>
            </w:pPr>
          </w:p>
          <w:p w14:paraId="560F0E38" w14:textId="6D8DC05B" w:rsidR="00C35278" w:rsidRPr="00064351" w:rsidRDefault="00C35278" w:rsidP="00C35278">
            <w:pPr>
              <w:pStyle w:val="TableParagraph"/>
              <w:keepNext/>
              <w:spacing w:line="293" w:lineRule="auto"/>
              <w:ind w:left="457" w:right="2260"/>
              <w:jc w:val="both"/>
              <w:rPr>
                <w:rFonts w:ascii="Century Gothic" w:hAnsi="Century Gothic"/>
                <w:b/>
                <w:u w:val="single" w:color="000000"/>
                <w:lang w:val="sl-SI"/>
              </w:rPr>
            </w:pPr>
          </w:p>
        </w:tc>
        <w:tc>
          <w:tcPr>
            <w:tcW w:w="1275" w:type="dxa"/>
            <w:tcBorders>
              <w:top w:val="single" w:sz="4" w:space="0" w:color="auto"/>
              <w:left w:val="single" w:sz="4" w:space="0" w:color="auto"/>
              <w:bottom w:val="single" w:sz="4" w:space="0" w:color="auto"/>
              <w:right w:val="single" w:sz="4" w:space="0" w:color="auto"/>
            </w:tcBorders>
          </w:tcPr>
          <w:p w14:paraId="1AA15190" w14:textId="77777777" w:rsidR="00C35278" w:rsidRPr="00064351" w:rsidRDefault="00C35278" w:rsidP="00AF5C85">
            <w:pPr>
              <w:pStyle w:val="TableParagraph"/>
              <w:spacing w:line="267" w:lineRule="exact"/>
              <w:ind w:left="95"/>
              <w:jc w:val="center"/>
              <w:rPr>
                <w:rFonts w:ascii="Century Gothic" w:hAnsi="Century Gothic"/>
                <w:b/>
                <w:lang w:val="sl-SI"/>
              </w:rPr>
            </w:pPr>
          </w:p>
          <w:p w14:paraId="39C2C546" w14:textId="77777777" w:rsidR="00C35278" w:rsidRPr="00064351" w:rsidRDefault="00C35278" w:rsidP="00AF5C85">
            <w:pPr>
              <w:pStyle w:val="TableParagraph"/>
              <w:spacing w:line="267" w:lineRule="exact"/>
              <w:rPr>
                <w:rFonts w:ascii="Century Gothic" w:hAnsi="Century Gothic"/>
                <w:b/>
                <w:lang w:val="sl-SI"/>
              </w:rPr>
            </w:pPr>
            <w:r w:rsidRPr="00064351">
              <w:rPr>
                <w:rFonts w:ascii="Century Gothic" w:hAnsi="Century Gothic"/>
                <w:b/>
                <w:lang w:val="sl-SI"/>
              </w:rPr>
              <w:t xml:space="preserve">      0 - </w:t>
            </w:r>
            <w:r w:rsidRPr="00064351">
              <w:rPr>
                <w:rFonts w:ascii="Century Gothic" w:hAnsi="Century Gothic"/>
                <w:b/>
                <w:spacing w:val="-2"/>
                <w:lang w:val="sl-SI"/>
              </w:rPr>
              <w:t>5</w:t>
            </w:r>
          </w:p>
        </w:tc>
      </w:tr>
      <w:tr w:rsidR="00C35278" w:rsidRPr="00F41D16" w14:paraId="1A97E877" w14:textId="77777777" w:rsidTr="00AF5C85">
        <w:tblPrEx>
          <w:tblLook w:val="04A0" w:firstRow="1" w:lastRow="0" w:firstColumn="1" w:lastColumn="0" w:noHBand="0" w:noVBand="1"/>
        </w:tblPrEx>
        <w:trPr>
          <w:trHeight w:hRule="exact" w:val="705"/>
        </w:trPr>
        <w:tc>
          <w:tcPr>
            <w:tcW w:w="7797" w:type="dxa"/>
            <w:tcBorders>
              <w:top w:val="single" w:sz="4" w:space="0" w:color="auto"/>
              <w:left w:val="single" w:sz="4" w:space="0" w:color="auto"/>
              <w:bottom w:val="single" w:sz="4" w:space="0" w:color="auto"/>
              <w:right w:val="single" w:sz="4" w:space="0" w:color="auto"/>
            </w:tcBorders>
          </w:tcPr>
          <w:p w14:paraId="2146A1F0" w14:textId="77777777" w:rsidR="00C35278" w:rsidRPr="005D4D05" w:rsidRDefault="00C35278" w:rsidP="00AF5C85">
            <w:pPr>
              <w:pStyle w:val="TableParagraph"/>
              <w:spacing w:line="267" w:lineRule="exact"/>
              <w:ind w:left="97"/>
              <w:jc w:val="center"/>
              <w:rPr>
                <w:rFonts w:ascii="Century Gothic" w:hAnsi="Century Gothic"/>
                <w:b/>
                <w:lang w:val="sl-SI"/>
              </w:rPr>
            </w:pPr>
            <w:r w:rsidRPr="005D4D05">
              <w:rPr>
                <w:rFonts w:ascii="Century Gothic" w:hAnsi="Century Gothic"/>
                <w:b/>
                <w:lang w:val="sl-SI"/>
              </w:rPr>
              <w:t xml:space="preserve">                                                                                         Skupaj največ točk:</w:t>
            </w:r>
          </w:p>
        </w:tc>
        <w:tc>
          <w:tcPr>
            <w:tcW w:w="1275" w:type="dxa"/>
            <w:tcBorders>
              <w:top w:val="single" w:sz="4" w:space="0" w:color="auto"/>
              <w:left w:val="single" w:sz="4" w:space="0" w:color="auto"/>
              <w:bottom w:val="single" w:sz="4" w:space="0" w:color="auto"/>
              <w:right w:val="single" w:sz="4" w:space="0" w:color="auto"/>
            </w:tcBorders>
          </w:tcPr>
          <w:p w14:paraId="2DBF2FC2" w14:textId="77777777" w:rsidR="00C35278" w:rsidRPr="005D4D05" w:rsidRDefault="00C35278" w:rsidP="00AF5C85">
            <w:pPr>
              <w:pStyle w:val="TableParagraph"/>
              <w:spacing w:line="267" w:lineRule="exact"/>
              <w:ind w:left="95"/>
              <w:jc w:val="center"/>
              <w:rPr>
                <w:rFonts w:ascii="Century Gothic" w:hAnsi="Century Gothic"/>
                <w:b/>
                <w:lang w:val="sl-SI"/>
              </w:rPr>
            </w:pPr>
            <w:r w:rsidRPr="005D4D05">
              <w:rPr>
                <w:rFonts w:ascii="Century Gothic" w:hAnsi="Century Gothic"/>
                <w:b/>
                <w:lang w:val="sl-SI"/>
              </w:rPr>
              <w:t>100</w:t>
            </w:r>
          </w:p>
        </w:tc>
      </w:tr>
      <w:bookmarkEnd w:id="181"/>
    </w:tbl>
    <w:p w14:paraId="260B022D" w14:textId="03CCAC54" w:rsidR="003272C8" w:rsidRDefault="003272C8" w:rsidP="003272C8">
      <w:pPr>
        <w:spacing w:line="0" w:lineRule="atLeast"/>
        <w:rPr>
          <w:rFonts w:ascii="Century Gothic" w:hAnsi="Century Gothic" w:cs="Arial"/>
          <w:szCs w:val="20"/>
        </w:rPr>
      </w:pPr>
    </w:p>
    <w:p w14:paraId="31A95775" w14:textId="6C1B16BF" w:rsidR="008A26AA" w:rsidRPr="00064351" w:rsidRDefault="003272C8" w:rsidP="008A26AA">
      <w:pPr>
        <w:spacing w:line="0" w:lineRule="atLeast"/>
        <w:rPr>
          <w:rFonts w:ascii="Century Gothic" w:hAnsi="Century Gothic" w:cs="Arial"/>
          <w:sz w:val="22"/>
        </w:rPr>
      </w:pPr>
      <w:r w:rsidRPr="00064351">
        <w:rPr>
          <w:rFonts w:ascii="Century Gothic" w:hAnsi="Century Gothic" w:cs="Arial"/>
          <w:sz w:val="22"/>
        </w:rPr>
        <w:t xml:space="preserve">V primeru, da bosta dva ali več ponudnikov doseglo enako skupno število točk </w:t>
      </w:r>
      <w:r w:rsidRPr="00064351">
        <w:rPr>
          <w:rFonts w:ascii="Century Gothic" w:hAnsi="Century Gothic"/>
          <w:sz w:val="22"/>
        </w:rPr>
        <w:t xml:space="preserve">(A + </w:t>
      </w:r>
      <w:r w:rsidR="008A26AA" w:rsidRPr="00064351">
        <w:rPr>
          <w:rFonts w:ascii="Century Gothic" w:hAnsi="Century Gothic"/>
          <w:sz w:val="22"/>
        </w:rPr>
        <w:t xml:space="preserve"> B +</w:t>
      </w:r>
      <w:r w:rsidRPr="00064351">
        <w:rPr>
          <w:rFonts w:ascii="Century Gothic" w:hAnsi="Century Gothic"/>
          <w:sz w:val="22"/>
        </w:rPr>
        <w:t xml:space="preserve"> </w:t>
      </w:r>
      <w:r w:rsidR="00064351" w:rsidRPr="00064351">
        <w:rPr>
          <w:rFonts w:ascii="Century Gothic" w:hAnsi="Century Gothic"/>
          <w:sz w:val="22"/>
        </w:rPr>
        <w:t>C</w:t>
      </w:r>
      <w:r w:rsidRPr="00064351">
        <w:rPr>
          <w:rFonts w:ascii="Century Gothic" w:hAnsi="Century Gothic"/>
          <w:sz w:val="22"/>
        </w:rPr>
        <w:t>)</w:t>
      </w:r>
      <w:r w:rsidRPr="00064351">
        <w:rPr>
          <w:rFonts w:ascii="Century Gothic" w:hAnsi="Century Gothic" w:cs="Arial"/>
          <w:sz w:val="22"/>
        </w:rPr>
        <w:t xml:space="preserve">, </w:t>
      </w:r>
      <w:r w:rsidR="008A26AA" w:rsidRPr="00064351">
        <w:rPr>
          <w:rFonts w:ascii="Century Gothic" w:hAnsi="Century Gothic" w:cs="Arial"/>
          <w:sz w:val="22"/>
        </w:rPr>
        <w:t xml:space="preserve">bo za ta sklop izbran ponudnik, ki bo prejel višje število točk po merilu A. V kolikor bo tudi po dodatnem merilu še vedno več ponudnikov doseglo enako število točk, </w:t>
      </w:r>
      <w:r w:rsidR="008A26AA" w:rsidRPr="00064351">
        <w:rPr>
          <w:rFonts w:ascii="Century Gothic" w:hAnsi="Century Gothic" w:cs="Arial"/>
          <w:kern w:val="3"/>
          <w:sz w:val="22"/>
          <w:lang w:eastAsia="zh-CN"/>
        </w:rPr>
        <w:t xml:space="preserve">bo za ta sklop izbran ponudnik, ki bo prejel višje število točk po merilu B. </w:t>
      </w:r>
      <w:r w:rsidR="008A26AA" w:rsidRPr="00064351">
        <w:rPr>
          <w:rFonts w:ascii="Century Gothic" w:hAnsi="Century Gothic" w:cs="Arial"/>
          <w:sz w:val="22"/>
        </w:rPr>
        <w:t xml:space="preserve">V kolikor bo tudi po dodatnem merilu še vedno več ponudnikov doseglo enako število točk, </w:t>
      </w:r>
      <w:r w:rsidR="008A26AA" w:rsidRPr="00064351">
        <w:rPr>
          <w:rFonts w:ascii="Century Gothic" w:hAnsi="Century Gothic" w:cs="Arial"/>
          <w:kern w:val="3"/>
          <w:sz w:val="22"/>
          <w:lang w:eastAsia="zh-CN"/>
        </w:rPr>
        <w:t xml:space="preserve">bo </w:t>
      </w:r>
      <w:r w:rsidR="008A26AA" w:rsidRPr="00064351">
        <w:rPr>
          <w:rFonts w:ascii="Century Gothic" w:hAnsi="Century Gothic" w:cs="Arial"/>
          <w:sz w:val="22"/>
        </w:rPr>
        <w:t>naročnik izbral najugodnejšega ponudnika za ta sklopu z javnim žrebom. Izmed teh ponudnikov bo izbran tisti ponudnik, ki bo prvi izžreban. Ponudnike, ki bodo oddali tako ponudbo, da bo le ta predmet žreba, bo naročnik pisno obvestil o žrebu in jim omogočil prisotnost na žrebu. Žreb bo potekal v prostorih naročnika. Ponudnikom, ki ne bodo prisotni na žrebu, bo naročnik posredoval zapisnik žrebanja.</w:t>
      </w:r>
    </w:p>
    <w:p w14:paraId="239AF2AC" w14:textId="334F077E" w:rsidR="003272C8" w:rsidRPr="00064351" w:rsidRDefault="003272C8" w:rsidP="00685583">
      <w:pPr>
        <w:rPr>
          <w:rFonts w:ascii="Century Gothic" w:hAnsi="Century Gothic" w:cs="Arial"/>
          <w:sz w:val="22"/>
        </w:rPr>
      </w:pPr>
    </w:p>
    <w:p w14:paraId="2B904910" w14:textId="32094CFE" w:rsidR="003272C8" w:rsidRDefault="003272C8" w:rsidP="00685583">
      <w:pPr>
        <w:rPr>
          <w:rFonts w:ascii="Century Gothic" w:hAnsi="Century Gothic" w:cs="Arial"/>
          <w:sz w:val="22"/>
        </w:rPr>
      </w:pPr>
    </w:p>
    <w:p w14:paraId="52F64188" w14:textId="77777777" w:rsidR="002203A9" w:rsidRPr="009536A8" w:rsidRDefault="002203A9" w:rsidP="00636B71">
      <w:pPr>
        <w:keepNext/>
        <w:keepLines/>
        <w:numPr>
          <w:ilvl w:val="0"/>
          <w:numId w:val="18"/>
        </w:numPr>
        <w:spacing w:before="100" w:beforeAutospacing="1" w:after="100" w:afterAutospacing="1"/>
        <w:outlineLvl w:val="0"/>
        <w:rPr>
          <w:rFonts w:ascii="Century Gothic" w:eastAsia="Times New Roman" w:hAnsi="Century Gothic"/>
          <w:b/>
          <w:bCs/>
          <w:caps/>
          <w:sz w:val="22"/>
        </w:rPr>
      </w:pPr>
      <w:bookmarkStart w:id="182" w:name="_Toc43382552"/>
      <w:bookmarkStart w:id="183" w:name="_Toc69891706"/>
      <w:bookmarkEnd w:id="174"/>
      <w:bookmarkEnd w:id="175"/>
      <w:bookmarkEnd w:id="176"/>
      <w:bookmarkEnd w:id="180"/>
      <w:r w:rsidRPr="009536A8">
        <w:rPr>
          <w:rFonts w:ascii="Century Gothic" w:eastAsia="Times New Roman" w:hAnsi="Century Gothic"/>
          <w:b/>
          <w:bCs/>
          <w:caps/>
          <w:sz w:val="22"/>
        </w:rPr>
        <w:lastRenderedPageBreak/>
        <w:t>ponudbena dokumentacija</w:t>
      </w:r>
      <w:bookmarkEnd w:id="182"/>
      <w:bookmarkEnd w:id="183"/>
    </w:p>
    <w:p w14:paraId="4C3CE728" w14:textId="4CECB142" w:rsidR="002203A9" w:rsidRPr="009536A8" w:rsidRDefault="00F70476" w:rsidP="008B7633">
      <w:pPr>
        <w:pStyle w:val="Naslov2"/>
        <w:rPr>
          <w:rFonts w:ascii="Century Gothic" w:hAnsi="Century Gothic"/>
          <w:sz w:val="22"/>
          <w:szCs w:val="22"/>
        </w:rPr>
      </w:pPr>
      <w:bookmarkStart w:id="184" w:name="_Toc69891707"/>
      <w:r w:rsidRPr="009536A8">
        <w:rPr>
          <w:rFonts w:ascii="Century Gothic" w:hAnsi="Century Gothic"/>
          <w:sz w:val="22"/>
          <w:szCs w:val="22"/>
        </w:rPr>
        <w:t>PONUDBA</w:t>
      </w:r>
      <w:bookmarkEnd w:id="184"/>
    </w:p>
    <w:p w14:paraId="2F59171B" w14:textId="31748EEE" w:rsidR="00F70476" w:rsidRPr="009536A8" w:rsidRDefault="00F70476" w:rsidP="00F70476">
      <w:pPr>
        <w:rPr>
          <w:rFonts w:ascii="Century Gothic" w:hAnsi="Century Gothic" w:cs="Arial"/>
          <w:kern w:val="3"/>
          <w:sz w:val="22"/>
          <w:lang w:eastAsia="zh-CN"/>
        </w:rPr>
      </w:pPr>
      <w:r w:rsidRPr="009536A8">
        <w:rPr>
          <w:rFonts w:ascii="Century Gothic" w:hAnsi="Century Gothic" w:cs="Arial"/>
          <w:kern w:val="3"/>
          <w:sz w:val="22"/>
          <w:lang w:eastAsia="zh-CN"/>
        </w:rPr>
        <w:t>Ponudbo sestavljajo naslednji dokumenti:</w:t>
      </w:r>
    </w:p>
    <w:p w14:paraId="577CC0D2" w14:textId="77777777" w:rsidR="002203A9" w:rsidRPr="009536A8" w:rsidRDefault="002203A9" w:rsidP="002203A9">
      <w:pPr>
        <w:rPr>
          <w:rFonts w:ascii="Century Gothic" w:hAnsi="Century Gothic"/>
          <w:sz w:val="22"/>
        </w:rPr>
      </w:pPr>
    </w:p>
    <w:p w14:paraId="4E2ECF8F" w14:textId="7D9E19B2" w:rsidR="001C6911" w:rsidRPr="00636066" w:rsidRDefault="001C6911" w:rsidP="002203A9">
      <w:pPr>
        <w:numPr>
          <w:ilvl w:val="0"/>
          <w:numId w:val="5"/>
        </w:numPr>
        <w:spacing w:after="120"/>
        <w:contextualSpacing/>
        <w:rPr>
          <w:rFonts w:ascii="Century Gothic" w:hAnsi="Century Gothic"/>
          <w:sz w:val="22"/>
          <w:u w:val="single"/>
        </w:rPr>
      </w:pPr>
      <w:r w:rsidRPr="00B03F54">
        <w:rPr>
          <w:rFonts w:ascii="Century Gothic" w:hAnsi="Century Gothic"/>
          <w:sz w:val="22"/>
        </w:rPr>
        <w:t>obrazec</w:t>
      </w:r>
      <w:r w:rsidRPr="00FE4CC0">
        <w:rPr>
          <w:rFonts w:ascii="Century Gothic" w:hAnsi="Century Gothic"/>
          <w:b/>
          <w:bCs/>
          <w:sz w:val="22"/>
        </w:rPr>
        <w:t xml:space="preserve"> </w:t>
      </w:r>
      <w:r w:rsidR="00EB200A" w:rsidRPr="00FE4CC0">
        <w:rPr>
          <w:rFonts w:ascii="Century Gothic" w:hAnsi="Century Gothic"/>
          <w:b/>
          <w:bCs/>
          <w:sz w:val="22"/>
        </w:rPr>
        <w:t xml:space="preserve">Predračun </w:t>
      </w:r>
      <w:r w:rsidR="00391322" w:rsidRPr="00636066">
        <w:rPr>
          <w:rFonts w:ascii="Century Gothic" w:hAnsi="Century Gothic"/>
          <w:sz w:val="22"/>
          <w:u w:val="single"/>
        </w:rPr>
        <w:t>(v e</w:t>
      </w:r>
      <w:r w:rsidR="004B1296" w:rsidRPr="00636066">
        <w:rPr>
          <w:rFonts w:ascii="Century Gothic" w:hAnsi="Century Gothic"/>
          <w:sz w:val="22"/>
          <w:u w:val="single"/>
        </w:rPr>
        <w:t>-</w:t>
      </w:r>
      <w:r w:rsidR="00391322" w:rsidRPr="00636066">
        <w:rPr>
          <w:rFonts w:ascii="Century Gothic" w:hAnsi="Century Gothic"/>
          <w:sz w:val="22"/>
          <w:u w:val="single"/>
        </w:rPr>
        <w:t>JN se naloži v razdelek Predračun)</w:t>
      </w:r>
    </w:p>
    <w:p w14:paraId="5C433891" w14:textId="366F74D4" w:rsidR="00EB200A" w:rsidRPr="009536A8" w:rsidRDefault="00EB200A" w:rsidP="00EB200A">
      <w:pPr>
        <w:numPr>
          <w:ilvl w:val="0"/>
          <w:numId w:val="5"/>
        </w:numPr>
        <w:spacing w:after="120"/>
        <w:contextualSpacing/>
        <w:rPr>
          <w:rFonts w:ascii="Century Gothic" w:hAnsi="Century Gothic"/>
          <w:b/>
          <w:bCs/>
          <w:sz w:val="22"/>
        </w:rPr>
      </w:pPr>
      <w:r w:rsidRPr="00B03F54">
        <w:rPr>
          <w:rFonts w:ascii="Century Gothic" w:hAnsi="Century Gothic"/>
          <w:sz w:val="22"/>
        </w:rPr>
        <w:t>obrazec</w:t>
      </w:r>
      <w:r w:rsidRPr="009536A8">
        <w:rPr>
          <w:rFonts w:ascii="Century Gothic" w:hAnsi="Century Gothic"/>
          <w:b/>
          <w:bCs/>
          <w:sz w:val="22"/>
        </w:rPr>
        <w:t xml:space="preserve"> EPSD</w:t>
      </w:r>
      <w:r w:rsidR="00B03F54">
        <w:rPr>
          <w:rFonts w:ascii="Century Gothic" w:hAnsi="Century Gothic"/>
          <w:b/>
          <w:bCs/>
          <w:sz w:val="22"/>
        </w:rPr>
        <w:t xml:space="preserve"> </w:t>
      </w:r>
      <w:r w:rsidR="00B03F54" w:rsidRPr="00B03F54">
        <w:rPr>
          <w:rFonts w:ascii="Century Gothic" w:hAnsi="Century Gothic"/>
          <w:sz w:val="22"/>
        </w:rPr>
        <w:t>(</w:t>
      </w:r>
      <w:r w:rsidRPr="00B03F54">
        <w:rPr>
          <w:rFonts w:ascii="Century Gothic" w:hAnsi="Century Gothic"/>
          <w:sz w:val="22"/>
        </w:rPr>
        <w:t>za vse gospodarske subjekte v ponudbi</w:t>
      </w:r>
      <w:r w:rsidR="00B03F54" w:rsidRPr="00B03F54">
        <w:rPr>
          <w:rFonts w:ascii="Century Gothic" w:hAnsi="Century Gothic"/>
          <w:sz w:val="22"/>
        </w:rPr>
        <w:t>)</w:t>
      </w:r>
    </w:p>
    <w:p w14:paraId="747656B7" w14:textId="362A83F6" w:rsidR="00EB200A" w:rsidRDefault="002203A9" w:rsidP="002203A9">
      <w:pPr>
        <w:numPr>
          <w:ilvl w:val="0"/>
          <w:numId w:val="5"/>
        </w:numPr>
        <w:spacing w:after="120"/>
        <w:contextualSpacing/>
        <w:rPr>
          <w:rFonts w:ascii="Century Gothic" w:hAnsi="Century Gothic"/>
          <w:b/>
          <w:bCs/>
          <w:sz w:val="22"/>
        </w:rPr>
      </w:pPr>
      <w:r w:rsidRPr="00B03F54">
        <w:rPr>
          <w:rFonts w:ascii="Century Gothic" w:hAnsi="Century Gothic"/>
          <w:sz w:val="22"/>
        </w:rPr>
        <w:t>obrazec</w:t>
      </w:r>
      <w:r w:rsidR="00955718" w:rsidRPr="009536A8">
        <w:rPr>
          <w:rFonts w:ascii="Century Gothic" w:hAnsi="Century Gothic"/>
          <w:b/>
          <w:bCs/>
          <w:sz w:val="22"/>
        </w:rPr>
        <w:t xml:space="preserve"> </w:t>
      </w:r>
      <w:r w:rsidRPr="009536A8">
        <w:rPr>
          <w:rFonts w:ascii="Century Gothic" w:hAnsi="Century Gothic"/>
          <w:b/>
          <w:bCs/>
          <w:sz w:val="22"/>
        </w:rPr>
        <w:t>Ponudba</w:t>
      </w:r>
    </w:p>
    <w:p w14:paraId="0F699D91" w14:textId="698C14FE" w:rsidR="002203A9" w:rsidRPr="005B5C7E" w:rsidRDefault="00174011" w:rsidP="002203A9">
      <w:pPr>
        <w:numPr>
          <w:ilvl w:val="0"/>
          <w:numId w:val="5"/>
        </w:numPr>
        <w:spacing w:after="120"/>
        <w:contextualSpacing/>
        <w:rPr>
          <w:rFonts w:ascii="Century Gothic" w:hAnsi="Century Gothic"/>
          <w:sz w:val="22"/>
        </w:rPr>
      </w:pPr>
      <w:r w:rsidRPr="00B03F54">
        <w:rPr>
          <w:rFonts w:ascii="Century Gothic" w:hAnsi="Century Gothic"/>
          <w:sz w:val="22"/>
        </w:rPr>
        <w:t>obrazec</w:t>
      </w:r>
      <w:r w:rsidRPr="009536A8">
        <w:rPr>
          <w:rFonts w:ascii="Century Gothic" w:hAnsi="Century Gothic"/>
          <w:b/>
          <w:bCs/>
          <w:sz w:val="22"/>
        </w:rPr>
        <w:t xml:space="preserve"> Podatki in izjava podizvajalca</w:t>
      </w:r>
      <w:r w:rsidR="00EB200A">
        <w:rPr>
          <w:rFonts w:ascii="Century Gothic" w:hAnsi="Century Gothic"/>
          <w:b/>
          <w:bCs/>
          <w:sz w:val="22"/>
        </w:rPr>
        <w:t xml:space="preserve"> </w:t>
      </w:r>
      <w:r w:rsidR="00EB200A" w:rsidRPr="005B5C7E">
        <w:rPr>
          <w:rFonts w:ascii="Century Gothic" w:hAnsi="Century Gothic"/>
          <w:sz w:val="22"/>
        </w:rPr>
        <w:t>(če ponudnik nastopa s podizvajalci)</w:t>
      </w:r>
    </w:p>
    <w:p w14:paraId="1E6FB33B" w14:textId="537231F5" w:rsidR="002A5A52" w:rsidRPr="009536A8" w:rsidRDefault="002A5A52" w:rsidP="002203A9">
      <w:pPr>
        <w:numPr>
          <w:ilvl w:val="0"/>
          <w:numId w:val="5"/>
        </w:numPr>
        <w:spacing w:after="120"/>
        <w:contextualSpacing/>
        <w:rPr>
          <w:rFonts w:ascii="Century Gothic" w:hAnsi="Century Gothic"/>
          <w:b/>
          <w:bCs/>
          <w:sz w:val="22"/>
        </w:rPr>
      </w:pPr>
      <w:r w:rsidRPr="009536A8">
        <w:rPr>
          <w:rFonts w:ascii="Century Gothic" w:hAnsi="Century Gothic" w:cs="Arial"/>
          <w:b/>
          <w:bCs/>
          <w:kern w:val="3"/>
          <w:sz w:val="22"/>
          <w:lang w:eastAsia="zh-CN"/>
        </w:rPr>
        <w:t>BON-</w:t>
      </w:r>
      <w:r w:rsidR="004406EF" w:rsidRPr="009536A8">
        <w:rPr>
          <w:rFonts w:ascii="Century Gothic" w:hAnsi="Century Gothic" w:cs="Arial"/>
          <w:b/>
          <w:bCs/>
          <w:kern w:val="3"/>
          <w:sz w:val="22"/>
          <w:lang w:eastAsia="zh-CN"/>
        </w:rPr>
        <w:t>2 obrazec ali potrdilo vseh poslovnih bank</w:t>
      </w:r>
    </w:p>
    <w:p w14:paraId="54BE225F" w14:textId="505694B3" w:rsidR="00045123" w:rsidRPr="009536A8" w:rsidRDefault="00B03F54" w:rsidP="002203A9">
      <w:pPr>
        <w:numPr>
          <w:ilvl w:val="0"/>
          <w:numId w:val="5"/>
        </w:numPr>
        <w:spacing w:after="120"/>
        <w:contextualSpacing/>
        <w:rPr>
          <w:rFonts w:ascii="Century Gothic" w:hAnsi="Century Gothic"/>
          <w:b/>
          <w:bCs/>
          <w:sz w:val="22"/>
        </w:rPr>
      </w:pPr>
      <w:r w:rsidRPr="00B03F54">
        <w:rPr>
          <w:rFonts w:ascii="Century Gothic" w:hAnsi="Century Gothic" w:cstheme="minorHAnsi"/>
          <w:sz w:val="22"/>
        </w:rPr>
        <w:t xml:space="preserve">obrazec </w:t>
      </w:r>
      <w:r w:rsidR="00045123" w:rsidRPr="009536A8">
        <w:rPr>
          <w:rFonts w:ascii="Century Gothic" w:hAnsi="Century Gothic" w:cstheme="minorHAnsi"/>
          <w:b/>
          <w:bCs/>
          <w:sz w:val="22"/>
        </w:rPr>
        <w:t>Pooblastilo za pridobitev podatkov iz kazenske evidence za fizične osebe</w:t>
      </w:r>
      <w:r w:rsidR="00590F96" w:rsidRPr="009536A8">
        <w:rPr>
          <w:rFonts w:ascii="Century Gothic" w:hAnsi="Century Gothic" w:cstheme="minorHAnsi"/>
          <w:b/>
          <w:bCs/>
          <w:sz w:val="22"/>
        </w:rPr>
        <w:t xml:space="preserve"> </w:t>
      </w:r>
    </w:p>
    <w:p w14:paraId="0D938584" w14:textId="2A4D917E" w:rsidR="00045123" w:rsidRDefault="00B03F54" w:rsidP="002203A9">
      <w:pPr>
        <w:numPr>
          <w:ilvl w:val="0"/>
          <w:numId w:val="5"/>
        </w:numPr>
        <w:spacing w:after="120"/>
        <w:contextualSpacing/>
        <w:rPr>
          <w:rFonts w:ascii="Century Gothic" w:hAnsi="Century Gothic"/>
          <w:b/>
          <w:bCs/>
          <w:sz w:val="22"/>
        </w:rPr>
      </w:pPr>
      <w:r w:rsidRPr="00B03F54">
        <w:rPr>
          <w:rFonts w:ascii="Century Gothic" w:hAnsi="Century Gothic"/>
          <w:sz w:val="22"/>
        </w:rPr>
        <w:t>obrazec</w:t>
      </w:r>
      <w:r>
        <w:rPr>
          <w:rFonts w:ascii="Century Gothic" w:hAnsi="Century Gothic"/>
          <w:b/>
          <w:bCs/>
          <w:sz w:val="22"/>
        </w:rPr>
        <w:t xml:space="preserve"> </w:t>
      </w:r>
      <w:r w:rsidR="00045123" w:rsidRPr="009536A8">
        <w:rPr>
          <w:rFonts w:ascii="Century Gothic" w:hAnsi="Century Gothic"/>
          <w:b/>
          <w:bCs/>
          <w:sz w:val="22"/>
        </w:rPr>
        <w:t>Pooblastilo za pridobitev podatkov iz kazenske evidence za pravne osebe</w:t>
      </w:r>
      <w:r w:rsidR="0033075B">
        <w:rPr>
          <w:rFonts w:ascii="Century Gothic" w:hAnsi="Century Gothic"/>
          <w:b/>
          <w:bCs/>
          <w:sz w:val="22"/>
        </w:rPr>
        <w:t xml:space="preserve"> ter</w:t>
      </w:r>
    </w:p>
    <w:p w14:paraId="5486AA89" w14:textId="0AE786C4" w:rsidR="0033075B" w:rsidRPr="0033075B" w:rsidRDefault="0033075B" w:rsidP="0033075B">
      <w:pPr>
        <w:numPr>
          <w:ilvl w:val="0"/>
          <w:numId w:val="5"/>
        </w:numPr>
        <w:spacing w:after="120"/>
        <w:contextualSpacing/>
        <w:rPr>
          <w:rFonts w:ascii="Century Gothic" w:hAnsi="Century Gothic"/>
          <w:sz w:val="22"/>
        </w:rPr>
      </w:pPr>
      <w:r w:rsidRPr="009308C0">
        <w:rPr>
          <w:rFonts w:ascii="Century Gothic" w:hAnsi="Century Gothic"/>
          <w:b/>
          <w:bCs/>
          <w:sz w:val="22"/>
        </w:rPr>
        <w:t>dokazila za izpolnjevanje meril v Sklopu 3</w:t>
      </w:r>
      <w:r w:rsidR="00980D52">
        <w:rPr>
          <w:rFonts w:ascii="Century Gothic" w:hAnsi="Century Gothic"/>
          <w:b/>
          <w:bCs/>
          <w:sz w:val="22"/>
        </w:rPr>
        <w:t xml:space="preserve">: </w:t>
      </w:r>
      <w:r w:rsidRPr="005A2B8B">
        <w:rPr>
          <w:rFonts w:ascii="Century Gothic" w:hAnsi="Century Gothic"/>
          <w:sz w:val="22"/>
        </w:rPr>
        <w:t>število servisnih mobilnih delavnic/ število serviserjev)</w:t>
      </w:r>
      <w:r w:rsidR="009308C0">
        <w:rPr>
          <w:rFonts w:ascii="Century Gothic" w:hAnsi="Century Gothic"/>
          <w:sz w:val="22"/>
        </w:rPr>
        <w:t xml:space="preserve"> iz točke 10.1.2 </w:t>
      </w:r>
      <w:r w:rsidR="002D2340">
        <w:rPr>
          <w:rFonts w:ascii="Century Gothic" w:hAnsi="Century Gothic"/>
          <w:sz w:val="22"/>
        </w:rPr>
        <w:t xml:space="preserve">Dokumentacije </w:t>
      </w:r>
      <w:r w:rsidR="009308C0">
        <w:rPr>
          <w:rFonts w:ascii="Century Gothic" w:hAnsi="Century Gothic"/>
          <w:sz w:val="22"/>
        </w:rPr>
        <w:t xml:space="preserve">– E in F </w:t>
      </w:r>
      <w:r w:rsidRPr="0033075B">
        <w:rPr>
          <w:rFonts w:ascii="Century Gothic" w:hAnsi="Century Gothic"/>
          <w:sz w:val="22"/>
        </w:rPr>
        <w:t>(v primeru, če se ponudnik prijavlja na Sklop 3 in to ponuja)</w:t>
      </w:r>
      <w:r>
        <w:rPr>
          <w:rFonts w:ascii="Century Gothic" w:hAnsi="Century Gothic"/>
          <w:sz w:val="22"/>
        </w:rPr>
        <w:t>.</w:t>
      </w:r>
    </w:p>
    <w:p w14:paraId="7CD362EA" w14:textId="77777777" w:rsidR="0033075B" w:rsidRDefault="0033075B" w:rsidP="0033075B">
      <w:pPr>
        <w:spacing w:after="120"/>
        <w:ind w:left="720"/>
        <w:contextualSpacing/>
        <w:rPr>
          <w:rFonts w:ascii="Century Gothic" w:hAnsi="Century Gothic"/>
          <w:b/>
          <w:bCs/>
          <w:sz w:val="22"/>
        </w:rPr>
      </w:pPr>
    </w:p>
    <w:p w14:paraId="3CF5D0AD" w14:textId="77777777" w:rsidR="009A5588" w:rsidRPr="009536A8" w:rsidRDefault="009A5588" w:rsidP="009A5588">
      <w:pPr>
        <w:rPr>
          <w:rFonts w:ascii="Century Gothic" w:hAnsi="Century Gothic"/>
          <w:sz w:val="22"/>
        </w:rPr>
      </w:pPr>
      <w:r w:rsidRPr="009536A8">
        <w:rPr>
          <w:rFonts w:ascii="Century Gothic" w:hAnsi="Century Gothic"/>
          <w:sz w:val="22"/>
        </w:rPr>
        <w:t xml:space="preserve">Ponudnik v ponudbi priloži le dokumente, ki so navedeni v tej točki. </w:t>
      </w:r>
      <w:r w:rsidR="00AB664D" w:rsidRPr="009536A8">
        <w:rPr>
          <w:rFonts w:ascii="Century Gothic" w:hAnsi="Century Gothic"/>
          <w:sz w:val="22"/>
        </w:rPr>
        <w:t>Po pregledu ponudb bo naročnik najugodnejšega ponudnika pozval k predložitvi</w:t>
      </w:r>
      <w:r w:rsidR="00501F03" w:rsidRPr="009536A8">
        <w:rPr>
          <w:rFonts w:ascii="Century Gothic" w:hAnsi="Century Gothic"/>
          <w:sz w:val="22"/>
        </w:rPr>
        <w:t xml:space="preserve"> ostalih</w:t>
      </w:r>
      <w:r w:rsidR="00AB664D" w:rsidRPr="009536A8">
        <w:rPr>
          <w:rFonts w:ascii="Century Gothic" w:hAnsi="Century Gothic"/>
          <w:sz w:val="22"/>
        </w:rPr>
        <w:t xml:space="preserve"> dokazil, </w:t>
      </w:r>
      <w:r w:rsidRPr="009536A8">
        <w:rPr>
          <w:rFonts w:ascii="Century Gothic" w:hAnsi="Century Gothic"/>
          <w:sz w:val="22"/>
        </w:rPr>
        <w:t>kot je navedeno za posameznim zahtevanim pogojem</w:t>
      </w:r>
      <w:r w:rsidR="00635BA0" w:rsidRPr="009536A8">
        <w:rPr>
          <w:rFonts w:ascii="Century Gothic" w:hAnsi="Century Gothic"/>
          <w:sz w:val="22"/>
        </w:rPr>
        <w:t xml:space="preserve"> oziroma razlogom za izključitev</w:t>
      </w:r>
      <w:r w:rsidRPr="009536A8">
        <w:rPr>
          <w:rFonts w:ascii="Century Gothic" w:hAnsi="Century Gothic"/>
          <w:sz w:val="22"/>
        </w:rPr>
        <w:t>.</w:t>
      </w:r>
    </w:p>
    <w:p w14:paraId="3D53423B" w14:textId="77777777" w:rsidR="00AE082E" w:rsidRPr="009536A8" w:rsidRDefault="00AE082E" w:rsidP="00D61EA1">
      <w:pPr>
        <w:rPr>
          <w:rFonts w:ascii="Century Gothic" w:hAnsi="Century Gothic" w:cs="Arial"/>
          <w:i/>
          <w:sz w:val="22"/>
          <w:highlight w:val="yellow"/>
        </w:rPr>
      </w:pPr>
    </w:p>
    <w:p w14:paraId="3E20B2EA" w14:textId="68547A6C" w:rsidR="00120550" w:rsidRDefault="000317C4" w:rsidP="00D61EA1">
      <w:pPr>
        <w:rPr>
          <w:rFonts w:ascii="Century Gothic" w:hAnsi="Century Gothic"/>
          <w:sz w:val="22"/>
        </w:rPr>
      </w:pPr>
      <w:bookmarkStart w:id="185" w:name="_Hlk515611345"/>
      <w:r w:rsidRPr="009536A8">
        <w:rPr>
          <w:rFonts w:ascii="Century Gothic" w:hAnsi="Century Gothic"/>
          <w:sz w:val="22"/>
        </w:rPr>
        <w:t>I</w:t>
      </w:r>
      <w:r w:rsidR="00120550" w:rsidRPr="009536A8">
        <w:rPr>
          <w:rFonts w:ascii="Century Gothic" w:hAnsi="Century Gothic"/>
          <w:sz w:val="22"/>
        </w:rPr>
        <w:t>zbrani ponudnik</w:t>
      </w:r>
      <w:r w:rsidR="00481C92">
        <w:rPr>
          <w:rFonts w:ascii="Century Gothic" w:hAnsi="Century Gothic"/>
          <w:sz w:val="22"/>
        </w:rPr>
        <w:t xml:space="preserve"> po posameznem sklopu </w:t>
      </w:r>
      <w:r w:rsidR="00120550" w:rsidRPr="009536A8">
        <w:rPr>
          <w:rFonts w:ascii="Century Gothic" w:hAnsi="Century Gothic"/>
          <w:sz w:val="22"/>
        </w:rPr>
        <w:t>v postopku javnega naročanja ali pri izvajanju javnega naročila</w:t>
      </w:r>
      <w:r w:rsidRPr="009536A8">
        <w:rPr>
          <w:rFonts w:ascii="Century Gothic" w:hAnsi="Century Gothic"/>
          <w:sz w:val="22"/>
        </w:rPr>
        <w:t>, bo moral skupaj s podpisanimi izvodi pogodbe</w:t>
      </w:r>
      <w:r w:rsidR="00481C92">
        <w:rPr>
          <w:rFonts w:ascii="Century Gothic" w:hAnsi="Century Gothic"/>
          <w:sz w:val="22"/>
        </w:rPr>
        <w:t xml:space="preserve"> po posameznem sklopu</w:t>
      </w:r>
      <w:r w:rsidRPr="009536A8">
        <w:rPr>
          <w:rFonts w:ascii="Century Gothic" w:hAnsi="Century Gothic"/>
          <w:sz w:val="22"/>
        </w:rPr>
        <w:t>, posredovati naročniku podatke o:</w:t>
      </w:r>
    </w:p>
    <w:p w14:paraId="0BE95CCD" w14:textId="77777777" w:rsidR="00B95EC1" w:rsidRPr="009536A8" w:rsidRDefault="00B95EC1" w:rsidP="00D61EA1">
      <w:pPr>
        <w:rPr>
          <w:rFonts w:ascii="Century Gothic" w:hAnsi="Century Gothic"/>
          <w:sz w:val="22"/>
        </w:rPr>
      </w:pPr>
    </w:p>
    <w:p w14:paraId="077CA0EA" w14:textId="77777777" w:rsidR="00120550"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 xml:space="preserve">svojih ustanoviteljih, družbenikih, </w:t>
      </w:r>
      <w:r w:rsidR="0008140E" w:rsidRPr="009536A8">
        <w:rPr>
          <w:rFonts w:ascii="Century Gothic" w:hAnsi="Century Gothic"/>
          <w:sz w:val="22"/>
        </w:rPr>
        <w:t>vključno s tihimi družbeniki,</w:t>
      </w:r>
      <w:r w:rsidR="00795396" w:rsidRPr="009536A8">
        <w:rPr>
          <w:rFonts w:ascii="Century Gothic" w:hAnsi="Century Gothic"/>
          <w:sz w:val="22"/>
        </w:rPr>
        <w:t xml:space="preserve"> </w:t>
      </w:r>
      <w:r w:rsidR="007D690C" w:rsidRPr="009536A8">
        <w:rPr>
          <w:rFonts w:ascii="Century Gothic" w:hAnsi="Century Gothic"/>
          <w:sz w:val="22"/>
        </w:rPr>
        <w:t>delničarjih, komanditi</w:t>
      </w:r>
      <w:r w:rsidRPr="009536A8">
        <w:rPr>
          <w:rFonts w:ascii="Century Gothic" w:hAnsi="Century Gothic"/>
          <w:sz w:val="22"/>
        </w:rPr>
        <w:t>stih ali drugih lastnikih in podatke o lastniških deležih navedenih oseb,</w:t>
      </w:r>
    </w:p>
    <w:p w14:paraId="5335E5AE" w14:textId="77777777" w:rsidR="00D65E97" w:rsidRPr="009536A8" w:rsidRDefault="00D65E97" w:rsidP="004441CF">
      <w:pPr>
        <w:pStyle w:val="Odstavekseznama"/>
        <w:numPr>
          <w:ilvl w:val="0"/>
          <w:numId w:val="6"/>
        </w:numPr>
        <w:rPr>
          <w:rFonts w:ascii="Century Gothic" w:hAnsi="Century Gothic"/>
          <w:sz w:val="22"/>
        </w:rPr>
      </w:pPr>
      <w:r w:rsidRPr="009536A8">
        <w:rPr>
          <w:rFonts w:ascii="Century Gothic" w:hAnsi="Century Gothic"/>
          <w:sz w:val="22"/>
        </w:rPr>
        <w:t>gospodarskih subjektih, za katere se glede na določbe zakona, ki ureja gospodarske družbe, šteje, da so z njim povezane družbe.</w:t>
      </w:r>
    </w:p>
    <w:bookmarkEnd w:id="185"/>
    <w:p w14:paraId="34511221" w14:textId="235D9B32" w:rsidR="00462D6C" w:rsidRPr="009536A8" w:rsidRDefault="00D65E97" w:rsidP="00462D6C">
      <w:pPr>
        <w:rPr>
          <w:rFonts w:ascii="Century Gothic" w:hAnsi="Century Gothic"/>
          <w:sz w:val="22"/>
        </w:rPr>
      </w:pPr>
      <w:r w:rsidRPr="009536A8">
        <w:rPr>
          <w:rFonts w:ascii="Century Gothic" w:hAnsi="Century Gothic"/>
          <w:sz w:val="22"/>
        </w:rPr>
        <w:t>Ponudnik, ki odda ponudbo</w:t>
      </w:r>
      <w:r w:rsidR="00AB6A80" w:rsidRPr="009536A8">
        <w:rPr>
          <w:rFonts w:ascii="Century Gothic" w:hAnsi="Century Gothic"/>
          <w:sz w:val="22"/>
        </w:rPr>
        <w:t>,</w:t>
      </w:r>
      <w:r w:rsidR="000202A9" w:rsidRPr="009536A8">
        <w:rPr>
          <w:rFonts w:ascii="Century Gothic" w:hAnsi="Century Gothic"/>
          <w:sz w:val="22"/>
        </w:rPr>
        <w:t xml:space="preserve"> že s samo </w:t>
      </w:r>
      <w:r w:rsidR="00A47EA8" w:rsidRPr="009536A8">
        <w:rPr>
          <w:rFonts w:ascii="Century Gothic" w:hAnsi="Century Gothic"/>
          <w:sz w:val="22"/>
        </w:rPr>
        <w:t xml:space="preserve">oddajo </w:t>
      </w:r>
      <w:r w:rsidR="000202A9" w:rsidRPr="009536A8">
        <w:rPr>
          <w:rFonts w:ascii="Century Gothic" w:hAnsi="Century Gothic"/>
          <w:sz w:val="22"/>
        </w:rPr>
        <w:t>le – te,</w:t>
      </w:r>
      <w:r w:rsidRPr="009536A8">
        <w:rPr>
          <w:rFonts w:ascii="Century Gothic" w:hAnsi="Century Gothic"/>
          <w:sz w:val="22"/>
        </w:rPr>
        <w:t xml:space="preserve"> pod kazen</w:t>
      </w:r>
      <w:r w:rsidR="00AB6A80" w:rsidRPr="009536A8">
        <w:rPr>
          <w:rFonts w:ascii="Century Gothic" w:hAnsi="Century Gothic"/>
          <w:sz w:val="22"/>
        </w:rPr>
        <w:t>sko in materialno odgovornostjo</w:t>
      </w:r>
      <w:r w:rsidRPr="009536A8">
        <w:rPr>
          <w:rFonts w:ascii="Century Gothic" w:hAnsi="Century Gothic"/>
          <w:sz w:val="22"/>
        </w:rPr>
        <w:t xml:space="preserve"> jamči, da so vsi podatki in dokumenti, podani v ponudbi, resnični</w:t>
      </w:r>
      <w:r w:rsidR="00AB6A80" w:rsidRPr="009536A8">
        <w:rPr>
          <w:rFonts w:ascii="Century Gothic" w:hAnsi="Century Gothic"/>
          <w:sz w:val="22"/>
        </w:rPr>
        <w:t>,</w:t>
      </w:r>
      <w:r w:rsidRPr="009536A8">
        <w:rPr>
          <w:rFonts w:ascii="Century Gothic" w:hAnsi="Century Gothic"/>
          <w:sz w:val="22"/>
        </w:rPr>
        <w:t xml:space="preserve"> in da </w:t>
      </w:r>
      <w:r w:rsidR="002A267D" w:rsidRPr="009536A8">
        <w:rPr>
          <w:rFonts w:ascii="Century Gothic" w:hAnsi="Century Gothic"/>
          <w:sz w:val="22"/>
        </w:rPr>
        <w:t>priložena dokumentacija ustreza</w:t>
      </w:r>
      <w:r w:rsidRPr="009536A8">
        <w:rPr>
          <w:rFonts w:ascii="Century Gothic" w:hAnsi="Century Gothic"/>
          <w:sz w:val="22"/>
        </w:rPr>
        <w:t xml:space="preserve"> </w:t>
      </w:r>
      <w:r w:rsidR="00821971" w:rsidRPr="009536A8">
        <w:rPr>
          <w:rFonts w:ascii="Century Gothic" w:hAnsi="Century Gothic"/>
          <w:sz w:val="22"/>
        </w:rPr>
        <w:t>originalu</w:t>
      </w:r>
      <w:r w:rsidRPr="009536A8">
        <w:rPr>
          <w:rFonts w:ascii="Century Gothic" w:hAnsi="Century Gothic"/>
          <w:sz w:val="22"/>
        </w:rPr>
        <w:t xml:space="preserve">. V nasprotnem primeru ponudnik naročniku </w:t>
      </w:r>
      <w:r w:rsidR="0067420D" w:rsidRPr="009536A8">
        <w:rPr>
          <w:rFonts w:ascii="Century Gothic" w:hAnsi="Century Gothic"/>
          <w:sz w:val="22"/>
        </w:rPr>
        <w:t>odgovarja za vso škodo, ki mu</w:t>
      </w:r>
      <w:r w:rsidR="00795396" w:rsidRPr="009536A8">
        <w:rPr>
          <w:rFonts w:ascii="Century Gothic" w:hAnsi="Century Gothic"/>
          <w:sz w:val="22"/>
        </w:rPr>
        <w:t xml:space="preserve"> </w:t>
      </w:r>
      <w:r w:rsidRPr="009536A8">
        <w:rPr>
          <w:rFonts w:ascii="Century Gothic" w:hAnsi="Century Gothic"/>
          <w:sz w:val="22"/>
        </w:rPr>
        <w:t>je nastala.</w:t>
      </w:r>
      <w:r w:rsidR="002203A9" w:rsidRPr="009536A8">
        <w:rPr>
          <w:rFonts w:ascii="Century Gothic" w:hAnsi="Century Gothic"/>
          <w:sz w:val="22"/>
        </w:rPr>
        <w:t xml:space="preserve"> </w:t>
      </w:r>
      <w:r w:rsidR="00462D6C" w:rsidRPr="009536A8">
        <w:rPr>
          <w:rFonts w:ascii="Century Gothic" w:hAnsi="Century Gothic"/>
          <w:sz w:val="22"/>
        </w:rPr>
        <w:t>P</w:t>
      </w:r>
      <w:r w:rsidR="00BB29FF" w:rsidRPr="009536A8">
        <w:rPr>
          <w:rFonts w:ascii="Century Gothic" w:hAnsi="Century Gothic"/>
          <w:sz w:val="22"/>
        </w:rPr>
        <w:t xml:space="preserve">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14:paraId="6CEC5355" w14:textId="77777777" w:rsidR="00462D6C" w:rsidRPr="009536A8" w:rsidRDefault="00462D6C" w:rsidP="00462D6C">
      <w:pPr>
        <w:rPr>
          <w:rFonts w:ascii="Century Gothic" w:hAnsi="Century Gothic"/>
          <w:sz w:val="22"/>
        </w:rPr>
      </w:pPr>
    </w:p>
    <w:p w14:paraId="2490D46E" w14:textId="77777777" w:rsidR="006C341B" w:rsidRPr="009536A8" w:rsidRDefault="006C341B" w:rsidP="006C341B">
      <w:pPr>
        <w:pStyle w:val="Pripombabesedilo"/>
        <w:rPr>
          <w:rFonts w:ascii="Century Gothic" w:hAnsi="Century Gothic"/>
          <w:sz w:val="22"/>
          <w:szCs w:val="22"/>
        </w:rPr>
      </w:pPr>
      <w:r w:rsidRPr="009536A8">
        <w:rPr>
          <w:rFonts w:ascii="Century Gothic" w:hAnsi="Century Gothic"/>
          <w:sz w:val="22"/>
          <w:szCs w:val="22"/>
        </w:rPr>
        <w:t>Naročnik lahko na vseh stopnjah postopka po izteku roka za odpiranje ponudb zavrne vse ponudbe. Če je naročnik zavrnil vse ponudbe, mora o razlogih za takšno odločitev in ali bo začel nov postopek obvestiti ponudnike ali kandidate. Kadar izvaja naročnik postopek javnega naročanja, v katerem objavi povabilo k sodelovanju, mora navedeno odločitev objaviti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749E9FBF" w14:textId="77777777" w:rsidR="006E4F24" w:rsidRPr="0021051E" w:rsidRDefault="006324A3" w:rsidP="006E4F24">
      <w:pPr>
        <w:pStyle w:val="Naslov3"/>
        <w:rPr>
          <w:i w:val="0"/>
          <w:iCs/>
          <w:sz w:val="22"/>
          <w:szCs w:val="22"/>
        </w:rPr>
      </w:pPr>
      <w:bookmarkStart w:id="186" w:name="_Toc464638557"/>
      <w:bookmarkStart w:id="187" w:name="_Toc464638559"/>
      <w:bookmarkStart w:id="188" w:name="_Toc336851749"/>
      <w:bookmarkStart w:id="189" w:name="_Toc336851797"/>
      <w:bookmarkStart w:id="190" w:name="_Toc69891708"/>
      <w:bookmarkStart w:id="191" w:name="_Toc336851748"/>
      <w:bookmarkStart w:id="192" w:name="_Toc336851796"/>
      <w:bookmarkEnd w:id="186"/>
      <w:bookmarkEnd w:id="187"/>
      <w:r w:rsidRPr="0021051E">
        <w:rPr>
          <w:i w:val="0"/>
          <w:iCs/>
          <w:sz w:val="22"/>
          <w:szCs w:val="22"/>
        </w:rPr>
        <w:lastRenderedPageBreak/>
        <w:t>Obrazec »</w:t>
      </w:r>
      <w:bookmarkEnd w:id="188"/>
      <w:bookmarkEnd w:id="189"/>
      <w:r w:rsidR="00974AB6" w:rsidRPr="0021051E">
        <w:rPr>
          <w:i w:val="0"/>
          <w:iCs/>
          <w:sz w:val="22"/>
          <w:szCs w:val="22"/>
        </w:rPr>
        <w:t>ESPD</w:t>
      </w:r>
      <w:r w:rsidRPr="0021051E">
        <w:rPr>
          <w:i w:val="0"/>
          <w:iCs/>
          <w:sz w:val="22"/>
          <w:szCs w:val="22"/>
        </w:rPr>
        <w:t>«</w:t>
      </w:r>
      <w:r w:rsidR="00974AB6" w:rsidRPr="0021051E">
        <w:rPr>
          <w:i w:val="0"/>
          <w:iCs/>
          <w:sz w:val="22"/>
          <w:szCs w:val="22"/>
        </w:rPr>
        <w:t xml:space="preserve"> za vse gospodarske subjekte</w:t>
      </w:r>
      <w:bookmarkEnd w:id="190"/>
    </w:p>
    <w:p w14:paraId="208DF473" w14:textId="77777777" w:rsidR="003A4F33" w:rsidRPr="009536A8" w:rsidRDefault="003A4F33" w:rsidP="003A4F33">
      <w:pPr>
        <w:rPr>
          <w:rFonts w:ascii="Century Gothic" w:hAnsi="Century Gothic"/>
          <w:sz w:val="22"/>
        </w:rPr>
      </w:pPr>
      <w:r w:rsidRPr="009536A8">
        <w:rPr>
          <w:rFonts w:ascii="Century Gothic" w:hAnsi="Century Gothic"/>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0E7AC82" w14:textId="77777777" w:rsidR="003A4F33" w:rsidRPr="009536A8" w:rsidRDefault="003A4F33" w:rsidP="003A4F33">
      <w:pPr>
        <w:rPr>
          <w:rFonts w:ascii="Century Gothic" w:hAnsi="Century Gothic"/>
          <w:sz w:val="22"/>
        </w:rPr>
      </w:pPr>
    </w:p>
    <w:p w14:paraId="52D1AAB4" w14:textId="77777777" w:rsidR="003A4F33" w:rsidRPr="009536A8" w:rsidRDefault="003A4F33" w:rsidP="003A4F33">
      <w:pPr>
        <w:rPr>
          <w:rFonts w:ascii="Century Gothic" w:hAnsi="Century Gothic" w:cs="Arial"/>
          <w:sz w:val="22"/>
          <w:lang w:eastAsia="sl-SI"/>
        </w:rPr>
      </w:pPr>
      <w:r w:rsidRPr="009536A8">
        <w:rPr>
          <w:rFonts w:ascii="Century Gothic" w:hAnsi="Century Gothic" w:cs="Arial"/>
          <w:sz w:val="22"/>
          <w:lang w:eastAsia="sl-SI"/>
        </w:rPr>
        <w:t>Navedbe v ESPD in/ali dokazila, ki ji predloži gospodarski subjekt, morajo biti veljavni.</w:t>
      </w:r>
    </w:p>
    <w:p w14:paraId="508E8D10" w14:textId="77777777" w:rsidR="003A4F33" w:rsidRPr="009536A8" w:rsidRDefault="003A4F33" w:rsidP="003A4F33">
      <w:pPr>
        <w:rPr>
          <w:rFonts w:ascii="Century Gothic" w:hAnsi="Century Gothic" w:cs="Arial"/>
          <w:sz w:val="22"/>
          <w:lang w:eastAsia="sl-SI"/>
        </w:rPr>
      </w:pPr>
    </w:p>
    <w:p w14:paraId="07C683AB" w14:textId="77777777" w:rsidR="003A4F33" w:rsidRPr="009536A8" w:rsidRDefault="003A4F33" w:rsidP="003A4F33">
      <w:pPr>
        <w:rPr>
          <w:rFonts w:ascii="Century Gothic" w:hAnsi="Century Gothic"/>
          <w:sz w:val="22"/>
        </w:rPr>
      </w:pPr>
      <w:r w:rsidRPr="009536A8">
        <w:rPr>
          <w:rFonts w:ascii="Century Gothic" w:hAnsi="Century Gothic"/>
          <w:sz w:val="22"/>
        </w:rPr>
        <w:t xml:space="preserve">Gospodarski subjekt naročnikov obrazec ESPD (datoteka XML) uvozi na spletni strani portala javnih naročil/ESPD: </w:t>
      </w:r>
      <w:hyperlink r:id="rId16" w:history="1">
        <w:r w:rsidRPr="009536A8">
          <w:rPr>
            <w:rStyle w:val="Hiperpovezava"/>
            <w:rFonts w:ascii="Century Gothic" w:hAnsi="Century Gothic"/>
            <w:sz w:val="22"/>
          </w:rPr>
          <w:t>http://www.enarocanje.si/_ESPD/</w:t>
        </w:r>
      </w:hyperlink>
      <w:r w:rsidRPr="009536A8">
        <w:rPr>
          <w:rFonts w:ascii="Century Gothic" w:hAnsi="Century Gothic"/>
          <w:sz w:val="22"/>
        </w:rPr>
        <w:t xml:space="preserve"> in v njega neposredno vnese zahtevane podatke.</w:t>
      </w:r>
    </w:p>
    <w:p w14:paraId="65B5FD54" w14:textId="77777777" w:rsidR="003A4F33" w:rsidRPr="009536A8" w:rsidRDefault="003A4F33" w:rsidP="003A4F33">
      <w:pPr>
        <w:rPr>
          <w:rFonts w:ascii="Century Gothic" w:hAnsi="Century Gothic"/>
          <w:color w:val="FF0000"/>
          <w:sz w:val="22"/>
        </w:rPr>
      </w:pPr>
    </w:p>
    <w:p w14:paraId="11C460ED" w14:textId="77777777" w:rsidR="003A4F33" w:rsidRPr="009536A8" w:rsidRDefault="003A4F33" w:rsidP="003A4F33">
      <w:pPr>
        <w:rPr>
          <w:rFonts w:ascii="Century Gothic" w:hAnsi="Century Gothic"/>
          <w:sz w:val="22"/>
        </w:rPr>
      </w:pPr>
      <w:r w:rsidRPr="009536A8">
        <w:rPr>
          <w:rFonts w:ascii="Century Gothic" w:hAnsi="Century Gothic"/>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5C71CAB" w14:textId="77777777" w:rsidR="003A4F33" w:rsidRPr="009536A8" w:rsidRDefault="003A4F33" w:rsidP="003A4F33">
      <w:pPr>
        <w:rPr>
          <w:rFonts w:ascii="Century Gothic" w:hAnsi="Century Gothic"/>
          <w:sz w:val="22"/>
        </w:rPr>
      </w:pPr>
    </w:p>
    <w:p w14:paraId="32A3AB48" w14:textId="77777777" w:rsidR="003A4F33" w:rsidRPr="009536A8" w:rsidRDefault="003A4F33" w:rsidP="003A4F33">
      <w:pPr>
        <w:rPr>
          <w:rFonts w:ascii="Century Gothic" w:hAnsi="Century Gothic"/>
          <w:sz w:val="22"/>
        </w:rPr>
      </w:pPr>
      <w:bookmarkStart w:id="193" w:name="_Hlk511905322"/>
      <w:r w:rsidRPr="009536A8">
        <w:rPr>
          <w:rFonts w:ascii="Century Gothic" w:hAnsi="Century Gothic"/>
          <w:sz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94" w:name="_Hlk531606225"/>
      <w:r w:rsidRPr="009536A8">
        <w:rPr>
          <w:rFonts w:ascii="Century Gothic" w:hAnsi="Century Gothic"/>
          <w:sz w:val="22"/>
        </w:rPr>
        <w:t>pri čemer se v slednjem primeru v skladu Splošnimi pogoji uporabe sistema e-JN šteje, da je oddan pravno zavezujoč dokument, ki ima enako veljavnost kot podpisan</w:t>
      </w:r>
      <w:bookmarkEnd w:id="194"/>
      <w:r w:rsidRPr="009536A8">
        <w:rPr>
          <w:rFonts w:ascii="Century Gothic" w:hAnsi="Century Gothic"/>
          <w:sz w:val="22"/>
        </w:rPr>
        <w:t xml:space="preserve">. </w:t>
      </w:r>
    </w:p>
    <w:bookmarkEnd w:id="193"/>
    <w:p w14:paraId="4BEEB6DB" w14:textId="77777777" w:rsidR="003A4F33" w:rsidRPr="009536A8" w:rsidRDefault="003A4F33" w:rsidP="003A4F33">
      <w:pPr>
        <w:rPr>
          <w:rFonts w:ascii="Century Gothic" w:hAnsi="Century Gothic"/>
          <w:sz w:val="22"/>
        </w:rPr>
      </w:pPr>
    </w:p>
    <w:p w14:paraId="4DA65273" w14:textId="1FE9D743" w:rsidR="002A267D" w:rsidRPr="009536A8" w:rsidRDefault="003A4F33" w:rsidP="003A4F33">
      <w:pPr>
        <w:rPr>
          <w:rFonts w:ascii="Century Gothic" w:hAnsi="Century Gothic"/>
          <w:sz w:val="22"/>
        </w:rPr>
      </w:pPr>
      <w:r w:rsidRPr="009536A8">
        <w:rPr>
          <w:rFonts w:ascii="Century Gothic" w:hAnsi="Century Gothic"/>
          <w:sz w:val="22"/>
        </w:rPr>
        <w:t>Za ostale sodelujoče ponudnik v razdelek »Sodelujoči«, del »ESPD – ostali sodelujoči« priloži podpisane ESPD v pdf. obliki, ali v elektronski obliki podpisan xml.</w:t>
      </w:r>
    </w:p>
    <w:p w14:paraId="32B7B341" w14:textId="3DD9671A" w:rsidR="008A1381" w:rsidRDefault="005B21B7" w:rsidP="008A1381">
      <w:pPr>
        <w:pStyle w:val="Naslov3"/>
        <w:rPr>
          <w:i w:val="0"/>
          <w:iCs/>
          <w:sz w:val="22"/>
          <w:szCs w:val="22"/>
        </w:rPr>
      </w:pPr>
      <w:bookmarkStart w:id="195" w:name="_Toc466382905"/>
      <w:bookmarkStart w:id="196" w:name="_Toc466382906"/>
      <w:bookmarkStart w:id="197" w:name="_Toc69891709"/>
      <w:bookmarkEnd w:id="195"/>
      <w:bookmarkEnd w:id="196"/>
      <w:r w:rsidRPr="009E6E47">
        <w:rPr>
          <w:i w:val="0"/>
          <w:iCs/>
          <w:sz w:val="22"/>
          <w:szCs w:val="22"/>
        </w:rPr>
        <w:t>Ponudbeni predračun</w:t>
      </w:r>
      <w:bookmarkEnd w:id="197"/>
    </w:p>
    <w:p w14:paraId="052EA819" w14:textId="78593FE3" w:rsidR="00394CBC" w:rsidRPr="00091FF1" w:rsidRDefault="006542B9" w:rsidP="006542B9">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b/>
          <w:bCs/>
          <w:sz w:val="22"/>
        </w:rPr>
      </w:pPr>
      <w:r w:rsidRPr="00091FF1">
        <w:rPr>
          <w:rFonts w:ascii="Century Gothic" w:hAnsi="Century Gothic"/>
          <w:b/>
          <w:bCs/>
          <w:sz w:val="22"/>
        </w:rPr>
        <w:t>Ponudnik mora</w:t>
      </w:r>
      <w:r w:rsidR="005A2B8B" w:rsidRPr="00091FF1">
        <w:rPr>
          <w:rFonts w:ascii="Century Gothic" w:hAnsi="Century Gothic"/>
          <w:b/>
          <w:bCs/>
          <w:sz w:val="22"/>
        </w:rPr>
        <w:t xml:space="preserve"> i</w:t>
      </w:r>
      <w:r w:rsidRPr="00091FF1">
        <w:rPr>
          <w:rFonts w:ascii="Century Gothic" w:hAnsi="Century Gothic"/>
          <w:b/>
          <w:bCs/>
          <w:sz w:val="22"/>
        </w:rPr>
        <w:t>zpolniti</w:t>
      </w:r>
      <w:r w:rsidR="009E394A" w:rsidRPr="00091FF1">
        <w:rPr>
          <w:rFonts w:ascii="Century Gothic" w:hAnsi="Century Gothic"/>
          <w:b/>
          <w:bCs/>
          <w:sz w:val="22"/>
        </w:rPr>
        <w:t xml:space="preserve"> naslednje</w:t>
      </w:r>
      <w:r w:rsidR="0076092A" w:rsidRPr="00091FF1">
        <w:rPr>
          <w:rFonts w:ascii="Century Gothic" w:hAnsi="Century Gothic"/>
          <w:b/>
          <w:bCs/>
          <w:sz w:val="22"/>
        </w:rPr>
        <w:t xml:space="preserve"> postavke </w:t>
      </w:r>
      <w:r w:rsidR="009E394A" w:rsidRPr="00091FF1">
        <w:rPr>
          <w:rFonts w:ascii="Century Gothic" w:hAnsi="Century Gothic"/>
          <w:b/>
          <w:bCs/>
          <w:sz w:val="22"/>
        </w:rPr>
        <w:t>v</w:t>
      </w:r>
      <w:r w:rsidR="00481C92" w:rsidRPr="00091FF1">
        <w:rPr>
          <w:rFonts w:ascii="Century Gothic" w:hAnsi="Century Gothic"/>
          <w:b/>
          <w:bCs/>
          <w:sz w:val="22"/>
        </w:rPr>
        <w:t xml:space="preserve"> obrazcu </w:t>
      </w:r>
      <w:r w:rsidR="00C47C46" w:rsidRPr="00091FF1">
        <w:rPr>
          <w:rFonts w:ascii="Century Gothic" w:hAnsi="Century Gothic"/>
          <w:b/>
          <w:bCs/>
          <w:sz w:val="22"/>
        </w:rPr>
        <w:t>»Predračunu«</w:t>
      </w:r>
      <w:r w:rsidR="000F1A15" w:rsidRPr="00091FF1">
        <w:rPr>
          <w:rFonts w:ascii="Century Gothic" w:hAnsi="Century Gothic"/>
          <w:b/>
          <w:bCs/>
          <w:sz w:val="22"/>
        </w:rPr>
        <w:t xml:space="preserve"> po posameznem sklopu</w:t>
      </w:r>
      <w:r w:rsidR="00481C92" w:rsidRPr="00091FF1">
        <w:rPr>
          <w:rFonts w:ascii="Century Gothic" w:hAnsi="Century Gothic"/>
          <w:b/>
          <w:bCs/>
          <w:sz w:val="22"/>
        </w:rPr>
        <w:t>, in sicer:</w:t>
      </w:r>
    </w:p>
    <w:p w14:paraId="1EAE9461" w14:textId="12641FA0" w:rsidR="00394CBC" w:rsidRPr="005A2B8B" w:rsidRDefault="00394CBC" w:rsidP="006542B9">
      <w:pPr>
        <w:tabs>
          <w:tab w:val="right" w:pos="2556"/>
          <w:tab w:val="right" w:pos="5609"/>
          <w:tab w:val="left" w:pos="7938"/>
          <w:tab w:val="left" w:pos="8364"/>
        </w:tabs>
        <w:suppressAutoHyphens/>
        <w:autoSpaceDN w:val="0"/>
        <w:spacing w:line="0" w:lineRule="atLeast"/>
        <w:ind w:right="-1"/>
        <w:textAlignment w:val="baseline"/>
        <w:rPr>
          <w:rFonts w:ascii="Century Gothic" w:hAnsi="Century Gothic"/>
          <w:sz w:val="22"/>
        </w:rPr>
      </w:pPr>
    </w:p>
    <w:p w14:paraId="01E6E0C8" w14:textId="40A61745" w:rsidR="006542B9" w:rsidRPr="00B95EC1" w:rsidRDefault="0082486C" w:rsidP="00394CBC">
      <w:pPr>
        <w:pStyle w:val="Odstavekseznama"/>
        <w:numPr>
          <w:ilvl w:val="0"/>
          <w:numId w:val="6"/>
        </w:numPr>
        <w:tabs>
          <w:tab w:val="right" w:pos="2556"/>
          <w:tab w:val="right" w:pos="5609"/>
          <w:tab w:val="left" w:pos="7938"/>
          <w:tab w:val="left" w:pos="8364"/>
        </w:tabs>
        <w:suppressAutoHyphens/>
        <w:autoSpaceDN w:val="0"/>
        <w:spacing w:line="0" w:lineRule="atLeast"/>
        <w:ind w:left="426" w:right="-1"/>
        <w:textAlignment w:val="baseline"/>
        <w:rPr>
          <w:rFonts w:ascii="Century Gothic" w:hAnsi="Century Gothic"/>
          <w:sz w:val="22"/>
        </w:rPr>
      </w:pPr>
      <w:r w:rsidRPr="005A2B8B">
        <w:rPr>
          <w:rFonts w:ascii="Century Gothic" w:hAnsi="Century Gothic"/>
          <w:b/>
          <w:bCs/>
          <w:sz w:val="22"/>
        </w:rPr>
        <w:t>za vse sklope</w:t>
      </w:r>
      <w:r w:rsidR="005A2B8B" w:rsidRPr="005A2B8B">
        <w:rPr>
          <w:rFonts w:ascii="Century Gothic" w:hAnsi="Century Gothic"/>
          <w:b/>
          <w:bCs/>
          <w:sz w:val="22"/>
        </w:rPr>
        <w:t xml:space="preserve"> </w:t>
      </w:r>
      <w:r w:rsidRPr="005A2B8B">
        <w:rPr>
          <w:rFonts w:ascii="Century Gothic" w:hAnsi="Century Gothic"/>
          <w:b/>
          <w:bCs/>
          <w:sz w:val="22"/>
        </w:rPr>
        <w:t>naročil</w:t>
      </w:r>
      <w:r w:rsidR="005A2B8B" w:rsidRPr="005A2B8B">
        <w:rPr>
          <w:rFonts w:ascii="Century Gothic" w:hAnsi="Century Gothic"/>
          <w:b/>
          <w:bCs/>
          <w:sz w:val="22"/>
        </w:rPr>
        <w:t xml:space="preserve">a </w:t>
      </w:r>
      <w:r w:rsidRPr="005A2B8B">
        <w:rPr>
          <w:rFonts w:ascii="Century Gothic" w:hAnsi="Century Gothic"/>
          <w:b/>
          <w:bCs/>
          <w:sz w:val="22"/>
        </w:rPr>
        <w:t>(1, 2, 3 in 4)</w:t>
      </w:r>
      <w:r w:rsidR="00B95EC1" w:rsidRPr="005A2B8B">
        <w:rPr>
          <w:rFonts w:ascii="Century Gothic" w:hAnsi="Century Gothic"/>
          <w:b/>
          <w:bCs/>
          <w:sz w:val="22"/>
        </w:rPr>
        <w:t xml:space="preserve">: </w:t>
      </w:r>
      <w:r w:rsidR="00394CBC" w:rsidRPr="005A2B8B">
        <w:rPr>
          <w:rFonts w:ascii="Century Gothic" w:hAnsi="Century Gothic"/>
          <w:sz w:val="22"/>
        </w:rPr>
        <w:t xml:space="preserve">točko </w:t>
      </w:r>
      <w:r w:rsidR="00394CBC" w:rsidRPr="00B95EC1">
        <w:rPr>
          <w:rFonts w:ascii="Century Gothic" w:hAnsi="Century Gothic"/>
          <w:sz w:val="22"/>
        </w:rPr>
        <w:t>A</w:t>
      </w:r>
      <w:r w:rsidR="009E394A" w:rsidRPr="00B95EC1">
        <w:rPr>
          <w:rFonts w:ascii="Century Gothic" w:hAnsi="Century Gothic"/>
          <w:sz w:val="22"/>
        </w:rPr>
        <w:t xml:space="preserve"> (Vrednost delovne ure), in sicer na </w:t>
      </w:r>
      <w:r w:rsidR="00AC20B0" w:rsidRPr="00B95EC1">
        <w:rPr>
          <w:rFonts w:ascii="Century Gothic" w:hAnsi="Century Gothic"/>
          <w:sz w:val="22"/>
        </w:rPr>
        <w:t>največ</w:t>
      </w:r>
      <w:r w:rsidR="00094211" w:rsidRPr="00B95EC1">
        <w:rPr>
          <w:rFonts w:ascii="Century Gothic" w:hAnsi="Century Gothic"/>
          <w:sz w:val="22"/>
        </w:rPr>
        <w:t xml:space="preserve"> 2 (</w:t>
      </w:r>
      <w:r w:rsidR="009E394A" w:rsidRPr="00B95EC1">
        <w:rPr>
          <w:rFonts w:ascii="Century Gothic" w:hAnsi="Century Gothic"/>
          <w:sz w:val="22"/>
        </w:rPr>
        <w:t>dve</w:t>
      </w:r>
      <w:r w:rsidR="00094211" w:rsidRPr="00B95EC1">
        <w:rPr>
          <w:rFonts w:ascii="Century Gothic" w:hAnsi="Century Gothic"/>
          <w:sz w:val="22"/>
        </w:rPr>
        <w:t>)</w:t>
      </w:r>
      <w:r w:rsidR="009E394A" w:rsidRPr="00B95EC1">
        <w:rPr>
          <w:rFonts w:ascii="Century Gothic" w:hAnsi="Century Gothic"/>
          <w:sz w:val="22"/>
        </w:rPr>
        <w:t xml:space="preserve"> decimalni mesti </w:t>
      </w:r>
      <w:r w:rsidR="00394CBC" w:rsidRPr="00B95EC1">
        <w:rPr>
          <w:rFonts w:ascii="Century Gothic" w:hAnsi="Century Gothic"/>
          <w:sz w:val="22"/>
        </w:rPr>
        <w:t>ter</w:t>
      </w:r>
    </w:p>
    <w:p w14:paraId="4CF1316A" w14:textId="1CD51E9E" w:rsidR="00394CBC" w:rsidRPr="00B95EC1" w:rsidRDefault="00B95EC1" w:rsidP="00394CBC">
      <w:pPr>
        <w:pStyle w:val="Odstavekseznama"/>
        <w:numPr>
          <w:ilvl w:val="0"/>
          <w:numId w:val="6"/>
        </w:numPr>
        <w:tabs>
          <w:tab w:val="right" w:pos="2556"/>
          <w:tab w:val="right" w:pos="5609"/>
          <w:tab w:val="left" w:pos="7938"/>
          <w:tab w:val="left" w:pos="8364"/>
        </w:tabs>
        <w:suppressAutoHyphens/>
        <w:autoSpaceDN w:val="0"/>
        <w:spacing w:line="0" w:lineRule="atLeast"/>
        <w:ind w:left="426" w:right="-1"/>
        <w:textAlignment w:val="baseline"/>
        <w:rPr>
          <w:rFonts w:ascii="Century Gothic" w:hAnsi="Century Gothic"/>
          <w:sz w:val="22"/>
        </w:rPr>
      </w:pPr>
      <w:r w:rsidRPr="005A2B8B">
        <w:rPr>
          <w:rFonts w:ascii="Century Gothic" w:hAnsi="Century Gothic"/>
          <w:b/>
          <w:bCs/>
          <w:sz w:val="22"/>
        </w:rPr>
        <w:t xml:space="preserve">za </w:t>
      </w:r>
      <w:r w:rsidR="00394CBC" w:rsidRPr="005A2B8B">
        <w:rPr>
          <w:rFonts w:ascii="Century Gothic" w:hAnsi="Century Gothic"/>
          <w:b/>
          <w:bCs/>
          <w:sz w:val="22"/>
        </w:rPr>
        <w:t>Sklop</w:t>
      </w:r>
      <w:r w:rsidR="00D91100" w:rsidRPr="005A2B8B">
        <w:rPr>
          <w:rFonts w:ascii="Century Gothic" w:hAnsi="Century Gothic"/>
          <w:b/>
          <w:bCs/>
          <w:sz w:val="22"/>
        </w:rPr>
        <w:t xml:space="preserve"> </w:t>
      </w:r>
      <w:r w:rsidR="00394CBC" w:rsidRPr="005A2B8B">
        <w:rPr>
          <w:rFonts w:ascii="Century Gothic" w:hAnsi="Century Gothic"/>
          <w:b/>
          <w:bCs/>
          <w:sz w:val="22"/>
        </w:rPr>
        <w:t>3</w:t>
      </w:r>
      <w:r w:rsidRPr="005A2B8B">
        <w:rPr>
          <w:rFonts w:ascii="Century Gothic" w:hAnsi="Century Gothic"/>
          <w:b/>
          <w:bCs/>
          <w:sz w:val="22"/>
        </w:rPr>
        <w:t xml:space="preserve"> in </w:t>
      </w:r>
      <w:r w:rsidR="00D91100" w:rsidRPr="005A2B8B">
        <w:rPr>
          <w:rFonts w:ascii="Century Gothic" w:hAnsi="Century Gothic"/>
          <w:b/>
          <w:bCs/>
          <w:sz w:val="22"/>
        </w:rPr>
        <w:t xml:space="preserve">Sklop </w:t>
      </w:r>
      <w:r w:rsidR="00394CBC" w:rsidRPr="005A2B8B">
        <w:rPr>
          <w:rFonts w:ascii="Century Gothic" w:hAnsi="Century Gothic"/>
          <w:b/>
          <w:bCs/>
          <w:sz w:val="22"/>
        </w:rPr>
        <w:t>4</w:t>
      </w:r>
      <w:r w:rsidRPr="005A2B8B">
        <w:rPr>
          <w:rFonts w:ascii="Century Gothic" w:hAnsi="Century Gothic"/>
          <w:b/>
          <w:bCs/>
          <w:sz w:val="22"/>
        </w:rPr>
        <w:t xml:space="preserve">: </w:t>
      </w:r>
      <w:r w:rsidR="00B03F54" w:rsidRPr="00B95EC1">
        <w:rPr>
          <w:rFonts w:ascii="Century Gothic" w:hAnsi="Century Gothic"/>
          <w:sz w:val="22"/>
        </w:rPr>
        <w:t xml:space="preserve">še </w:t>
      </w:r>
      <w:r w:rsidR="009E394A" w:rsidRPr="00B95EC1">
        <w:rPr>
          <w:rFonts w:ascii="Century Gothic" w:hAnsi="Century Gothic"/>
          <w:sz w:val="22"/>
        </w:rPr>
        <w:t xml:space="preserve">točko </w:t>
      </w:r>
      <w:r w:rsidR="00394CBC" w:rsidRPr="00B95EC1">
        <w:rPr>
          <w:rFonts w:ascii="Century Gothic" w:hAnsi="Century Gothic"/>
          <w:sz w:val="22"/>
        </w:rPr>
        <w:t>D</w:t>
      </w:r>
      <w:r w:rsidR="009E394A" w:rsidRPr="00B95EC1">
        <w:rPr>
          <w:rFonts w:ascii="Century Gothic" w:hAnsi="Century Gothic"/>
          <w:sz w:val="22"/>
        </w:rPr>
        <w:t xml:space="preserve"> (Vrednost potovalne ure)</w:t>
      </w:r>
      <w:r w:rsidR="00DB4D52" w:rsidRPr="00B95EC1">
        <w:rPr>
          <w:rFonts w:ascii="Century Gothic" w:hAnsi="Century Gothic"/>
          <w:sz w:val="22"/>
        </w:rPr>
        <w:t>,</w:t>
      </w:r>
      <w:r w:rsidR="00C47C46" w:rsidRPr="00B95EC1">
        <w:rPr>
          <w:rFonts w:ascii="Century Gothic" w:hAnsi="Century Gothic"/>
          <w:sz w:val="22"/>
        </w:rPr>
        <w:t xml:space="preserve"> in sicer </w:t>
      </w:r>
      <w:r w:rsidR="009E394A" w:rsidRPr="00B95EC1">
        <w:rPr>
          <w:rFonts w:ascii="Century Gothic" w:hAnsi="Century Gothic"/>
          <w:sz w:val="22"/>
        </w:rPr>
        <w:t>na</w:t>
      </w:r>
      <w:r w:rsidR="00AC20B0" w:rsidRPr="00B95EC1">
        <w:rPr>
          <w:rFonts w:ascii="Century Gothic" w:hAnsi="Century Gothic"/>
          <w:sz w:val="22"/>
        </w:rPr>
        <w:t xml:space="preserve"> največ</w:t>
      </w:r>
      <w:r w:rsidR="00094211" w:rsidRPr="00B95EC1">
        <w:rPr>
          <w:rFonts w:ascii="Century Gothic" w:hAnsi="Century Gothic"/>
          <w:sz w:val="22"/>
        </w:rPr>
        <w:t xml:space="preserve"> 2 (dve) </w:t>
      </w:r>
      <w:r w:rsidR="009E394A" w:rsidRPr="00B95EC1">
        <w:rPr>
          <w:rFonts w:ascii="Century Gothic" w:hAnsi="Century Gothic"/>
          <w:sz w:val="22"/>
        </w:rPr>
        <w:t>decimalni mesti.</w:t>
      </w:r>
    </w:p>
    <w:p w14:paraId="68AEFB1C" w14:textId="375A00D5" w:rsidR="004561E8" w:rsidRDefault="00472B8C" w:rsidP="004561E8">
      <w:pPr>
        <w:rPr>
          <w:rFonts w:ascii="Century Gothic" w:hAnsi="Century Gothic"/>
          <w:sz w:val="22"/>
        </w:rPr>
      </w:pPr>
      <w:r w:rsidRPr="009536A8">
        <w:rPr>
          <w:rFonts w:ascii="Century Gothic" w:hAnsi="Century Gothic"/>
          <w:sz w:val="22"/>
        </w:rPr>
        <w:t>V kolikor ponudnik</w:t>
      </w:r>
      <w:r w:rsidR="00AC20B0">
        <w:rPr>
          <w:rFonts w:ascii="Century Gothic" w:hAnsi="Century Gothic"/>
          <w:sz w:val="22"/>
        </w:rPr>
        <w:t xml:space="preserve"> omenjen</w:t>
      </w:r>
      <w:r w:rsidR="00B95EC1">
        <w:rPr>
          <w:rFonts w:ascii="Century Gothic" w:hAnsi="Century Gothic"/>
          <w:sz w:val="22"/>
        </w:rPr>
        <w:t xml:space="preserve">ih </w:t>
      </w:r>
      <w:r>
        <w:rPr>
          <w:rFonts w:ascii="Century Gothic" w:hAnsi="Century Gothic"/>
          <w:sz w:val="22"/>
        </w:rPr>
        <w:t>vrednost</w:t>
      </w:r>
      <w:r w:rsidR="000F1A15">
        <w:rPr>
          <w:rFonts w:ascii="Century Gothic" w:hAnsi="Century Gothic"/>
          <w:sz w:val="22"/>
        </w:rPr>
        <w:t>i</w:t>
      </w:r>
      <w:r w:rsidR="00B95EC1">
        <w:rPr>
          <w:rFonts w:ascii="Century Gothic" w:hAnsi="Century Gothic"/>
          <w:sz w:val="22"/>
        </w:rPr>
        <w:t xml:space="preserve"> </w:t>
      </w:r>
      <w:r w:rsidR="00F23D16">
        <w:rPr>
          <w:rFonts w:ascii="Century Gothic" w:hAnsi="Century Gothic"/>
          <w:sz w:val="22"/>
        </w:rPr>
        <w:t xml:space="preserve">po posameznem sklopu </w:t>
      </w:r>
      <w:r w:rsidRPr="009536A8">
        <w:rPr>
          <w:rFonts w:ascii="Century Gothic" w:hAnsi="Century Gothic"/>
          <w:sz w:val="22"/>
        </w:rPr>
        <w:t>ne vpiše, se šteje, da predmetn</w:t>
      </w:r>
      <w:r w:rsidR="00B95EC1">
        <w:rPr>
          <w:rFonts w:ascii="Century Gothic" w:hAnsi="Century Gothic"/>
          <w:sz w:val="22"/>
        </w:rPr>
        <w:t>ih p</w:t>
      </w:r>
      <w:r w:rsidRPr="009536A8">
        <w:rPr>
          <w:rFonts w:ascii="Century Gothic" w:hAnsi="Century Gothic"/>
          <w:sz w:val="22"/>
        </w:rPr>
        <w:t>ostavk</w:t>
      </w:r>
      <w:r w:rsidR="00B95EC1">
        <w:rPr>
          <w:rFonts w:ascii="Century Gothic" w:hAnsi="Century Gothic"/>
          <w:sz w:val="22"/>
        </w:rPr>
        <w:t xml:space="preserve"> </w:t>
      </w:r>
      <w:r w:rsidRPr="009536A8">
        <w:rPr>
          <w:rFonts w:ascii="Century Gothic" w:hAnsi="Century Gothic"/>
          <w:sz w:val="22"/>
        </w:rPr>
        <w:t>ne ponuja in tako ne izpolnjuje vseh zahtev naročnika iz</w:t>
      </w:r>
      <w:r w:rsidR="00F23D16">
        <w:rPr>
          <w:rFonts w:ascii="Century Gothic" w:hAnsi="Century Gothic"/>
          <w:sz w:val="22"/>
        </w:rPr>
        <w:t xml:space="preserve"> d</w:t>
      </w:r>
      <w:r w:rsidRPr="009536A8">
        <w:rPr>
          <w:rFonts w:ascii="Century Gothic" w:hAnsi="Century Gothic"/>
          <w:sz w:val="22"/>
        </w:rPr>
        <w:t>okumentacije</w:t>
      </w:r>
      <w:r>
        <w:rPr>
          <w:rFonts w:ascii="Century Gothic" w:hAnsi="Century Gothic"/>
          <w:sz w:val="22"/>
        </w:rPr>
        <w:t xml:space="preserve"> po posameznem sklopu</w:t>
      </w:r>
      <w:r w:rsidRPr="009536A8">
        <w:rPr>
          <w:rFonts w:ascii="Century Gothic" w:hAnsi="Century Gothic"/>
          <w:sz w:val="22"/>
        </w:rPr>
        <w:t>.</w:t>
      </w:r>
      <w:r w:rsidR="004561E8">
        <w:rPr>
          <w:rFonts w:ascii="Century Gothic" w:hAnsi="Century Gothic"/>
          <w:sz w:val="22"/>
        </w:rPr>
        <w:t xml:space="preserve"> </w:t>
      </w:r>
      <w:r w:rsidR="004561E8" w:rsidRPr="009536A8">
        <w:rPr>
          <w:rFonts w:ascii="Century Gothic" w:hAnsi="Century Gothic"/>
          <w:sz w:val="22"/>
        </w:rPr>
        <w:t>V kolikor ponudnik vpiše</w:t>
      </w:r>
      <w:r w:rsidR="00AC20B0">
        <w:rPr>
          <w:rFonts w:ascii="Century Gothic" w:hAnsi="Century Gothic"/>
          <w:sz w:val="22"/>
        </w:rPr>
        <w:t xml:space="preserve"> vrednost </w:t>
      </w:r>
      <w:r w:rsidR="004561E8" w:rsidRPr="009536A8">
        <w:rPr>
          <w:rFonts w:ascii="Century Gothic" w:hAnsi="Century Gothic"/>
          <w:sz w:val="22"/>
        </w:rPr>
        <w:t>nič (0) EUR, se šteje, da ponuja postavko brezplačno.</w:t>
      </w:r>
    </w:p>
    <w:p w14:paraId="53F25EA2" w14:textId="14253EE7" w:rsidR="00D91100" w:rsidRDefault="00D91100" w:rsidP="004561E8">
      <w:pPr>
        <w:rPr>
          <w:rFonts w:ascii="Century Gothic" w:hAnsi="Century Gothic"/>
          <w:sz w:val="22"/>
        </w:rPr>
      </w:pPr>
    </w:p>
    <w:p w14:paraId="78E2FFDA" w14:textId="42F4F7B2" w:rsidR="00E52C0C" w:rsidRPr="00EE376D" w:rsidRDefault="00D91100" w:rsidP="004561E8">
      <w:pPr>
        <w:rPr>
          <w:rFonts w:ascii="Century Gothic" w:hAnsi="Century Gothic"/>
          <w:sz w:val="22"/>
        </w:rPr>
      </w:pPr>
      <w:r w:rsidRPr="005A2B8B">
        <w:rPr>
          <w:rFonts w:ascii="Century Gothic" w:hAnsi="Century Gothic"/>
          <w:b/>
          <w:bCs/>
          <w:sz w:val="22"/>
        </w:rPr>
        <w:t>Ponudnik poleg točke A</w:t>
      </w:r>
      <w:r w:rsidR="00F54EF7" w:rsidRPr="005A2B8B">
        <w:rPr>
          <w:rFonts w:ascii="Century Gothic" w:hAnsi="Century Gothic"/>
          <w:b/>
          <w:bCs/>
          <w:sz w:val="22"/>
        </w:rPr>
        <w:t xml:space="preserve"> </w:t>
      </w:r>
      <w:r w:rsidRPr="005A2B8B">
        <w:rPr>
          <w:rFonts w:ascii="Century Gothic" w:hAnsi="Century Gothic"/>
          <w:b/>
          <w:bCs/>
          <w:sz w:val="22"/>
        </w:rPr>
        <w:t>(za vse sklope naročila) ter</w:t>
      </w:r>
      <w:r w:rsidR="00F54EF7" w:rsidRPr="005A2B8B">
        <w:rPr>
          <w:rFonts w:ascii="Century Gothic" w:hAnsi="Century Gothic"/>
          <w:b/>
          <w:bCs/>
          <w:sz w:val="22"/>
        </w:rPr>
        <w:t xml:space="preserve"> točke D</w:t>
      </w:r>
      <w:r w:rsidR="00B95EC1" w:rsidRPr="005A2B8B">
        <w:rPr>
          <w:rFonts w:ascii="Century Gothic" w:hAnsi="Century Gothic"/>
          <w:b/>
          <w:bCs/>
          <w:sz w:val="22"/>
        </w:rPr>
        <w:t xml:space="preserve"> (Sklop 3 in Sklop 4)</w:t>
      </w:r>
      <w:r w:rsidR="00F54EF7" w:rsidRPr="005A2B8B">
        <w:rPr>
          <w:rFonts w:ascii="Century Gothic" w:hAnsi="Century Gothic"/>
          <w:b/>
          <w:bCs/>
          <w:sz w:val="22"/>
        </w:rPr>
        <w:t xml:space="preserve"> v Predračunu</w:t>
      </w:r>
      <w:r w:rsidR="00B95EC1" w:rsidRPr="005A2B8B">
        <w:rPr>
          <w:rFonts w:ascii="Century Gothic" w:hAnsi="Century Gothic"/>
          <w:b/>
          <w:bCs/>
          <w:sz w:val="22"/>
        </w:rPr>
        <w:t xml:space="preserve"> </w:t>
      </w:r>
      <w:r w:rsidR="00F54EF7" w:rsidRPr="005A2B8B">
        <w:rPr>
          <w:rFonts w:ascii="Century Gothic" w:hAnsi="Century Gothic"/>
          <w:b/>
          <w:bCs/>
          <w:sz w:val="22"/>
        </w:rPr>
        <w:t>izpolni še</w:t>
      </w:r>
      <w:r w:rsidR="00885673" w:rsidRPr="005A2B8B">
        <w:rPr>
          <w:rFonts w:ascii="Century Gothic" w:hAnsi="Century Gothic"/>
          <w:b/>
          <w:bCs/>
          <w:sz w:val="22"/>
        </w:rPr>
        <w:t xml:space="preserve"> </w:t>
      </w:r>
      <w:r w:rsidR="00885673" w:rsidRPr="00EE376D">
        <w:rPr>
          <w:rFonts w:ascii="Century Gothic" w:hAnsi="Century Gothic"/>
          <w:sz w:val="22"/>
        </w:rPr>
        <w:t>(v primeru, če to ponuja):</w:t>
      </w:r>
    </w:p>
    <w:p w14:paraId="024D9F7F" w14:textId="77777777" w:rsidR="00E52C0C" w:rsidRPr="00EE376D" w:rsidRDefault="00E52C0C" w:rsidP="004561E8">
      <w:pPr>
        <w:rPr>
          <w:rFonts w:ascii="Century Gothic" w:hAnsi="Century Gothic"/>
          <w:sz w:val="22"/>
        </w:rPr>
      </w:pPr>
    </w:p>
    <w:p w14:paraId="4668FC07" w14:textId="77777777" w:rsidR="00E52C0C" w:rsidRPr="00FE7206" w:rsidRDefault="00F54EF7" w:rsidP="00E52C0C">
      <w:pPr>
        <w:pStyle w:val="Odstavekseznama"/>
        <w:numPr>
          <w:ilvl w:val="0"/>
          <w:numId w:val="6"/>
        </w:numPr>
        <w:ind w:left="284"/>
        <w:rPr>
          <w:rFonts w:ascii="Century Gothic" w:hAnsi="Century Gothic"/>
          <w:b/>
          <w:bCs/>
          <w:sz w:val="22"/>
        </w:rPr>
      </w:pPr>
      <w:r w:rsidRPr="00FE7206">
        <w:rPr>
          <w:rFonts w:ascii="Century Gothic" w:hAnsi="Century Gothic"/>
          <w:b/>
          <w:bCs/>
          <w:sz w:val="22"/>
        </w:rPr>
        <w:t xml:space="preserve">točko B – </w:t>
      </w:r>
      <w:r w:rsidR="00FF107E" w:rsidRPr="00FE7206">
        <w:rPr>
          <w:rFonts w:ascii="Century Gothic" w:hAnsi="Century Gothic"/>
          <w:b/>
          <w:bCs/>
          <w:sz w:val="22"/>
        </w:rPr>
        <w:t>P</w:t>
      </w:r>
      <w:r w:rsidRPr="00FE7206">
        <w:rPr>
          <w:rFonts w:ascii="Century Gothic" w:hAnsi="Century Gothic"/>
          <w:b/>
          <w:bCs/>
          <w:sz w:val="22"/>
        </w:rPr>
        <w:t>opust na</w:t>
      </w:r>
      <w:r w:rsidR="004D64DD" w:rsidRPr="00FE7206">
        <w:rPr>
          <w:rFonts w:ascii="Century Gothic" w:hAnsi="Century Gothic"/>
          <w:b/>
          <w:bCs/>
          <w:sz w:val="22"/>
        </w:rPr>
        <w:t xml:space="preserve"> vsakokratni veljavni </w:t>
      </w:r>
      <w:r w:rsidRPr="00FE7206">
        <w:rPr>
          <w:rFonts w:ascii="Century Gothic" w:hAnsi="Century Gothic"/>
          <w:b/>
          <w:bCs/>
          <w:sz w:val="22"/>
        </w:rPr>
        <w:t>cenik ponudnika (vsi sklopi naročila)</w:t>
      </w:r>
      <w:r w:rsidR="00E52C0C" w:rsidRPr="00FE7206">
        <w:rPr>
          <w:rFonts w:ascii="Century Gothic" w:hAnsi="Century Gothic"/>
          <w:b/>
          <w:bCs/>
          <w:sz w:val="22"/>
        </w:rPr>
        <w:t xml:space="preserve">, </w:t>
      </w:r>
    </w:p>
    <w:p w14:paraId="5F7C91F7" w14:textId="3C1EFC3B" w:rsidR="00E52C0C" w:rsidRPr="00FE7206" w:rsidRDefault="00E52C0C" w:rsidP="00E52C0C">
      <w:pPr>
        <w:pStyle w:val="Odstavekseznama"/>
        <w:numPr>
          <w:ilvl w:val="0"/>
          <w:numId w:val="6"/>
        </w:numPr>
        <w:ind w:left="284"/>
        <w:rPr>
          <w:rFonts w:ascii="Century Gothic" w:hAnsi="Century Gothic"/>
          <w:b/>
          <w:bCs/>
          <w:sz w:val="22"/>
        </w:rPr>
      </w:pPr>
      <w:r w:rsidRPr="00FE7206">
        <w:rPr>
          <w:rFonts w:ascii="Century Gothic" w:hAnsi="Century Gothic"/>
          <w:b/>
          <w:bCs/>
          <w:sz w:val="22"/>
        </w:rPr>
        <w:t>t</w:t>
      </w:r>
      <w:r w:rsidR="00F54EF7" w:rsidRPr="00FE7206">
        <w:rPr>
          <w:rFonts w:ascii="Century Gothic" w:hAnsi="Century Gothic"/>
          <w:b/>
          <w:bCs/>
          <w:sz w:val="22"/>
        </w:rPr>
        <w:t xml:space="preserve">očko C – </w:t>
      </w:r>
      <w:r w:rsidR="00FF107E" w:rsidRPr="00FE7206">
        <w:rPr>
          <w:rFonts w:ascii="Century Gothic" w:hAnsi="Century Gothic"/>
          <w:b/>
          <w:bCs/>
          <w:sz w:val="22"/>
        </w:rPr>
        <w:t>P</w:t>
      </w:r>
      <w:r w:rsidR="00F54EF7" w:rsidRPr="00FE7206">
        <w:rPr>
          <w:rFonts w:ascii="Century Gothic" w:hAnsi="Century Gothic"/>
          <w:b/>
          <w:bCs/>
          <w:sz w:val="22"/>
        </w:rPr>
        <w:t>otni</w:t>
      </w:r>
      <w:r w:rsidR="00FF107E" w:rsidRPr="00FE7206">
        <w:rPr>
          <w:rFonts w:ascii="Century Gothic" w:hAnsi="Century Gothic"/>
          <w:b/>
          <w:bCs/>
          <w:sz w:val="22"/>
        </w:rPr>
        <w:t xml:space="preserve"> </w:t>
      </w:r>
      <w:r w:rsidR="00F54EF7" w:rsidRPr="00FE7206">
        <w:rPr>
          <w:rFonts w:ascii="Century Gothic" w:hAnsi="Century Gothic"/>
          <w:b/>
          <w:bCs/>
          <w:sz w:val="22"/>
        </w:rPr>
        <w:t>strošk</w:t>
      </w:r>
      <w:r w:rsidR="00FF107E" w:rsidRPr="00FE7206">
        <w:rPr>
          <w:rFonts w:ascii="Century Gothic" w:hAnsi="Century Gothic"/>
          <w:b/>
          <w:bCs/>
          <w:sz w:val="22"/>
        </w:rPr>
        <w:t xml:space="preserve">i serviserja </w:t>
      </w:r>
      <w:r w:rsidR="00F54EF7" w:rsidRPr="00FE7206">
        <w:rPr>
          <w:rFonts w:ascii="Century Gothic" w:hAnsi="Century Gothic"/>
          <w:b/>
          <w:bCs/>
          <w:sz w:val="22"/>
        </w:rPr>
        <w:t>(Sklop 3 in Sklop 4)</w:t>
      </w:r>
      <w:r w:rsidR="00885673" w:rsidRPr="00FE7206">
        <w:rPr>
          <w:rFonts w:ascii="Century Gothic" w:hAnsi="Century Gothic"/>
          <w:b/>
          <w:bCs/>
          <w:sz w:val="22"/>
        </w:rPr>
        <w:t xml:space="preserve"> </w:t>
      </w:r>
    </w:p>
    <w:p w14:paraId="0BBF2539" w14:textId="5D8C88B1" w:rsidR="00885673" w:rsidRPr="00FE7206" w:rsidRDefault="00885673" w:rsidP="00E52C0C">
      <w:pPr>
        <w:pStyle w:val="Odstavekseznama"/>
        <w:numPr>
          <w:ilvl w:val="0"/>
          <w:numId w:val="6"/>
        </w:numPr>
        <w:ind w:left="284"/>
        <w:rPr>
          <w:rFonts w:ascii="Century Gothic" w:hAnsi="Century Gothic"/>
          <w:b/>
          <w:bCs/>
          <w:sz w:val="22"/>
        </w:rPr>
      </w:pPr>
      <w:r w:rsidRPr="00FE7206">
        <w:rPr>
          <w:rFonts w:ascii="Century Gothic" w:hAnsi="Century Gothic"/>
          <w:b/>
          <w:bCs/>
          <w:sz w:val="22"/>
        </w:rPr>
        <w:t>točko E – Število serviserjev (Sklop 3) ter</w:t>
      </w:r>
    </w:p>
    <w:p w14:paraId="7364D567" w14:textId="788EF2B4" w:rsidR="00885673" w:rsidRDefault="00885673" w:rsidP="00E52C0C">
      <w:pPr>
        <w:pStyle w:val="Odstavekseznama"/>
        <w:numPr>
          <w:ilvl w:val="0"/>
          <w:numId w:val="6"/>
        </w:numPr>
        <w:ind w:left="284"/>
        <w:rPr>
          <w:rFonts w:ascii="Century Gothic" w:hAnsi="Century Gothic"/>
          <w:b/>
          <w:bCs/>
          <w:sz w:val="22"/>
        </w:rPr>
      </w:pPr>
      <w:r w:rsidRPr="00FE7206">
        <w:rPr>
          <w:rFonts w:ascii="Century Gothic" w:hAnsi="Century Gothic"/>
          <w:b/>
          <w:bCs/>
          <w:sz w:val="22"/>
        </w:rPr>
        <w:t>točko F</w:t>
      </w:r>
      <w:r w:rsidR="0023418B" w:rsidRPr="00FE7206">
        <w:rPr>
          <w:rFonts w:ascii="Century Gothic" w:hAnsi="Century Gothic"/>
          <w:b/>
          <w:bCs/>
          <w:sz w:val="22"/>
        </w:rPr>
        <w:t xml:space="preserve"> - </w:t>
      </w:r>
      <w:r w:rsidRPr="00FE7206">
        <w:rPr>
          <w:rFonts w:ascii="Century Gothic" w:hAnsi="Century Gothic"/>
          <w:b/>
          <w:bCs/>
          <w:sz w:val="22"/>
        </w:rPr>
        <w:t>Število mobilnih servisnih</w:t>
      </w:r>
      <w:r w:rsidR="00690C5B">
        <w:rPr>
          <w:rFonts w:ascii="Century Gothic" w:hAnsi="Century Gothic"/>
          <w:b/>
          <w:bCs/>
          <w:sz w:val="22"/>
        </w:rPr>
        <w:t xml:space="preserve"> delavnic </w:t>
      </w:r>
      <w:r w:rsidR="0023418B" w:rsidRPr="00FE7206">
        <w:rPr>
          <w:rFonts w:ascii="Century Gothic" w:hAnsi="Century Gothic"/>
          <w:b/>
          <w:bCs/>
          <w:sz w:val="22"/>
        </w:rPr>
        <w:t>(Sklop 3).</w:t>
      </w:r>
    </w:p>
    <w:p w14:paraId="47A68370" w14:textId="77777777" w:rsidR="00B33EEF" w:rsidRDefault="00B33EEF" w:rsidP="00B33EEF">
      <w:pPr>
        <w:ind w:right="240"/>
        <w:rPr>
          <w:rFonts w:ascii="Century Gothic" w:hAnsi="Century Gothic"/>
          <w:b/>
        </w:rPr>
      </w:pPr>
    </w:p>
    <w:p w14:paraId="575484F4" w14:textId="7A6DAE1D" w:rsidR="00B33EEF" w:rsidRPr="00B33EEF" w:rsidRDefault="00B33EEF" w:rsidP="00B33EEF">
      <w:pPr>
        <w:ind w:right="240"/>
        <w:rPr>
          <w:rFonts w:ascii="Century Gothic" w:hAnsi="Century Gothic"/>
          <w:b/>
          <w:sz w:val="22"/>
        </w:rPr>
      </w:pPr>
      <w:r w:rsidRPr="00B33EEF">
        <w:rPr>
          <w:rFonts w:ascii="Century Gothic" w:hAnsi="Century Gothic"/>
          <w:b/>
          <w:sz w:val="22"/>
        </w:rPr>
        <w:lastRenderedPageBreak/>
        <w:t xml:space="preserve">Ponudnik, ki v sistemu e-JN oddaja ponudbo po posameznem sklopu, naloži obrazec: Ponudbeni predračun v razdelek </w:t>
      </w:r>
      <w:r w:rsidRPr="00B33EEF">
        <w:rPr>
          <w:rFonts w:ascii="Century Gothic" w:hAnsi="Century Gothic"/>
          <w:b/>
          <w:sz w:val="22"/>
          <w:u w:val="single"/>
        </w:rPr>
        <w:t>»Predračun«</w:t>
      </w:r>
      <w:r w:rsidRPr="00B33EEF">
        <w:rPr>
          <w:rFonts w:ascii="Century Gothic" w:hAnsi="Century Gothic"/>
          <w:b/>
          <w:sz w:val="22"/>
        </w:rPr>
        <w:t xml:space="preserve"> .</w:t>
      </w:r>
    </w:p>
    <w:p w14:paraId="69E37D8D" w14:textId="77777777" w:rsidR="00B33EEF" w:rsidRDefault="00B33EEF" w:rsidP="00F50849">
      <w:pPr>
        <w:ind w:left="-76"/>
        <w:rPr>
          <w:rFonts w:ascii="Century Gothic" w:hAnsi="Century Gothic"/>
          <w:b/>
          <w:bCs/>
          <w:sz w:val="22"/>
        </w:rPr>
      </w:pPr>
    </w:p>
    <w:p w14:paraId="0000CD63" w14:textId="77777777" w:rsidR="00F50849" w:rsidRDefault="00F50849" w:rsidP="00F50849">
      <w:pPr>
        <w:rPr>
          <w:rFonts w:ascii="Century Gothic" w:hAnsi="Century Gothic"/>
          <w:sz w:val="22"/>
        </w:rPr>
      </w:pPr>
      <w:r w:rsidRPr="009536A8">
        <w:rPr>
          <w:rFonts w:ascii="Century Gothic" w:hAnsi="Century Gothic"/>
          <w:sz w:val="22"/>
        </w:rPr>
        <w:t>Ponudnik ne sme spreminjati vsebine</w:t>
      </w:r>
      <w:r>
        <w:rPr>
          <w:rFonts w:ascii="Century Gothic" w:hAnsi="Century Gothic"/>
          <w:sz w:val="22"/>
        </w:rPr>
        <w:t xml:space="preserve"> Predračuna</w:t>
      </w:r>
      <w:r w:rsidRPr="009536A8">
        <w:rPr>
          <w:rFonts w:ascii="Century Gothic" w:hAnsi="Century Gothic"/>
          <w:sz w:val="22"/>
        </w:rPr>
        <w:t>. V primeru, da bo naročnik pri pregledu in ocenjevanju ponudb odkril očitne računske napake, bo ravnal v skladu s sedmim odstavkom 89. člena ZJN-3.</w:t>
      </w:r>
    </w:p>
    <w:p w14:paraId="1CAE5B9A" w14:textId="77777777" w:rsidR="00F54EF7" w:rsidRPr="009536A8" w:rsidRDefault="00F54EF7" w:rsidP="004561E8">
      <w:pPr>
        <w:rPr>
          <w:rFonts w:ascii="Century Gothic" w:hAnsi="Century Gothic"/>
          <w:sz w:val="22"/>
        </w:rPr>
      </w:pPr>
    </w:p>
    <w:p w14:paraId="069ACA4B" w14:textId="35BBC18C" w:rsidR="009E394A" w:rsidRPr="001C716B" w:rsidRDefault="009E394A" w:rsidP="00C55520">
      <w:pPr>
        <w:pStyle w:val="Odstavekseznama"/>
        <w:keepNext/>
        <w:keepLines/>
        <w:numPr>
          <w:ilvl w:val="0"/>
          <w:numId w:val="21"/>
        </w:numPr>
        <w:tabs>
          <w:tab w:val="left" w:pos="284"/>
          <w:tab w:val="left" w:pos="567"/>
          <w:tab w:val="left" w:pos="851"/>
        </w:tabs>
        <w:spacing w:after="200" w:line="276" w:lineRule="auto"/>
        <w:ind w:left="720"/>
        <w:contextualSpacing w:val="0"/>
        <w:rPr>
          <w:rFonts w:ascii="Century Gothic" w:eastAsiaTheme="minorEastAsia" w:hAnsi="Century Gothic"/>
          <w:b/>
          <w:szCs w:val="20"/>
        </w:rPr>
      </w:pPr>
      <w:r w:rsidRPr="001C716B">
        <w:rPr>
          <w:rFonts w:ascii="Century Gothic" w:eastAsiaTheme="minorEastAsia" w:hAnsi="Century Gothic"/>
          <w:b/>
          <w:szCs w:val="20"/>
        </w:rPr>
        <w:t>VREDNOST</w:t>
      </w:r>
      <w:r>
        <w:rPr>
          <w:rFonts w:ascii="Century Gothic" w:eastAsiaTheme="minorEastAsia" w:hAnsi="Century Gothic"/>
          <w:b/>
          <w:szCs w:val="20"/>
        </w:rPr>
        <w:t xml:space="preserve"> </w:t>
      </w:r>
      <w:r w:rsidR="00361393">
        <w:rPr>
          <w:rFonts w:ascii="Century Gothic" w:eastAsiaTheme="minorEastAsia" w:hAnsi="Century Gothic"/>
          <w:b/>
          <w:szCs w:val="20"/>
        </w:rPr>
        <w:t xml:space="preserve">DELOVNE </w:t>
      </w:r>
      <w:r>
        <w:rPr>
          <w:rFonts w:ascii="Century Gothic" w:eastAsiaTheme="minorEastAsia" w:hAnsi="Century Gothic"/>
          <w:b/>
          <w:szCs w:val="20"/>
        </w:rPr>
        <w:t>URE</w:t>
      </w:r>
      <w:r w:rsidR="00F01C05">
        <w:rPr>
          <w:rFonts w:ascii="Century Gothic" w:eastAsiaTheme="minorEastAsia" w:hAnsi="Century Gothic"/>
          <w:b/>
          <w:szCs w:val="20"/>
        </w:rPr>
        <w:t xml:space="preserve"> </w:t>
      </w:r>
      <w:r w:rsidR="00885673">
        <w:rPr>
          <w:rFonts w:ascii="Century Gothic" w:eastAsiaTheme="minorEastAsia" w:hAnsi="Century Gothic"/>
          <w:b/>
          <w:szCs w:val="20"/>
        </w:rPr>
        <w:t xml:space="preserve"> - VSI SKLOPI</w:t>
      </w:r>
    </w:p>
    <w:p w14:paraId="6E67D962" w14:textId="76A652CB" w:rsidR="00A15FA1" w:rsidRPr="00A15FA1" w:rsidRDefault="00FE4CC0" w:rsidP="00A15FA1">
      <w:pPr>
        <w:autoSpaceDN w:val="0"/>
        <w:spacing w:line="0" w:lineRule="atLeast"/>
        <w:ind w:right="6"/>
        <w:textAlignment w:val="baseline"/>
        <w:rPr>
          <w:rFonts w:ascii="Century Gothic" w:eastAsiaTheme="minorEastAsia" w:hAnsi="Century Gothic"/>
          <w:bCs/>
          <w:sz w:val="22"/>
        </w:rPr>
      </w:pPr>
      <w:r w:rsidRPr="009E6E47">
        <w:rPr>
          <w:rFonts w:ascii="Century Gothic" w:hAnsi="Century Gothic" w:cs="Arial"/>
          <w:kern w:val="3"/>
          <w:sz w:val="22"/>
          <w:lang w:eastAsia="zh-CN"/>
        </w:rPr>
        <w:t>Ponudnik</w:t>
      </w:r>
      <w:r w:rsidR="0085726E">
        <w:rPr>
          <w:rFonts w:ascii="Century Gothic" w:hAnsi="Century Gothic" w:cs="Arial"/>
          <w:kern w:val="3"/>
          <w:sz w:val="22"/>
          <w:lang w:eastAsia="zh-CN"/>
        </w:rPr>
        <w:t xml:space="preserve"> </w:t>
      </w:r>
      <w:r w:rsidR="0085726E" w:rsidRPr="00AC0085">
        <w:rPr>
          <w:rFonts w:ascii="Century Gothic" w:hAnsi="Century Gothic" w:cs="Arial"/>
          <w:b/>
          <w:bCs/>
          <w:kern w:val="3"/>
          <w:sz w:val="22"/>
          <w:lang w:eastAsia="zh-CN"/>
        </w:rPr>
        <w:t>obvezno</w:t>
      </w:r>
      <w:r w:rsidR="0085726E">
        <w:rPr>
          <w:rFonts w:ascii="Century Gothic" w:hAnsi="Century Gothic" w:cs="Arial"/>
          <w:kern w:val="3"/>
          <w:sz w:val="22"/>
          <w:lang w:eastAsia="zh-CN"/>
        </w:rPr>
        <w:t xml:space="preserve"> </w:t>
      </w:r>
      <w:r w:rsidRPr="009E6E47">
        <w:rPr>
          <w:rFonts w:ascii="Century Gothic" w:hAnsi="Century Gothic" w:cs="Arial"/>
          <w:kern w:val="3"/>
          <w:sz w:val="22"/>
          <w:lang w:eastAsia="zh-CN"/>
        </w:rPr>
        <w:t>vpiše v obrazec</w:t>
      </w:r>
      <w:r w:rsidR="009E6E47" w:rsidRPr="009E6E47">
        <w:rPr>
          <w:rFonts w:ascii="Century Gothic" w:hAnsi="Century Gothic" w:cs="Arial"/>
          <w:kern w:val="3"/>
          <w:sz w:val="22"/>
          <w:lang w:eastAsia="zh-CN"/>
        </w:rPr>
        <w:t xml:space="preserve"> </w:t>
      </w:r>
      <w:r w:rsidR="009E6E47">
        <w:rPr>
          <w:rFonts w:ascii="Century Gothic" w:hAnsi="Century Gothic" w:cs="Arial"/>
          <w:kern w:val="3"/>
          <w:sz w:val="22"/>
          <w:lang w:eastAsia="zh-CN"/>
        </w:rPr>
        <w:t>»</w:t>
      </w:r>
      <w:r w:rsidR="009E6E47" w:rsidRPr="009E6E47">
        <w:rPr>
          <w:rFonts w:ascii="Century Gothic" w:hAnsi="Century Gothic" w:cs="Arial"/>
          <w:kern w:val="3"/>
          <w:sz w:val="22"/>
          <w:lang w:eastAsia="zh-CN"/>
        </w:rPr>
        <w:t>Predračun</w:t>
      </w:r>
      <w:r w:rsidR="009E6E47">
        <w:rPr>
          <w:rFonts w:ascii="Century Gothic" w:hAnsi="Century Gothic" w:cs="Arial"/>
          <w:kern w:val="3"/>
          <w:sz w:val="22"/>
          <w:lang w:eastAsia="zh-CN"/>
        </w:rPr>
        <w:t>«</w:t>
      </w:r>
      <w:r w:rsidR="0057386C">
        <w:rPr>
          <w:rFonts w:ascii="Century Gothic" w:hAnsi="Century Gothic" w:cs="Arial"/>
          <w:kern w:val="3"/>
          <w:sz w:val="22"/>
          <w:lang w:eastAsia="zh-CN"/>
        </w:rPr>
        <w:t xml:space="preserve"> </w:t>
      </w:r>
      <w:r w:rsidR="00A15FA1">
        <w:rPr>
          <w:rFonts w:ascii="Century Gothic" w:hAnsi="Century Gothic" w:cs="Arial"/>
          <w:kern w:val="3"/>
          <w:sz w:val="22"/>
          <w:lang w:eastAsia="zh-CN"/>
        </w:rPr>
        <w:t xml:space="preserve">pod </w:t>
      </w:r>
      <w:r w:rsidR="0057386C">
        <w:rPr>
          <w:rFonts w:ascii="Century Gothic" w:hAnsi="Century Gothic" w:cs="Arial"/>
          <w:kern w:val="3"/>
          <w:sz w:val="22"/>
          <w:lang w:eastAsia="zh-CN"/>
        </w:rPr>
        <w:t>točk</w:t>
      </w:r>
      <w:r w:rsidR="00A15FA1">
        <w:rPr>
          <w:rFonts w:ascii="Century Gothic" w:hAnsi="Century Gothic" w:cs="Arial"/>
          <w:kern w:val="3"/>
          <w:sz w:val="22"/>
          <w:lang w:eastAsia="zh-CN"/>
        </w:rPr>
        <w:t xml:space="preserve">o </w:t>
      </w:r>
      <w:r w:rsidR="0057386C">
        <w:rPr>
          <w:rFonts w:ascii="Century Gothic" w:hAnsi="Century Gothic" w:cs="Arial"/>
          <w:kern w:val="3"/>
          <w:sz w:val="22"/>
          <w:lang w:eastAsia="zh-CN"/>
        </w:rPr>
        <w:t xml:space="preserve">A </w:t>
      </w:r>
      <w:r w:rsidR="009E6E47" w:rsidRPr="009E6E47">
        <w:rPr>
          <w:rFonts w:ascii="Century Gothic" w:hAnsi="Century Gothic" w:cs="Arial"/>
          <w:kern w:val="3"/>
          <w:sz w:val="22"/>
          <w:lang w:eastAsia="zh-CN"/>
        </w:rPr>
        <w:t xml:space="preserve">za sklop, na katerega se prijavlja, </w:t>
      </w:r>
      <w:r w:rsidR="009E6E47" w:rsidRPr="00F43FF2">
        <w:rPr>
          <w:rFonts w:ascii="Century Gothic" w:hAnsi="Century Gothic" w:cs="Arial"/>
          <w:kern w:val="3"/>
          <w:sz w:val="22"/>
          <w:lang w:eastAsia="zh-CN"/>
        </w:rPr>
        <w:t>vrednost delovne ure v EUR brez DDV, vrednost 22% DDV ter vrednost delovne ure v EUR brez DDV</w:t>
      </w:r>
      <w:r w:rsidR="00AC20B0" w:rsidRPr="00F43FF2">
        <w:rPr>
          <w:rFonts w:ascii="Century Gothic" w:hAnsi="Century Gothic" w:cs="Arial"/>
          <w:kern w:val="3"/>
          <w:sz w:val="22"/>
          <w:lang w:eastAsia="zh-CN"/>
        </w:rPr>
        <w:t>, in sicer na največ</w:t>
      </w:r>
      <w:r w:rsidR="00FF107E">
        <w:rPr>
          <w:rFonts w:ascii="Century Gothic" w:hAnsi="Century Gothic" w:cs="Arial"/>
          <w:kern w:val="3"/>
          <w:sz w:val="22"/>
          <w:lang w:eastAsia="zh-CN"/>
        </w:rPr>
        <w:t xml:space="preserve"> 2 (</w:t>
      </w:r>
      <w:r w:rsidR="00AC20B0" w:rsidRPr="00F43FF2">
        <w:rPr>
          <w:rFonts w:ascii="Century Gothic" w:hAnsi="Century Gothic" w:cs="Arial"/>
          <w:kern w:val="3"/>
          <w:sz w:val="22"/>
          <w:lang w:eastAsia="zh-CN"/>
        </w:rPr>
        <w:t>dve</w:t>
      </w:r>
      <w:r w:rsidR="00FF107E">
        <w:rPr>
          <w:rFonts w:ascii="Century Gothic" w:hAnsi="Century Gothic" w:cs="Arial"/>
          <w:kern w:val="3"/>
          <w:sz w:val="22"/>
          <w:lang w:eastAsia="zh-CN"/>
        </w:rPr>
        <w:t xml:space="preserve">) </w:t>
      </w:r>
      <w:r w:rsidR="00AC20B0" w:rsidRPr="00F43FF2">
        <w:rPr>
          <w:rFonts w:ascii="Century Gothic" w:hAnsi="Century Gothic" w:cs="Arial"/>
          <w:kern w:val="3"/>
          <w:sz w:val="22"/>
          <w:lang w:eastAsia="zh-CN"/>
        </w:rPr>
        <w:t>decimalni mesti</w:t>
      </w:r>
      <w:r w:rsidR="009E6E47" w:rsidRPr="00F43FF2">
        <w:rPr>
          <w:rFonts w:ascii="Century Gothic" w:hAnsi="Century Gothic" w:cs="Arial"/>
          <w:kern w:val="3"/>
          <w:sz w:val="22"/>
          <w:lang w:eastAsia="zh-CN"/>
        </w:rPr>
        <w:t>.</w:t>
      </w:r>
      <w:r w:rsidR="00A15FA1" w:rsidRPr="00F43FF2">
        <w:rPr>
          <w:rFonts w:ascii="Century Gothic" w:hAnsi="Century Gothic" w:cs="Arial"/>
          <w:kern w:val="3"/>
          <w:sz w:val="22"/>
          <w:lang w:eastAsia="zh-CN"/>
        </w:rPr>
        <w:t xml:space="preserve"> </w:t>
      </w:r>
      <w:r w:rsidR="0057386C" w:rsidRPr="00F43FF2">
        <w:rPr>
          <w:rFonts w:ascii="Century Gothic" w:eastAsiaTheme="minorEastAsia" w:hAnsi="Century Gothic"/>
          <w:sz w:val="22"/>
        </w:rPr>
        <w:t>Vrednost delovne ure mora vsebovati vse stroške, ki so potrebni</w:t>
      </w:r>
      <w:r w:rsidR="0057386C" w:rsidRPr="00F43FF2">
        <w:rPr>
          <w:rFonts w:ascii="Century Gothic" w:eastAsiaTheme="minorEastAsia" w:hAnsi="Century Gothic"/>
          <w:bCs/>
          <w:sz w:val="22"/>
        </w:rPr>
        <w:t xml:space="preserve"> za izvedbo predmetnih storitev, razen za </w:t>
      </w:r>
      <w:r w:rsidR="0076092A" w:rsidRPr="00F43FF2">
        <w:rPr>
          <w:rFonts w:ascii="Century Gothic" w:eastAsiaTheme="minorEastAsia" w:hAnsi="Century Gothic"/>
          <w:bCs/>
          <w:sz w:val="22"/>
        </w:rPr>
        <w:t>S</w:t>
      </w:r>
      <w:r w:rsidR="0057386C" w:rsidRPr="00F43FF2">
        <w:rPr>
          <w:rFonts w:ascii="Century Gothic" w:eastAsiaTheme="minorEastAsia" w:hAnsi="Century Gothic"/>
          <w:bCs/>
          <w:sz w:val="22"/>
        </w:rPr>
        <w:t>klop</w:t>
      </w:r>
      <w:r w:rsidR="0076092A" w:rsidRPr="00F43FF2">
        <w:rPr>
          <w:rFonts w:ascii="Century Gothic" w:eastAsiaTheme="minorEastAsia" w:hAnsi="Century Gothic"/>
          <w:bCs/>
          <w:sz w:val="22"/>
        </w:rPr>
        <w:t xml:space="preserve"> </w:t>
      </w:r>
      <w:r w:rsidR="0057386C" w:rsidRPr="00F43FF2">
        <w:rPr>
          <w:rFonts w:ascii="Century Gothic" w:eastAsiaTheme="minorEastAsia" w:hAnsi="Century Gothic"/>
          <w:bCs/>
          <w:sz w:val="22"/>
        </w:rPr>
        <w:t>3 in</w:t>
      </w:r>
      <w:r w:rsidR="0076092A" w:rsidRPr="00F43FF2">
        <w:rPr>
          <w:rFonts w:ascii="Century Gothic" w:eastAsiaTheme="minorEastAsia" w:hAnsi="Century Gothic"/>
          <w:bCs/>
          <w:sz w:val="22"/>
        </w:rPr>
        <w:t xml:space="preserve"> Sklop 4</w:t>
      </w:r>
      <w:r w:rsidR="00D961E7" w:rsidRPr="00F43FF2">
        <w:rPr>
          <w:rFonts w:ascii="Century Gothic" w:eastAsiaTheme="minorEastAsia" w:hAnsi="Century Gothic"/>
          <w:bCs/>
          <w:sz w:val="22"/>
        </w:rPr>
        <w:t xml:space="preserve">, </w:t>
      </w:r>
      <w:bookmarkStart w:id="198" w:name="_Hlk69297410"/>
      <w:r w:rsidR="00D961E7" w:rsidRPr="00F43FF2">
        <w:rPr>
          <w:rFonts w:ascii="Century Gothic" w:eastAsiaTheme="minorEastAsia" w:hAnsi="Century Gothic"/>
          <w:bCs/>
          <w:sz w:val="22"/>
        </w:rPr>
        <w:t>kjer</w:t>
      </w:r>
      <w:r w:rsidR="00AC20B0" w:rsidRPr="00F43FF2">
        <w:rPr>
          <w:rFonts w:ascii="Century Gothic" w:eastAsiaTheme="minorEastAsia" w:hAnsi="Century Gothic"/>
          <w:bCs/>
          <w:sz w:val="22"/>
        </w:rPr>
        <w:t xml:space="preserve"> vrednost delovne</w:t>
      </w:r>
      <w:r w:rsidR="00AC20B0">
        <w:rPr>
          <w:rFonts w:ascii="Century Gothic" w:eastAsiaTheme="minorEastAsia" w:hAnsi="Century Gothic"/>
          <w:bCs/>
          <w:sz w:val="22"/>
        </w:rPr>
        <w:t xml:space="preserve"> ure ne vsebuje </w:t>
      </w:r>
      <w:r w:rsidR="00A15FA1">
        <w:rPr>
          <w:rFonts w:ascii="Century Gothic" w:eastAsiaTheme="minorEastAsia" w:hAnsi="Century Gothic"/>
          <w:bCs/>
          <w:sz w:val="22"/>
        </w:rPr>
        <w:t>p</w:t>
      </w:r>
      <w:r w:rsidR="00D961E7">
        <w:rPr>
          <w:rFonts w:ascii="Century Gothic" w:eastAsiaTheme="minorEastAsia" w:hAnsi="Century Gothic"/>
          <w:bCs/>
          <w:sz w:val="22"/>
        </w:rPr>
        <w:t>otnih stroškov</w:t>
      </w:r>
      <w:r w:rsidR="003617DD">
        <w:rPr>
          <w:rFonts w:ascii="Century Gothic" w:eastAsiaTheme="minorEastAsia" w:hAnsi="Century Gothic"/>
          <w:bCs/>
          <w:sz w:val="22"/>
        </w:rPr>
        <w:t xml:space="preserve"> serviserja</w:t>
      </w:r>
      <w:r w:rsidR="0076092A">
        <w:rPr>
          <w:rFonts w:ascii="Century Gothic" w:eastAsiaTheme="minorEastAsia" w:hAnsi="Century Gothic"/>
          <w:bCs/>
          <w:sz w:val="22"/>
        </w:rPr>
        <w:t xml:space="preserve">, </w:t>
      </w:r>
      <w:r w:rsidR="00A15FA1" w:rsidRPr="00A15FA1">
        <w:rPr>
          <w:rFonts w:ascii="Century Gothic" w:eastAsiaTheme="minorEastAsia" w:hAnsi="Century Gothic"/>
          <w:bCs/>
          <w:sz w:val="22"/>
        </w:rPr>
        <w:t>določen</w:t>
      </w:r>
      <w:r w:rsidR="0076092A">
        <w:rPr>
          <w:rFonts w:ascii="Century Gothic" w:eastAsiaTheme="minorEastAsia" w:hAnsi="Century Gothic"/>
          <w:bCs/>
          <w:sz w:val="22"/>
        </w:rPr>
        <w:t xml:space="preserve">ih </w:t>
      </w:r>
      <w:r w:rsidR="00A15FA1" w:rsidRPr="00A15FA1">
        <w:rPr>
          <w:rFonts w:ascii="Century Gothic" w:eastAsiaTheme="minorEastAsia" w:hAnsi="Century Gothic"/>
          <w:bCs/>
          <w:sz w:val="22"/>
        </w:rPr>
        <w:t xml:space="preserve">v točki D </w:t>
      </w:r>
      <w:r w:rsidR="00C33542">
        <w:rPr>
          <w:rFonts w:ascii="Century Gothic" w:eastAsiaTheme="minorEastAsia" w:hAnsi="Century Gothic"/>
          <w:bCs/>
          <w:sz w:val="22"/>
        </w:rPr>
        <w:t>P</w:t>
      </w:r>
      <w:r w:rsidR="00A15FA1" w:rsidRPr="00A15FA1">
        <w:rPr>
          <w:rFonts w:ascii="Century Gothic" w:eastAsiaTheme="minorEastAsia" w:hAnsi="Century Gothic"/>
          <w:bCs/>
          <w:sz w:val="22"/>
        </w:rPr>
        <w:t>redračuna</w:t>
      </w:r>
      <w:r w:rsidR="008C36C6">
        <w:rPr>
          <w:rFonts w:ascii="Century Gothic" w:eastAsiaTheme="minorEastAsia" w:hAnsi="Century Gothic"/>
          <w:bCs/>
          <w:sz w:val="22"/>
        </w:rPr>
        <w:t xml:space="preserve"> za predmetna sklopa</w:t>
      </w:r>
      <w:r w:rsidR="00A15FA1" w:rsidRPr="00A15FA1">
        <w:rPr>
          <w:rFonts w:ascii="Century Gothic" w:eastAsiaTheme="minorEastAsia" w:hAnsi="Century Gothic"/>
          <w:bCs/>
          <w:sz w:val="22"/>
        </w:rPr>
        <w:t>.</w:t>
      </w:r>
    </w:p>
    <w:bookmarkEnd w:id="198"/>
    <w:p w14:paraId="210B8315" w14:textId="77777777" w:rsidR="00A15FA1" w:rsidRPr="00A15FA1" w:rsidRDefault="00A15FA1" w:rsidP="00A15FA1">
      <w:pPr>
        <w:autoSpaceDN w:val="0"/>
        <w:spacing w:line="0" w:lineRule="atLeast"/>
        <w:ind w:right="6"/>
        <w:textAlignment w:val="baseline"/>
        <w:rPr>
          <w:rFonts w:ascii="Century Gothic" w:eastAsiaTheme="minorEastAsia" w:hAnsi="Century Gothic"/>
          <w:bCs/>
          <w:sz w:val="22"/>
        </w:rPr>
      </w:pPr>
    </w:p>
    <w:p w14:paraId="2022CBC8" w14:textId="1C66945C" w:rsidR="009E6E47" w:rsidRPr="0076092A" w:rsidRDefault="003D5F1C" w:rsidP="00C55520">
      <w:pPr>
        <w:pStyle w:val="Odstavekseznama"/>
        <w:keepNext/>
        <w:keepLines/>
        <w:numPr>
          <w:ilvl w:val="0"/>
          <w:numId w:val="21"/>
        </w:numPr>
        <w:tabs>
          <w:tab w:val="left" w:pos="284"/>
          <w:tab w:val="left" w:pos="567"/>
          <w:tab w:val="left" w:pos="851"/>
        </w:tabs>
        <w:spacing w:after="200" w:line="276" w:lineRule="auto"/>
        <w:contextualSpacing w:val="0"/>
        <w:rPr>
          <w:rFonts w:ascii="Century Gothic" w:eastAsiaTheme="minorEastAsia" w:hAnsi="Century Gothic"/>
          <w:b/>
          <w:szCs w:val="20"/>
        </w:rPr>
      </w:pPr>
      <w:r w:rsidRPr="00EA5F17">
        <w:rPr>
          <w:rFonts w:ascii="Century Gothic" w:eastAsiaTheme="minorEastAsia" w:hAnsi="Century Gothic"/>
          <w:b/>
          <w:szCs w:val="20"/>
        </w:rPr>
        <w:t>POPUST</w:t>
      </w:r>
      <w:r w:rsidR="00FB35C5">
        <w:rPr>
          <w:rFonts w:ascii="Century Gothic" w:eastAsiaTheme="minorEastAsia" w:hAnsi="Century Gothic"/>
          <w:b/>
          <w:szCs w:val="20"/>
        </w:rPr>
        <w:t xml:space="preserve"> </w:t>
      </w:r>
      <w:r w:rsidRPr="00EA5F17">
        <w:rPr>
          <w:rFonts w:ascii="Century Gothic" w:eastAsiaTheme="minorEastAsia" w:hAnsi="Century Gothic"/>
          <w:b/>
          <w:szCs w:val="20"/>
        </w:rPr>
        <w:t xml:space="preserve">NA VSAKOKRATNI VELJAVNI CENIK </w:t>
      </w:r>
      <w:r w:rsidRPr="0076092A">
        <w:rPr>
          <w:rFonts w:ascii="Century Gothic" w:eastAsiaTheme="minorEastAsia" w:hAnsi="Century Gothic"/>
          <w:b/>
          <w:szCs w:val="20"/>
        </w:rPr>
        <w:t>PONUDNIKA (v primeru, da ga ponudnik ponuja)</w:t>
      </w:r>
      <w:r w:rsidR="00885673">
        <w:rPr>
          <w:rFonts w:ascii="Century Gothic" w:eastAsiaTheme="minorEastAsia" w:hAnsi="Century Gothic"/>
          <w:b/>
          <w:szCs w:val="20"/>
        </w:rPr>
        <w:t xml:space="preserve"> – VSI SKLOPI</w:t>
      </w:r>
    </w:p>
    <w:p w14:paraId="583E707E" w14:textId="1F743C2D" w:rsidR="003D5F1C" w:rsidRPr="0057386C" w:rsidRDefault="003D5F1C" w:rsidP="003D5F1C">
      <w:pPr>
        <w:rPr>
          <w:rFonts w:ascii="Century Gothic" w:hAnsi="Century Gothic" w:cs="Arial"/>
          <w:kern w:val="3"/>
          <w:sz w:val="22"/>
          <w:lang w:eastAsia="zh-CN"/>
        </w:rPr>
      </w:pPr>
      <w:r w:rsidRPr="009E6E47">
        <w:rPr>
          <w:rFonts w:ascii="Century Gothic" w:hAnsi="Century Gothic" w:cs="Arial"/>
          <w:kern w:val="3"/>
          <w:sz w:val="22"/>
          <w:lang w:eastAsia="zh-CN"/>
        </w:rPr>
        <w:t>Ponudnik</w:t>
      </w:r>
      <w:r>
        <w:rPr>
          <w:rFonts w:ascii="Century Gothic" w:hAnsi="Century Gothic" w:cs="Arial"/>
          <w:kern w:val="3"/>
          <w:sz w:val="22"/>
          <w:lang w:eastAsia="zh-CN"/>
        </w:rPr>
        <w:t xml:space="preserve"> </w:t>
      </w:r>
      <w:r w:rsidRPr="009E6E47">
        <w:rPr>
          <w:rFonts w:ascii="Century Gothic" w:hAnsi="Century Gothic" w:cs="Arial"/>
          <w:kern w:val="3"/>
          <w:sz w:val="22"/>
          <w:lang w:eastAsia="zh-CN"/>
        </w:rPr>
        <w:t xml:space="preserve">vpiše v obrazec </w:t>
      </w:r>
      <w:r>
        <w:rPr>
          <w:rFonts w:ascii="Century Gothic" w:hAnsi="Century Gothic" w:cs="Arial"/>
          <w:kern w:val="3"/>
          <w:sz w:val="22"/>
          <w:lang w:eastAsia="zh-CN"/>
        </w:rPr>
        <w:t>»</w:t>
      </w:r>
      <w:r w:rsidRPr="009E6E47">
        <w:rPr>
          <w:rFonts w:ascii="Century Gothic" w:hAnsi="Century Gothic" w:cs="Arial"/>
          <w:kern w:val="3"/>
          <w:sz w:val="22"/>
          <w:lang w:eastAsia="zh-CN"/>
        </w:rPr>
        <w:t>Predračun</w:t>
      </w:r>
      <w:r>
        <w:rPr>
          <w:rFonts w:ascii="Century Gothic" w:hAnsi="Century Gothic" w:cs="Arial"/>
          <w:kern w:val="3"/>
          <w:sz w:val="22"/>
          <w:lang w:eastAsia="zh-CN"/>
        </w:rPr>
        <w:t>«</w:t>
      </w:r>
      <w:r w:rsidR="0057386C">
        <w:rPr>
          <w:rFonts w:ascii="Century Gothic" w:hAnsi="Century Gothic" w:cs="Arial"/>
          <w:kern w:val="3"/>
          <w:sz w:val="22"/>
          <w:lang w:eastAsia="zh-CN"/>
        </w:rPr>
        <w:t xml:space="preserve"> </w:t>
      </w:r>
      <w:r w:rsidR="00A15FA1">
        <w:rPr>
          <w:rFonts w:ascii="Century Gothic" w:hAnsi="Century Gothic" w:cs="Arial"/>
          <w:kern w:val="3"/>
          <w:sz w:val="22"/>
          <w:lang w:eastAsia="zh-CN"/>
        </w:rPr>
        <w:t xml:space="preserve">pod točko </w:t>
      </w:r>
      <w:r w:rsidR="0057386C">
        <w:rPr>
          <w:rFonts w:ascii="Century Gothic" w:hAnsi="Century Gothic" w:cs="Arial"/>
          <w:kern w:val="3"/>
          <w:sz w:val="22"/>
          <w:lang w:eastAsia="zh-CN"/>
        </w:rPr>
        <w:t xml:space="preserve">B </w:t>
      </w:r>
      <w:r w:rsidRPr="009E6E47">
        <w:rPr>
          <w:rFonts w:ascii="Century Gothic" w:hAnsi="Century Gothic" w:cs="Arial"/>
          <w:kern w:val="3"/>
          <w:sz w:val="22"/>
          <w:lang w:eastAsia="zh-CN"/>
        </w:rPr>
        <w:t>za sklop, na katerega se prijavlja,</w:t>
      </w:r>
      <w:r>
        <w:rPr>
          <w:rFonts w:ascii="Century Gothic" w:hAnsi="Century Gothic" w:cs="Arial"/>
          <w:kern w:val="3"/>
          <w:sz w:val="22"/>
          <w:lang w:eastAsia="zh-CN"/>
        </w:rPr>
        <w:t xml:space="preserve"> odstotek popusta na vsakokratni veljavni cenik ponudnika za material in rezervne dele</w:t>
      </w:r>
      <w:r w:rsidR="00C33542">
        <w:rPr>
          <w:rFonts w:ascii="Century Gothic" w:hAnsi="Century Gothic" w:cs="Arial"/>
          <w:kern w:val="3"/>
          <w:sz w:val="22"/>
          <w:lang w:eastAsia="zh-CN"/>
        </w:rPr>
        <w:t xml:space="preserve"> na</w:t>
      </w:r>
      <w:r w:rsidR="0023742D">
        <w:rPr>
          <w:rFonts w:ascii="Century Gothic" w:hAnsi="Century Gothic" w:cs="Arial"/>
          <w:kern w:val="3"/>
          <w:sz w:val="22"/>
          <w:lang w:eastAsia="zh-CN"/>
        </w:rPr>
        <w:t xml:space="preserve"> največ</w:t>
      </w:r>
      <w:r w:rsidR="00592C55">
        <w:rPr>
          <w:rFonts w:ascii="Century Gothic" w:hAnsi="Century Gothic" w:cs="Arial"/>
          <w:kern w:val="3"/>
          <w:sz w:val="22"/>
          <w:lang w:eastAsia="zh-CN"/>
        </w:rPr>
        <w:t xml:space="preserve"> 2 (</w:t>
      </w:r>
      <w:r w:rsidR="00C33542">
        <w:rPr>
          <w:rFonts w:ascii="Century Gothic" w:hAnsi="Century Gothic" w:cs="Arial"/>
          <w:kern w:val="3"/>
          <w:sz w:val="22"/>
          <w:lang w:eastAsia="zh-CN"/>
        </w:rPr>
        <w:t>dve</w:t>
      </w:r>
      <w:r w:rsidR="00592C55">
        <w:rPr>
          <w:rFonts w:ascii="Century Gothic" w:hAnsi="Century Gothic" w:cs="Arial"/>
          <w:kern w:val="3"/>
          <w:sz w:val="22"/>
          <w:lang w:eastAsia="zh-CN"/>
        </w:rPr>
        <w:t xml:space="preserve">) </w:t>
      </w:r>
      <w:r w:rsidR="00C33542">
        <w:rPr>
          <w:rFonts w:ascii="Century Gothic" w:hAnsi="Century Gothic" w:cs="Arial"/>
          <w:kern w:val="3"/>
          <w:sz w:val="22"/>
          <w:lang w:eastAsia="zh-CN"/>
        </w:rPr>
        <w:t>decimalni mesti</w:t>
      </w:r>
      <w:r w:rsidR="00A15FA1">
        <w:rPr>
          <w:rFonts w:ascii="Century Gothic" w:hAnsi="Century Gothic" w:cs="Arial"/>
          <w:kern w:val="3"/>
          <w:sz w:val="22"/>
          <w:lang w:eastAsia="zh-CN"/>
        </w:rPr>
        <w:t>,</w:t>
      </w:r>
      <w:r w:rsidR="00AC20B0">
        <w:rPr>
          <w:rFonts w:ascii="Century Gothic" w:hAnsi="Century Gothic" w:cs="Arial"/>
          <w:kern w:val="3"/>
          <w:sz w:val="22"/>
          <w:lang w:eastAsia="zh-CN"/>
        </w:rPr>
        <w:t xml:space="preserve"> in sicer </w:t>
      </w:r>
      <w:r w:rsidR="00A15FA1">
        <w:rPr>
          <w:rFonts w:ascii="Century Gothic" w:hAnsi="Century Gothic" w:cs="Arial"/>
          <w:kern w:val="3"/>
          <w:sz w:val="22"/>
          <w:lang w:eastAsia="zh-CN"/>
        </w:rPr>
        <w:t>v primeru</w:t>
      </w:r>
      <w:r w:rsidR="00C33542">
        <w:rPr>
          <w:rFonts w:ascii="Century Gothic" w:hAnsi="Century Gothic" w:cs="Arial"/>
          <w:kern w:val="3"/>
          <w:sz w:val="22"/>
          <w:lang w:eastAsia="zh-CN"/>
        </w:rPr>
        <w:t xml:space="preserve">, </w:t>
      </w:r>
      <w:r w:rsidR="00A15FA1">
        <w:rPr>
          <w:rFonts w:ascii="Century Gothic" w:hAnsi="Century Gothic" w:cs="Arial"/>
          <w:kern w:val="3"/>
          <w:sz w:val="22"/>
          <w:lang w:eastAsia="zh-CN"/>
        </w:rPr>
        <w:t>da ga ponuja.</w:t>
      </w:r>
    </w:p>
    <w:p w14:paraId="1F00623E" w14:textId="1A91C5D1" w:rsidR="003D5F1C" w:rsidRDefault="003D5F1C" w:rsidP="003D5F1C">
      <w:pPr>
        <w:rPr>
          <w:rFonts w:ascii="Century Gothic" w:hAnsi="Century Gothic" w:cs="Arial"/>
          <w:kern w:val="3"/>
          <w:sz w:val="22"/>
          <w:lang w:eastAsia="zh-CN"/>
        </w:rPr>
      </w:pPr>
    </w:p>
    <w:p w14:paraId="28FF661F" w14:textId="44F6E04E" w:rsidR="00AE414A" w:rsidRPr="0076092A" w:rsidRDefault="00AE414A" w:rsidP="00C55520">
      <w:pPr>
        <w:pStyle w:val="Odstavekseznama"/>
        <w:keepNext/>
        <w:keepLines/>
        <w:numPr>
          <w:ilvl w:val="0"/>
          <w:numId w:val="21"/>
        </w:numPr>
        <w:tabs>
          <w:tab w:val="left" w:pos="284"/>
          <w:tab w:val="left" w:pos="851"/>
        </w:tabs>
        <w:spacing w:after="200" w:line="276" w:lineRule="auto"/>
        <w:contextualSpacing w:val="0"/>
        <w:rPr>
          <w:rFonts w:ascii="Century Gothic" w:eastAsiaTheme="minorEastAsia" w:hAnsi="Century Gothic"/>
          <w:b/>
          <w:szCs w:val="20"/>
        </w:rPr>
      </w:pPr>
      <w:r w:rsidRPr="0057386C">
        <w:rPr>
          <w:rFonts w:ascii="Century Gothic" w:eastAsiaTheme="minorEastAsia" w:hAnsi="Century Gothic"/>
          <w:b/>
          <w:szCs w:val="20"/>
        </w:rPr>
        <w:t>POTNI</w:t>
      </w:r>
      <w:r w:rsidR="00FB35C5">
        <w:rPr>
          <w:rFonts w:ascii="Century Gothic" w:eastAsiaTheme="minorEastAsia" w:hAnsi="Century Gothic"/>
          <w:b/>
          <w:szCs w:val="20"/>
        </w:rPr>
        <w:t xml:space="preserve"> STROŠKI SERVISERJA </w:t>
      </w:r>
      <w:r w:rsidRPr="0071693E">
        <w:rPr>
          <w:rFonts w:ascii="Century Gothic" w:eastAsiaTheme="minorEastAsia" w:hAnsi="Century Gothic"/>
          <w:b/>
          <w:sz w:val="22"/>
        </w:rPr>
        <w:t>(v primeru,</w:t>
      </w:r>
      <w:r w:rsidR="0076092A" w:rsidRPr="0071693E">
        <w:rPr>
          <w:rFonts w:ascii="Century Gothic" w:eastAsiaTheme="minorEastAsia" w:hAnsi="Century Gothic"/>
          <w:b/>
          <w:sz w:val="22"/>
        </w:rPr>
        <w:t xml:space="preserve"> da </w:t>
      </w:r>
      <w:r w:rsidRPr="0071693E">
        <w:rPr>
          <w:rFonts w:ascii="Century Gothic" w:eastAsiaTheme="minorEastAsia" w:hAnsi="Century Gothic"/>
          <w:b/>
          <w:sz w:val="22"/>
        </w:rPr>
        <w:t>ponudnik ponuja nižjo vrednost potnih stroškov) –</w:t>
      </w:r>
      <w:r w:rsidR="0085726E" w:rsidRPr="0071693E">
        <w:rPr>
          <w:rFonts w:ascii="Century Gothic" w:eastAsiaTheme="minorEastAsia" w:hAnsi="Century Gothic"/>
          <w:b/>
          <w:sz w:val="22"/>
        </w:rPr>
        <w:t xml:space="preserve"> </w:t>
      </w:r>
      <w:r w:rsidR="00235576" w:rsidRPr="0071693E">
        <w:rPr>
          <w:rFonts w:ascii="Century Gothic" w:eastAsiaTheme="minorEastAsia" w:hAnsi="Century Gothic"/>
          <w:b/>
          <w:sz w:val="22"/>
        </w:rPr>
        <w:t>S</w:t>
      </w:r>
      <w:r w:rsidR="00885673" w:rsidRPr="0071693E">
        <w:rPr>
          <w:rFonts w:ascii="Century Gothic" w:eastAsiaTheme="minorEastAsia" w:hAnsi="Century Gothic"/>
          <w:b/>
          <w:sz w:val="22"/>
        </w:rPr>
        <w:t xml:space="preserve">KLOP </w:t>
      </w:r>
      <w:r w:rsidR="00235576" w:rsidRPr="0071693E">
        <w:rPr>
          <w:rFonts w:ascii="Century Gothic" w:eastAsiaTheme="minorEastAsia" w:hAnsi="Century Gothic"/>
          <w:b/>
          <w:sz w:val="22"/>
        </w:rPr>
        <w:t>3</w:t>
      </w:r>
      <w:r w:rsidR="004D1429" w:rsidRPr="0071693E">
        <w:rPr>
          <w:rFonts w:ascii="Century Gothic" w:eastAsiaTheme="minorEastAsia" w:hAnsi="Century Gothic"/>
          <w:b/>
          <w:sz w:val="22"/>
        </w:rPr>
        <w:t xml:space="preserve"> </w:t>
      </w:r>
      <w:r w:rsidRPr="0071693E">
        <w:rPr>
          <w:rFonts w:ascii="Century Gothic" w:eastAsiaTheme="minorEastAsia" w:hAnsi="Century Gothic"/>
          <w:b/>
          <w:sz w:val="22"/>
        </w:rPr>
        <w:t>in</w:t>
      </w:r>
      <w:r w:rsidR="00235576" w:rsidRPr="0071693E">
        <w:rPr>
          <w:rFonts w:ascii="Century Gothic" w:eastAsiaTheme="minorEastAsia" w:hAnsi="Century Gothic"/>
          <w:b/>
          <w:sz w:val="22"/>
        </w:rPr>
        <w:t xml:space="preserve"> </w:t>
      </w:r>
      <w:r w:rsidR="00885673" w:rsidRPr="0071693E">
        <w:rPr>
          <w:rFonts w:ascii="Century Gothic" w:eastAsiaTheme="minorEastAsia" w:hAnsi="Century Gothic"/>
          <w:b/>
          <w:sz w:val="22"/>
        </w:rPr>
        <w:t xml:space="preserve">SKLOP </w:t>
      </w:r>
      <w:r w:rsidR="00235576" w:rsidRPr="0071693E">
        <w:rPr>
          <w:rFonts w:ascii="Century Gothic" w:eastAsiaTheme="minorEastAsia" w:hAnsi="Century Gothic"/>
          <w:b/>
          <w:sz w:val="22"/>
        </w:rPr>
        <w:t>4</w:t>
      </w:r>
    </w:p>
    <w:p w14:paraId="06340138" w14:textId="3AD095F7" w:rsidR="005B5C7E" w:rsidRDefault="00AE414A" w:rsidP="0057386C">
      <w:pPr>
        <w:rPr>
          <w:rFonts w:ascii="Century Gothic" w:hAnsi="Century Gothic"/>
          <w:b/>
          <w:sz w:val="22"/>
        </w:rPr>
      </w:pPr>
      <w:r w:rsidRPr="00C37375">
        <w:rPr>
          <w:rFonts w:ascii="Century Gothic" w:hAnsi="Century Gothic" w:cs="Arial"/>
          <w:kern w:val="3"/>
          <w:sz w:val="22"/>
          <w:lang w:eastAsia="zh-CN"/>
        </w:rPr>
        <w:t>Ponudnik vpiše v obrazec »Predračun«</w:t>
      </w:r>
      <w:r w:rsidR="0057386C">
        <w:rPr>
          <w:rFonts w:ascii="Century Gothic" w:hAnsi="Century Gothic" w:cs="Arial"/>
          <w:kern w:val="3"/>
          <w:sz w:val="22"/>
          <w:lang w:eastAsia="zh-CN"/>
        </w:rPr>
        <w:t xml:space="preserve"> </w:t>
      </w:r>
      <w:r w:rsidR="00F01C05">
        <w:rPr>
          <w:rFonts w:ascii="Century Gothic" w:hAnsi="Century Gothic" w:cs="Arial"/>
          <w:kern w:val="3"/>
          <w:sz w:val="22"/>
          <w:lang w:eastAsia="zh-CN"/>
        </w:rPr>
        <w:t xml:space="preserve">pod točko </w:t>
      </w:r>
      <w:r w:rsidR="0057386C">
        <w:rPr>
          <w:rFonts w:ascii="Century Gothic" w:hAnsi="Century Gothic" w:cs="Arial"/>
          <w:kern w:val="3"/>
          <w:sz w:val="22"/>
          <w:lang w:eastAsia="zh-CN"/>
        </w:rPr>
        <w:t xml:space="preserve">C </w:t>
      </w:r>
      <w:r w:rsidRPr="00C37375">
        <w:rPr>
          <w:rFonts w:ascii="Century Gothic" w:hAnsi="Century Gothic" w:cs="Arial"/>
          <w:kern w:val="3"/>
          <w:sz w:val="22"/>
          <w:lang w:eastAsia="zh-CN"/>
        </w:rPr>
        <w:t xml:space="preserve">za </w:t>
      </w:r>
      <w:r w:rsidR="00D50224">
        <w:rPr>
          <w:rFonts w:ascii="Century Gothic" w:hAnsi="Century Gothic" w:cs="Arial"/>
          <w:kern w:val="3"/>
          <w:sz w:val="22"/>
          <w:lang w:eastAsia="zh-CN"/>
        </w:rPr>
        <w:t>S</w:t>
      </w:r>
      <w:r w:rsidRPr="00C37375">
        <w:rPr>
          <w:rFonts w:ascii="Century Gothic" w:hAnsi="Century Gothic" w:cs="Arial"/>
          <w:kern w:val="3"/>
          <w:sz w:val="22"/>
          <w:lang w:eastAsia="zh-CN"/>
        </w:rPr>
        <w:t>klop</w:t>
      </w:r>
      <w:r w:rsidR="00235576">
        <w:rPr>
          <w:rFonts w:ascii="Century Gothic" w:hAnsi="Century Gothic" w:cs="Arial"/>
          <w:kern w:val="3"/>
          <w:sz w:val="22"/>
          <w:lang w:eastAsia="zh-CN"/>
        </w:rPr>
        <w:t xml:space="preserve"> </w:t>
      </w:r>
      <w:r w:rsidR="00C37375" w:rsidRPr="00C37375">
        <w:rPr>
          <w:rFonts w:ascii="Century Gothic" w:hAnsi="Century Gothic" w:cs="Arial"/>
          <w:kern w:val="3"/>
          <w:sz w:val="22"/>
          <w:lang w:eastAsia="zh-CN"/>
        </w:rPr>
        <w:t>3 in</w:t>
      </w:r>
      <w:r w:rsidR="00235576">
        <w:rPr>
          <w:rFonts w:ascii="Century Gothic" w:hAnsi="Century Gothic" w:cs="Arial"/>
          <w:kern w:val="3"/>
          <w:sz w:val="22"/>
          <w:lang w:eastAsia="zh-CN"/>
        </w:rPr>
        <w:t xml:space="preserve"> Sklop </w:t>
      </w:r>
      <w:r w:rsidR="00C37375" w:rsidRPr="00C37375">
        <w:rPr>
          <w:rFonts w:ascii="Century Gothic" w:hAnsi="Century Gothic" w:cs="Arial"/>
          <w:kern w:val="3"/>
          <w:sz w:val="22"/>
          <w:lang w:eastAsia="zh-CN"/>
        </w:rPr>
        <w:t>4</w:t>
      </w:r>
      <w:r w:rsidR="0057386C">
        <w:rPr>
          <w:rFonts w:ascii="Century Gothic" w:hAnsi="Century Gothic" w:cs="Arial"/>
          <w:kern w:val="3"/>
          <w:sz w:val="22"/>
          <w:lang w:eastAsia="zh-CN"/>
        </w:rPr>
        <w:t xml:space="preserve"> </w:t>
      </w:r>
      <w:r w:rsidR="00C37375" w:rsidRPr="00C37375">
        <w:rPr>
          <w:rFonts w:ascii="Century Gothic" w:hAnsi="Century Gothic" w:cs="Arial"/>
          <w:kern w:val="3"/>
          <w:sz w:val="22"/>
          <w:lang w:eastAsia="zh-CN"/>
        </w:rPr>
        <w:t xml:space="preserve">vrednost potnih stroškov (kilometrina serviserja na poti), izraženo v </w:t>
      </w:r>
      <w:r w:rsidR="00C37375" w:rsidRPr="00C37375">
        <w:rPr>
          <w:rFonts w:ascii="Century Gothic" w:hAnsi="Century Gothic"/>
          <w:bCs/>
          <w:sz w:val="22"/>
        </w:rPr>
        <w:t>EUR/km na</w:t>
      </w:r>
      <w:r w:rsidR="00FB35C5">
        <w:rPr>
          <w:rFonts w:ascii="Century Gothic" w:hAnsi="Century Gothic"/>
          <w:bCs/>
          <w:sz w:val="22"/>
        </w:rPr>
        <w:t xml:space="preserve"> največ 2 (dve) </w:t>
      </w:r>
      <w:r w:rsidR="00C37375" w:rsidRPr="00C37375">
        <w:rPr>
          <w:rFonts w:ascii="Century Gothic" w:hAnsi="Century Gothic"/>
          <w:bCs/>
          <w:sz w:val="22"/>
        </w:rPr>
        <w:t>decimalni mesti.</w:t>
      </w:r>
      <w:r w:rsidR="0057386C">
        <w:rPr>
          <w:rFonts w:ascii="Century Gothic" w:hAnsi="Century Gothic"/>
          <w:bCs/>
          <w:sz w:val="22"/>
        </w:rPr>
        <w:t xml:space="preserve"> </w:t>
      </w:r>
      <w:r w:rsidR="005B5C7E" w:rsidRPr="005B5C7E">
        <w:rPr>
          <w:rFonts w:ascii="Century Gothic" w:eastAsiaTheme="minorEastAsia" w:hAnsi="Century Gothic"/>
          <w:bCs/>
          <w:sz w:val="22"/>
        </w:rPr>
        <w:t>V primeru, da ponudnik vpiše višjo vrednost potnih stroškov</w:t>
      </w:r>
      <w:r w:rsidR="0076092A">
        <w:rPr>
          <w:rFonts w:ascii="Century Gothic" w:eastAsiaTheme="minorEastAsia" w:hAnsi="Century Gothic"/>
          <w:bCs/>
          <w:sz w:val="22"/>
        </w:rPr>
        <w:t xml:space="preserve"> </w:t>
      </w:r>
      <w:r w:rsidR="005B5C7E" w:rsidRPr="005B5C7E">
        <w:rPr>
          <w:rFonts w:ascii="Century Gothic" w:hAnsi="Century Gothic"/>
          <w:bCs/>
          <w:sz w:val="22"/>
        </w:rPr>
        <w:t xml:space="preserve">kot </w:t>
      </w:r>
      <w:r w:rsidR="005B5C7E" w:rsidRPr="005B5C7E">
        <w:rPr>
          <w:rFonts w:ascii="Century Gothic" w:hAnsi="Century Gothic" w:cs="Arial"/>
          <w:bCs/>
          <w:sz w:val="22"/>
        </w:rPr>
        <w:t xml:space="preserve">0,5 EUR/km ali ne </w:t>
      </w:r>
      <w:r w:rsidR="005B5C7E" w:rsidRPr="005B5C7E">
        <w:rPr>
          <w:rFonts w:ascii="Century Gothic" w:hAnsi="Century Gothic"/>
          <w:bCs/>
          <w:sz w:val="22"/>
        </w:rPr>
        <w:t xml:space="preserve">vpiše </w:t>
      </w:r>
      <w:r w:rsidR="005B5C7E" w:rsidRPr="005B5C7E">
        <w:rPr>
          <w:rFonts w:ascii="Century Gothic" w:eastAsiaTheme="minorEastAsia" w:hAnsi="Century Gothic"/>
          <w:bCs/>
          <w:sz w:val="22"/>
        </w:rPr>
        <w:t xml:space="preserve">vrednosti teh stroškov, se šteje, da </w:t>
      </w:r>
      <w:r w:rsidR="005B5C7E" w:rsidRPr="005B5C7E">
        <w:rPr>
          <w:rFonts w:ascii="Century Gothic" w:hAnsi="Century Gothic"/>
          <w:bCs/>
          <w:sz w:val="22"/>
        </w:rPr>
        <w:t xml:space="preserve">naročnik priznava ponudniku potne stroške v višini </w:t>
      </w:r>
      <w:r w:rsidR="005B5C7E" w:rsidRPr="005B5C7E">
        <w:rPr>
          <w:rFonts w:ascii="Century Gothic" w:hAnsi="Century Gothic" w:cs="Arial"/>
          <w:bCs/>
          <w:sz w:val="22"/>
        </w:rPr>
        <w:t xml:space="preserve">0,5 EUR/km. </w:t>
      </w:r>
      <w:r w:rsidR="005B5C7E" w:rsidRPr="005B5C7E">
        <w:rPr>
          <w:rFonts w:ascii="Century Gothic" w:hAnsi="Century Gothic"/>
          <w:bCs/>
          <w:sz w:val="22"/>
        </w:rPr>
        <w:t>V kolikor ponudnik vpiše vrednost nič (0) EUR/km ali navede, da to ponuja brezplačno, se šteje, da ponuja predmetno postavko v</w:t>
      </w:r>
      <w:r w:rsidR="008771BA">
        <w:rPr>
          <w:rFonts w:ascii="Century Gothic" w:hAnsi="Century Gothic"/>
          <w:bCs/>
          <w:sz w:val="22"/>
        </w:rPr>
        <w:t xml:space="preserve"> predmetnem </w:t>
      </w:r>
      <w:r w:rsidR="005B5C7E" w:rsidRPr="005B5C7E">
        <w:rPr>
          <w:rFonts w:ascii="Century Gothic" w:hAnsi="Century Gothic"/>
          <w:bCs/>
          <w:sz w:val="22"/>
        </w:rPr>
        <w:t>obrazcu</w:t>
      </w:r>
      <w:r w:rsidR="008771BA">
        <w:rPr>
          <w:rFonts w:ascii="Century Gothic" w:hAnsi="Century Gothic"/>
          <w:bCs/>
          <w:sz w:val="22"/>
        </w:rPr>
        <w:t xml:space="preserve"> </w:t>
      </w:r>
      <w:r w:rsidR="005B5C7E" w:rsidRPr="005B5C7E">
        <w:rPr>
          <w:rFonts w:ascii="Century Gothic" w:hAnsi="Century Gothic"/>
          <w:bCs/>
          <w:sz w:val="22"/>
        </w:rPr>
        <w:t>brezplačno</w:t>
      </w:r>
      <w:r w:rsidR="005B5C7E" w:rsidRPr="005B5C7E">
        <w:rPr>
          <w:rFonts w:ascii="Century Gothic" w:hAnsi="Century Gothic"/>
          <w:b/>
          <w:sz w:val="22"/>
        </w:rPr>
        <w:t>.</w:t>
      </w:r>
    </w:p>
    <w:p w14:paraId="746452F6" w14:textId="47CF8F4B" w:rsidR="001B622E" w:rsidRDefault="001B622E" w:rsidP="00C37375">
      <w:pPr>
        <w:rPr>
          <w:rFonts w:ascii="Century Gothic" w:hAnsi="Century Gothic"/>
          <w:bCs/>
          <w:sz w:val="22"/>
        </w:rPr>
      </w:pPr>
    </w:p>
    <w:p w14:paraId="7959A0AE" w14:textId="63D97F57" w:rsidR="004C7C11" w:rsidRPr="0076092A" w:rsidRDefault="000B33BD" w:rsidP="00C55520">
      <w:pPr>
        <w:pStyle w:val="Odstavekseznama"/>
        <w:keepNext/>
        <w:keepLines/>
        <w:numPr>
          <w:ilvl w:val="0"/>
          <w:numId w:val="21"/>
        </w:numPr>
        <w:tabs>
          <w:tab w:val="left" w:pos="284"/>
          <w:tab w:val="left" w:pos="851"/>
        </w:tabs>
        <w:spacing w:after="200" w:line="276" w:lineRule="auto"/>
        <w:contextualSpacing w:val="0"/>
        <w:rPr>
          <w:rFonts w:ascii="Century Gothic" w:hAnsi="Century Gothic"/>
          <w:b/>
          <w:szCs w:val="20"/>
        </w:rPr>
      </w:pPr>
      <w:r w:rsidRPr="000B33BD">
        <w:rPr>
          <w:rFonts w:ascii="Century Gothic" w:hAnsi="Century Gothic"/>
          <w:b/>
          <w:szCs w:val="20"/>
        </w:rPr>
        <w:t>VREDNOST POTOVALNE URE</w:t>
      </w:r>
      <w:r w:rsidR="00A40D5E">
        <w:rPr>
          <w:rFonts w:ascii="Century Gothic" w:hAnsi="Century Gothic"/>
          <w:b/>
          <w:szCs w:val="20"/>
        </w:rPr>
        <w:t xml:space="preserve"> –</w:t>
      </w:r>
      <w:r w:rsidR="0085726E">
        <w:rPr>
          <w:rFonts w:ascii="Century Gothic" w:hAnsi="Century Gothic"/>
          <w:b/>
          <w:szCs w:val="20"/>
        </w:rPr>
        <w:t xml:space="preserve"> </w:t>
      </w:r>
      <w:r w:rsidR="008B3AEE">
        <w:rPr>
          <w:rFonts w:ascii="Century Gothic" w:hAnsi="Century Gothic"/>
          <w:b/>
          <w:szCs w:val="20"/>
        </w:rPr>
        <w:t xml:space="preserve"> </w:t>
      </w:r>
      <w:r w:rsidR="00885673">
        <w:rPr>
          <w:rFonts w:ascii="Century Gothic" w:hAnsi="Century Gothic"/>
          <w:b/>
          <w:szCs w:val="20"/>
        </w:rPr>
        <w:t xml:space="preserve">SKLOP </w:t>
      </w:r>
      <w:r w:rsidR="00235576" w:rsidRPr="0076092A">
        <w:rPr>
          <w:rFonts w:ascii="Century Gothic" w:hAnsi="Century Gothic"/>
          <w:b/>
          <w:szCs w:val="20"/>
        </w:rPr>
        <w:t xml:space="preserve">3 </w:t>
      </w:r>
      <w:r w:rsidR="00A40D5E" w:rsidRPr="0076092A">
        <w:rPr>
          <w:rFonts w:ascii="Century Gothic" w:hAnsi="Century Gothic"/>
          <w:b/>
          <w:szCs w:val="20"/>
        </w:rPr>
        <w:t>in</w:t>
      </w:r>
      <w:r w:rsidR="00235576" w:rsidRPr="0076092A">
        <w:rPr>
          <w:rFonts w:ascii="Century Gothic" w:hAnsi="Century Gothic"/>
          <w:b/>
          <w:szCs w:val="20"/>
        </w:rPr>
        <w:t xml:space="preserve"> </w:t>
      </w:r>
      <w:r w:rsidR="00A40D5E" w:rsidRPr="0076092A">
        <w:rPr>
          <w:rFonts w:ascii="Century Gothic" w:hAnsi="Century Gothic"/>
          <w:b/>
          <w:szCs w:val="20"/>
        </w:rPr>
        <w:t>S</w:t>
      </w:r>
      <w:r w:rsidR="00885673">
        <w:rPr>
          <w:rFonts w:ascii="Century Gothic" w:hAnsi="Century Gothic"/>
          <w:b/>
          <w:szCs w:val="20"/>
        </w:rPr>
        <w:t>KLOP</w:t>
      </w:r>
      <w:r w:rsidR="00235576" w:rsidRPr="0076092A">
        <w:rPr>
          <w:rFonts w:ascii="Century Gothic" w:hAnsi="Century Gothic"/>
          <w:b/>
          <w:szCs w:val="20"/>
        </w:rPr>
        <w:t xml:space="preserve"> 4</w:t>
      </w:r>
    </w:p>
    <w:p w14:paraId="35A2BFE9" w14:textId="3DA5D091" w:rsidR="00365982" w:rsidRDefault="00751DCD" w:rsidP="00751DCD">
      <w:pPr>
        <w:rPr>
          <w:rFonts w:ascii="Century Gothic" w:hAnsi="Century Gothic" w:cs="Arial"/>
          <w:kern w:val="3"/>
          <w:sz w:val="22"/>
          <w:lang w:eastAsia="zh-CN"/>
        </w:rPr>
      </w:pPr>
      <w:r w:rsidRPr="00751DCD">
        <w:rPr>
          <w:rFonts w:ascii="Century Gothic" w:hAnsi="Century Gothic" w:cs="Arial"/>
          <w:kern w:val="3"/>
          <w:sz w:val="22"/>
          <w:lang w:eastAsia="zh-CN"/>
        </w:rPr>
        <w:t>Ponudnik</w:t>
      </w:r>
      <w:r w:rsidR="0085726E">
        <w:rPr>
          <w:rFonts w:ascii="Century Gothic" w:hAnsi="Century Gothic" w:cs="Arial"/>
          <w:kern w:val="3"/>
          <w:sz w:val="22"/>
          <w:lang w:eastAsia="zh-CN"/>
        </w:rPr>
        <w:t xml:space="preserve"> </w:t>
      </w:r>
      <w:r w:rsidR="0085726E" w:rsidRPr="00AC0085">
        <w:rPr>
          <w:rFonts w:ascii="Century Gothic" w:hAnsi="Century Gothic" w:cs="Arial"/>
          <w:b/>
          <w:bCs/>
          <w:kern w:val="3"/>
          <w:sz w:val="22"/>
          <w:lang w:eastAsia="zh-CN"/>
        </w:rPr>
        <w:t>obvezno</w:t>
      </w:r>
      <w:r w:rsidR="00F43FF2">
        <w:rPr>
          <w:rFonts w:ascii="Century Gothic" w:hAnsi="Century Gothic" w:cs="Arial"/>
          <w:kern w:val="3"/>
          <w:sz w:val="22"/>
          <w:lang w:eastAsia="zh-CN"/>
        </w:rPr>
        <w:t xml:space="preserve"> </w:t>
      </w:r>
      <w:r w:rsidRPr="00751DCD">
        <w:rPr>
          <w:rFonts w:ascii="Century Gothic" w:hAnsi="Century Gothic" w:cs="Arial"/>
          <w:kern w:val="3"/>
          <w:sz w:val="22"/>
          <w:lang w:eastAsia="zh-CN"/>
        </w:rPr>
        <w:t>vpiše</w:t>
      </w:r>
      <w:r w:rsidR="00A006C1">
        <w:rPr>
          <w:rFonts w:ascii="Century Gothic" w:hAnsi="Century Gothic" w:cs="Arial"/>
          <w:kern w:val="3"/>
          <w:sz w:val="22"/>
          <w:lang w:eastAsia="zh-CN"/>
        </w:rPr>
        <w:t xml:space="preserve"> </w:t>
      </w:r>
      <w:r w:rsidR="00A006C1" w:rsidRPr="00C37375">
        <w:rPr>
          <w:rFonts w:ascii="Century Gothic" w:hAnsi="Century Gothic" w:cs="Arial"/>
          <w:kern w:val="3"/>
          <w:sz w:val="22"/>
          <w:lang w:eastAsia="zh-CN"/>
        </w:rPr>
        <w:t>v obrazec »Predračun«</w:t>
      </w:r>
      <w:r w:rsidR="00A006C1">
        <w:rPr>
          <w:rFonts w:ascii="Century Gothic" w:hAnsi="Century Gothic" w:cs="Arial"/>
          <w:kern w:val="3"/>
          <w:sz w:val="22"/>
          <w:lang w:eastAsia="zh-CN"/>
        </w:rPr>
        <w:t xml:space="preserve"> pod točko D </w:t>
      </w:r>
      <w:r w:rsidR="00A006C1" w:rsidRPr="00C37375">
        <w:rPr>
          <w:rFonts w:ascii="Century Gothic" w:hAnsi="Century Gothic" w:cs="Arial"/>
          <w:kern w:val="3"/>
          <w:sz w:val="22"/>
          <w:lang w:eastAsia="zh-CN"/>
        </w:rPr>
        <w:t xml:space="preserve">za </w:t>
      </w:r>
      <w:r w:rsidR="00A006C1">
        <w:rPr>
          <w:rFonts w:ascii="Century Gothic" w:hAnsi="Century Gothic" w:cs="Arial"/>
          <w:kern w:val="3"/>
          <w:sz w:val="22"/>
          <w:lang w:eastAsia="zh-CN"/>
        </w:rPr>
        <w:t>S</w:t>
      </w:r>
      <w:r w:rsidR="00A006C1" w:rsidRPr="00C37375">
        <w:rPr>
          <w:rFonts w:ascii="Century Gothic" w:hAnsi="Century Gothic" w:cs="Arial"/>
          <w:kern w:val="3"/>
          <w:sz w:val="22"/>
          <w:lang w:eastAsia="zh-CN"/>
        </w:rPr>
        <w:t>klop</w:t>
      </w:r>
      <w:r w:rsidR="00235576">
        <w:rPr>
          <w:rFonts w:ascii="Century Gothic" w:hAnsi="Century Gothic" w:cs="Arial"/>
          <w:kern w:val="3"/>
          <w:sz w:val="22"/>
          <w:lang w:eastAsia="zh-CN"/>
        </w:rPr>
        <w:t xml:space="preserve"> </w:t>
      </w:r>
      <w:r w:rsidR="00A006C1" w:rsidRPr="00C37375">
        <w:rPr>
          <w:rFonts w:ascii="Century Gothic" w:hAnsi="Century Gothic" w:cs="Arial"/>
          <w:kern w:val="3"/>
          <w:sz w:val="22"/>
          <w:lang w:eastAsia="zh-CN"/>
        </w:rPr>
        <w:t xml:space="preserve">3 in </w:t>
      </w:r>
      <w:r w:rsidR="00235576">
        <w:rPr>
          <w:rFonts w:ascii="Century Gothic" w:hAnsi="Century Gothic" w:cs="Arial"/>
          <w:kern w:val="3"/>
          <w:sz w:val="22"/>
          <w:lang w:eastAsia="zh-CN"/>
        </w:rPr>
        <w:t xml:space="preserve">Sklop </w:t>
      </w:r>
      <w:r w:rsidR="00A006C1" w:rsidRPr="00C37375">
        <w:rPr>
          <w:rFonts w:ascii="Century Gothic" w:hAnsi="Century Gothic" w:cs="Arial"/>
          <w:kern w:val="3"/>
          <w:sz w:val="22"/>
          <w:lang w:eastAsia="zh-CN"/>
        </w:rPr>
        <w:t>4</w:t>
      </w:r>
      <w:r w:rsidR="00A006C1">
        <w:rPr>
          <w:rFonts w:ascii="Century Gothic" w:hAnsi="Century Gothic" w:cs="Arial"/>
          <w:kern w:val="3"/>
          <w:sz w:val="22"/>
          <w:lang w:eastAsia="zh-CN"/>
        </w:rPr>
        <w:t xml:space="preserve"> </w:t>
      </w:r>
      <w:r w:rsidR="00A006C1" w:rsidRPr="00C37375">
        <w:rPr>
          <w:rFonts w:ascii="Century Gothic" w:hAnsi="Century Gothic" w:cs="Arial"/>
          <w:kern w:val="3"/>
          <w:sz w:val="22"/>
          <w:lang w:eastAsia="zh-CN"/>
        </w:rPr>
        <w:t xml:space="preserve">vrednost </w:t>
      </w:r>
      <w:r w:rsidR="00A006C1">
        <w:rPr>
          <w:rFonts w:ascii="Century Gothic" w:hAnsi="Century Gothic" w:cs="Arial"/>
          <w:kern w:val="3"/>
          <w:sz w:val="22"/>
          <w:lang w:eastAsia="zh-CN"/>
        </w:rPr>
        <w:t>potovalne ure v EUR brez DDV</w:t>
      </w:r>
      <w:r w:rsidR="00365982">
        <w:rPr>
          <w:rFonts w:ascii="Century Gothic" w:hAnsi="Century Gothic" w:cs="Arial"/>
          <w:kern w:val="3"/>
          <w:sz w:val="22"/>
          <w:lang w:eastAsia="zh-CN"/>
        </w:rPr>
        <w:t xml:space="preserve">, </w:t>
      </w:r>
      <w:r w:rsidR="00365982" w:rsidRPr="009E6E47">
        <w:rPr>
          <w:rFonts w:ascii="Century Gothic" w:hAnsi="Century Gothic" w:cs="Arial"/>
          <w:kern w:val="3"/>
          <w:sz w:val="22"/>
          <w:lang w:eastAsia="zh-CN"/>
        </w:rPr>
        <w:t>vrednost 22% DDV ter vrednost</w:t>
      </w:r>
      <w:r w:rsidR="00365982">
        <w:rPr>
          <w:rFonts w:ascii="Century Gothic" w:hAnsi="Century Gothic" w:cs="Arial"/>
          <w:kern w:val="3"/>
          <w:sz w:val="22"/>
          <w:lang w:eastAsia="zh-CN"/>
        </w:rPr>
        <w:t xml:space="preserve"> potovalne ure </w:t>
      </w:r>
      <w:r w:rsidR="00365982" w:rsidRPr="009E6E47">
        <w:rPr>
          <w:rFonts w:ascii="Century Gothic" w:hAnsi="Century Gothic" w:cs="Arial"/>
          <w:kern w:val="3"/>
          <w:sz w:val="22"/>
          <w:lang w:eastAsia="zh-CN"/>
        </w:rPr>
        <w:t xml:space="preserve">v EUR </w:t>
      </w:r>
      <w:r w:rsidR="00235576">
        <w:rPr>
          <w:rFonts w:ascii="Century Gothic" w:hAnsi="Century Gothic" w:cs="Arial"/>
          <w:kern w:val="3"/>
          <w:sz w:val="22"/>
          <w:lang w:eastAsia="zh-CN"/>
        </w:rPr>
        <w:t xml:space="preserve">z </w:t>
      </w:r>
      <w:r w:rsidR="00365982" w:rsidRPr="009E6E47">
        <w:rPr>
          <w:rFonts w:ascii="Century Gothic" w:hAnsi="Century Gothic" w:cs="Arial"/>
          <w:kern w:val="3"/>
          <w:sz w:val="22"/>
          <w:lang w:eastAsia="zh-CN"/>
        </w:rPr>
        <w:t xml:space="preserve"> DDV.</w:t>
      </w:r>
    </w:p>
    <w:p w14:paraId="4E0B7ED4" w14:textId="77777777" w:rsidR="00A006C1" w:rsidRDefault="00A006C1" w:rsidP="00751DCD">
      <w:pPr>
        <w:rPr>
          <w:rFonts w:ascii="Century Gothic" w:hAnsi="Century Gothic" w:cs="Arial"/>
          <w:kern w:val="3"/>
          <w:sz w:val="22"/>
          <w:lang w:eastAsia="zh-CN"/>
        </w:rPr>
      </w:pPr>
    </w:p>
    <w:p w14:paraId="75774376" w14:textId="4156DFDC" w:rsidR="00A15FA1" w:rsidRPr="0097219E" w:rsidRDefault="00A15FA1" w:rsidP="00A15FA1">
      <w:pPr>
        <w:autoSpaceDN w:val="0"/>
        <w:spacing w:line="0" w:lineRule="atLeast"/>
        <w:ind w:right="6"/>
        <w:textAlignment w:val="baseline"/>
        <w:rPr>
          <w:rFonts w:ascii="Century Gothic" w:hAnsi="Century Gothic"/>
          <w:sz w:val="22"/>
          <w:lang w:eastAsia="zh-CN"/>
        </w:rPr>
      </w:pPr>
      <w:r w:rsidRPr="00365982">
        <w:rPr>
          <w:rFonts w:ascii="Century Gothic" w:eastAsiaTheme="minorEastAsia" w:hAnsi="Century Gothic"/>
          <w:bCs/>
          <w:sz w:val="22"/>
        </w:rPr>
        <w:t>Vrednost potovalne ure (</w:t>
      </w:r>
      <w:r w:rsidR="00A006C1" w:rsidRPr="00365982">
        <w:rPr>
          <w:rFonts w:ascii="Century Gothic" w:eastAsiaTheme="minorEastAsia" w:hAnsi="Century Gothic"/>
          <w:bCs/>
          <w:sz w:val="22"/>
        </w:rPr>
        <w:t>D</w:t>
      </w:r>
      <w:r w:rsidRPr="00365982">
        <w:rPr>
          <w:rFonts w:ascii="Century Gothic" w:eastAsiaTheme="minorEastAsia" w:hAnsi="Century Gothic"/>
          <w:bCs/>
          <w:sz w:val="22"/>
        </w:rPr>
        <w:t>)</w:t>
      </w:r>
      <w:r w:rsidR="00235576">
        <w:rPr>
          <w:rFonts w:ascii="Century Gothic" w:eastAsiaTheme="minorEastAsia" w:hAnsi="Century Gothic"/>
          <w:bCs/>
          <w:sz w:val="22"/>
        </w:rPr>
        <w:t xml:space="preserve"> </w:t>
      </w:r>
      <w:r w:rsidRPr="00365982">
        <w:rPr>
          <w:rFonts w:ascii="Century Gothic" w:eastAsiaTheme="minorEastAsia" w:hAnsi="Century Gothic"/>
          <w:bCs/>
          <w:sz w:val="22"/>
        </w:rPr>
        <w:t>bo naročnik obračunal izbranemu izvajalcu</w:t>
      </w:r>
      <w:r w:rsidR="00365982" w:rsidRPr="00365982">
        <w:rPr>
          <w:rFonts w:ascii="Century Gothic" w:eastAsiaTheme="minorEastAsia" w:hAnsi="Century Gothic"/>
          <w:bCs/>
          <w:sz w:val="22"/>
        </w:rPr>
        <w:t xml:space="preserve"> v Sklop</w:t>
      </w:r>
      <w:r w:rsidR="00716B43">
        <w:rPr>
          <w:rFonts w:ascii="Century Gothic" w:eastAsiaTheme="minorEastAsia" w:hAnsi="Century Gothic"/>
          <w:bCs/>
          <w:sz w:val="22"/>
        </w:rPr>
        <w:t xml:space="preserve">u </w:t>
      </w:r>
      <w:r w:rsidR="00365982" w:rsidRPr="00365982">
        <w:rPr>
          <w:rFonts w:ascii="Century Gothic" w:eastAsiaTheme="minorEastAsia" w:hAnsi="Century Gothic"/>
          <w:bCs/>
          <w:sz w:val="22"/>
        </w:rPr>
        <w:t>3 in</w:t>
      </w:r>
      <w:r w:rsidR="00716B43">
        <w:rPr>
          <w:rFonts w:ascii="Century Gothic" w:eastAsiaTheme="minorEastAsia" w:hAnsi="Century Gothic"/>
          <w:bCs/>
          <w:sz w:val="22"/>
        </w:rPr>
        <w:t xml:space="preserve"> v Sklopu 4 </w:t>
      </w:r>
      <w:r w:rsidR="00365982" w:rsidRPr="00365982">
        <w:rPr>
          <w:rFonts w:ascii="Century Gothic" w:eastAsiaTheme="minorEastAsia" w:hAnsi="Century Gothic"/>
          <w:bCs/>
          <w:sz w:val="22"/>
        </w:rPr>
        <w:t xml:space="preserve">po </w:t>
      </w:r>
      <w:r w:rsidRPr="00365982">
        <w:rPr>
          <w:rFonts w:ascii="Century Gothic" w:eastAsiaTheme="minorEastAsia" w:hAnsi="Century Gothic"/>
          <w:bCs/>
          <w:sz w:val="22"/>
        </w:rPr>
        <w:t xml:space="preserve">predhodni odobritvi ter izjemoma, in sicer samo v primeru, da </w:t>
      </w:r>
      <w:r w:rsidRPr="00365982">
        <w:rPr>
          <w:rFonts w:ascii="Century Gothic" w:hAnsi="Century Gothic"/>
          <w:bCs/>
          <w:sz w:val="22"/>
          <w:lang w:eastAsia="zh-CN"/>
        </w:rPr>
        <w:t>popravilo gozdarske mehanizacije na lokaciji okvare- delovišču naročnika</w:t>
      </w:r>
      <w:r w:rsidR="00716B43">
        <w:rPr>
          <w:rFonts w:ascii="Century Gothic" w:hAnsi="Century Gothic"/>
          <w:bCs/>
          <w:sz w:val="22"/>
          <w:lang w:eastAsia="zh-CN"/>
        </w:rPr>
        <w:t xml:space="preserve"> </w:t>
      </w:r>
      <w:r w:rsidRPr="00365982">
        <w:rPr>
          <w:rFonts w:ascii="Century Gothic" w:hAnsi="Century Gothic"/>
          <w:bCs/>
          <w:sz w:val="22"/>
          <w:lang w:eastAsia="zh-CN"/>
        </w:rPr>
        <w:t xml:space="preserve">ne bo mogoče ter bo posledično potrebno le-to prepeljati v servisno delavnico. </w:t>
      </w:r>
      <w:bookmarkStart w:id="199" w:name="_Hlk49925470"/>
      <w:r w:rsidRPr="0097219E">
        <w:rPr>
          <w:rFonts w:ascii="Century Gothic" w:hAnsi="Century Gothic"/>
          <w:sz w:val="22"/>
          <w:lang w:eastAsia="zh-CN"/>
        </w:rPr>
        <w:t>Potovalna ura je namenjena izključno prevozu/premiku mehanizacije (ne potovalnemu času serviserja) v primeru, da popravilo gozdarske mehanizacije na lokaciji okvare- delovišču naročnika</w:t>
      </w:r>
      <w:r w:rsidR="008A7EFB" w:rsidRPr="0097219E">
        <w:rPr>
          <w:rFonts w:ascii="Century Gothic" w:hAnsi="Century Gothic"/>
          <w:sz w:val="22"/>
          <w:lang w:eastAsia="zh-CN"/>
        </w:rPr>
        <w:t xml:space="preserve"> </w:t>
      </w:r>
      <w:r w:rsidRPr="0097219E">
        <w:rPr>
          <w:rFonts w:ascii="Century Gothic" w:hAnsi="Century Gothic"/>
          <w:sz w:val="22"/>
          <w:lang w:eastAsia="zh-CN"/>
        </w:rPr>
        <w:t>ne bo mogoče ter bo posledično potrebno le-to prepeljati v servisno delavnico.</w:t>
      </w:r>
    </w:p>
    <w:p w14:paraId="3CD6C0C1" w14:textId="20926F0B" w:rsidR="0023418B" w:rsidRDefault="0023418B" w:rsidP="00A15FA1">
      <w:pPr>
        <w:autoSpaceDN w:val="0"/>
        <w:spacing w:line="0" w:lineRule="atLeast"/>
        <w:ind w:right="6"/>
        <w:textAlignment w:val="baseline"/>
        <w:rPr>
          <w:rFonts w:ascii="Century Gothic" w:hAnsi="Century Gothic"/>
          <w:b/>
          <w:bCs/>
          <w:sz w:val="22"/>
          <w:lang w:eastAsia="zh-CN"/>
        </w:rPr>
      </w:pPr>
    </w:p>
    <w:p w14:paraId="2CBABCF5" w14:textId="66A1D5FC" w:rsidR="0023418B" w:rsidRPr="00AC0085" w:rsidRDefault="00D51BD2" w:rsidP="00C55520">
      <w:pPr>
        <w:pStyle w:val="Odstavekseznama"/>
        <w:keepNext/>
        <w:keepLines/>
        <w:numPr>
          <w:ilvl w:val="0"/>
          <w:numId w:val="21"/>
        </w:numPr>
        <w:tabs>
          <w:tab w:val="left" w:pos="284"/>
          <w:tab w:val="left" w:pos="851"/>
        </w:tabs>
        <w:spacing w:after="200" w:line="276" w:lineRule="auto"/>
        <w:contextualSpacing w:val="0"/>
        <w:rPr>
          <w:rFonts w:ascii="Century Gothic" w:hAnsi="Century Gothic"/>
          <w:b/>
          <w:szCs w:val="20"/>
        </w:rPr>
      </w:pPr>
      <w:r w:rsidRPr="00AC0085">
        <w:rPr>
          <w:rFonts w:ascii="Century Gothic" w:hAnsi="Century Gothic"/>
          <w:b/>
          <w:szCs w:val="20"/>
        </w:rPr>
        <w:t>ŠTEVILO SERVISERJEV – SKLOP 3</w:t>
      </w:r>
    </w:p>
    <w:p w14:paraId="15F8E1AA" w14:textId="77B2A354" w:rsidR="0023418B" w:rsidRDefault="00D51BD2" w:rsidP="00A15FA1">
      <w:pPr>
        <w:autoSpaceDN w:val="0"/>
        <w:spacing w:line="0" w:lineRule="atLeast"/>
        <w:ind w:right="6"/>
        <w:textAlignment w:val="baseline"/>
        <w:rPr>
          <w:rFonts w:ascii="Century Gothic" w:eastAsiaTheme="minorEastAsia" w:hAnsi="Century Gothic"/>
          <w:sz w:val="22"/>
        </w:rPr>
      </w:pPr>
      <w:r w:rsidRPr="0097219E">
        <w:rPr>
          <w:rFonts w:ascii="Century Gothic" w:eastAsiaTheme="minorEastAsia" w:hAnsi="Century Gothic"/>
          <w:sz w:val="22"/>
        </w:rPr>
        <w:t>Ponudnik vpiše v obrazec »Predračun« število prijavljenih serviserjev</w:t>
      </w:r>
      <w:r w:rsidR="00645107">
        <w:rPr>
          <w:rFonts w:ascii="Century Gothic" w:eastAsiaTheme="minorEastAsia" w:hAnsi="Century Gothic"/>
          <w:sz w:val="22"/>
        </w:rPr>
        <w:t xml:space="preserve"> ( v primeru, če to ponuja)</w:t>
      </w:r>
      <w:r w:rsidRPr="0097219E">
        <w:rPr>
          <w:rFonts w:ascii="Century Gothic" w:eastAsiaTheme="minorEastAsia" w:hAnsi="Century Gothic"/>
          <w:sz w:val="22"/>
        </w:rPr>
        <w:t xml:space="preserve">. </w:t>
      </w:r>
      <w:r w:rsidRPr="00BD016E">
        <w:rPr>
          <w:rFonts w:ascii="Century Gothic" w:eastAsiaTheme="minorEastAsia" w:hAnsi="Century Gothic"/>
          <w:b/>
          <w:bCs/>
          <w:sz w:val="22"/>
        </w:rPr>
        <w:t>Serviser se v tem naročilu šteje kot kader z</w:t>
      </w:r>
      <w:r w:rsidR="0097219E" w:rsidRPr="00BD016E">
        <w:rPr>
          <w:rFonts w:ascii="Century Gothic" w:eastAsiaTheme="minorEastAsia" w:hAnsi="Century Gothic"/>
          <w:b/>
          <w:bCs/>
          <w:sz w:val="22"/>
        </w:rPr>
        <w:t xml:space="preserve"> najmanj </w:t>
      </w:r>
      <w:r w:rsidRPr="00BD016E">
        <w:rPr>
          <w:rFonts w:ascii="Century Gothic" w:eastAsiaTheme="minorEastAsia" w:hAnsi="Century Gothic"/>
          <w:b/>
          <w:bCs/>
          <w:sz w:val="22"/>
        </w:rPr>
        <w:t>2 (dvema) letoma delovnih izkušenj na področju servisiranja gozdarske mehanizacije.</w:t>
      </w:r>
      <w:r w:rsidR="000B57FA" w:rsidRPr="0097219E">
        <w:rPr>
          <w:rFonts w:ascii="Century Gothic" w:eastAsiaTheme="minorEastAsia" w:hAnsi="Century Gothic"/>
          <w:sz w:val="22"/>
        </w:rPr>
        <w:t xml:space="preserve"> Ponudnik vpiše </w:t>
      </w:r>
      <w:r w:rsidR="000B57FA" w:rsidRPr="0097219E">
        <w:rPr>
          <w:rFonts w:ascii="Century Gothic" w:eastAsiaTheme="minorEastAsia" w:hAnsi="Century Gothic"/>
          <w:sz w:val="22"/>
        </w:rPr>
        <w:lastRenderedPageBreak/>
        <w:t xml:space="preserve">podatke o prijavljenih serviserjih v </w:t>
      </w:r>
      <w:r w:rsidR="000B57FA" w:rsidRPr="0071693E">
        <w:rPr>
          <w:rFonts w:ascii="Century Gothic" w:eastAsiaTheme="minorEastAsia" w:hAnsi="Century Gothic"/>
          <w:sz w:val="22"/>
        </w:rPr>
        <w:t>obrazec »Kadri«</w:t>
      </w:r>
      <w:r w:rsidR="00C66851" w:rsidRPr="0071693E">
        <w:rPr>
          <w:rFonts w:ascii="Century Gothic" w:eastAsiaTheme="minorEastAsia" w:hAnsi="Century Gothic"/>
          <w:sz w:val="22"/>
        </w:rPr>
        <w:t>,</w:t>
      </w:r>
      <w:r w:rsidR="00C66851" w:rsidRPr="0097219E">
        <w:rPr>
          <w:rFonts w:ascii="Century Gothic" w:eastAsiaTheme="minorEastAsia" w:hAnsi="Century Gothic"/>
          <w:sz w:val="22"/>
        </w:rPr>
        <w:t xml:space="preserve"> </w:t>
      </w:r>
      <w:r w:rsidR="000B57FA" w:rsidRPr="0097219E">
        <w:rPr>
          <w:rFonts w:ascii="Century Gothic" w:eastAsiaTheme="minorEastAsia" w:hAnsi="Century Gothic"/>
          <w:sz w:val="22"/>
        </w:rPr>
        <w:t>in sicer na način, kot zahtevano v predmetnem obrazcu</w:t>
      </w:r>
      <w:r w:rsidR="00AC0085">
        <w:rPr>
          <w:rFonts w:ascii="Century Gothic" w:eastAsiaTheme="minorEastAsia" w:hAnsi="Century Gothic"/>
          <w:sz w:val="22"/>
        </w:rPr>
        <w:t>, v primeru, če to ponuja.</w:t>
      </w:r>
    </w:p>
    <w:p w14:paraId="3D8ADA95" w14:textId="12F05CC0" w:rsidR="00AC0085" w:rsidRDefault="00AC0085" w:rsidP="00A15FA1">
      <w:pPr>
        <w:autoSpaceDN w:val="0"/>
        <w:spacing w:line="0" w:lineRule="atLeast"/>
        <w:ind w:right="6"/>
        <w:textAlignment w:val="baseline"/>
        <w:rPr>
          <w:rFonts w:ascii="Century Gothic" w:eastAsiaTheme="minorEastAsia" w:hAnsi="Century Gothic"/>
          <w:sz w:val="22"/>
        </w:rPr>
      </w:pPr>
    </w:p>
    <w:p w14:paraId="179E354C" w14:textId="77777777" w:rsidR="00AC0085" w:rsidRPr="00AC0085" w:rsidRDefault="00AC0085" w:rsidP="00AC0085">
      <w:pPr>
        <w:pStyle w:val="Pripombabesedilo"/>
        <w:rPr>
          <w:rFonts w:ascii="Century Gothic" w:hAnsi="Century Gothic"/>
          <w:sz w:val="22"/>
          <w:szCs w:val="22"/>
        </w:rPr>
      </w:pPr>
      <w:r w:rsidRPr="00AC0085">
        <w:rPr>
          <w:rFonts w:ascii="Century Gothic" w:hAnsi="Century Gothic"/>
          <w:sz w:val="22"/>
          <w:szCs w:val="22"/>
        </w:rPr>
        <w:t xml:space="preserve">V primeru, da ponudnik prijavi kadre, ki niso njegovi zaposleni, mora priložiti dokazila o sodelovanju, iz katerih je razvidno, da bo kader s ponudnikom sodeloval glede predmeta naročila. Dokazilo je lahko pisni dogovor med ponudnikom in kadrom, avtorska pogodba, podjemna pogodba, ipd. </w:t>
      </w:r>
    </w:p>
    <w:p w14:paraId="2A22E454" w14:textId="77777777" w:rsidR="00AC0085" w:rsidRPr="0097219E" w:rsidRDefault="00AC0085" w:rsidP="00A15FA1">
      <w:pPr>
        <w:autoSpaceDN w:val="0"/>
        <w:spacing w:line="0" w:lineRule="atLeast"/>
        <w:ind w:right="6"/>
        <w:textAlignment w:val="baseline"/>
        <w:rPr>
          <w:rFonts w:ascii="Century Gothic" w:eastAsiaTheme="minorEastAsia" w:hAnsi="Century Gothic"/>
          <w:sz w:val="22"/>
        </w:rPr>
      </w:pPr>
    </w:p>
    <w:p w14:paraId="2883ADD4" w14:textId="44E07348" w:rsidR="00163084" w:rsidRPr="0097219E" w:rsidRDefault="00163084" w:rsidP="00487F4F">
      <w:pPr>
        <w:spacing w:line="0" w:lineRule="atLeast"/>
        <w:rPr>
          <w:rFonts w:ascii="Century Gothic" w:hAnsi="Century Gothic"/>
          <w:b/>
          <w:bCs/>
          <w:sz w:val="22"/>
        </w:rPr>
      </w:pPr>
      <w:r w:rsidRPr="0097219E">
        <w:rPr>
          <w:rFonts w:ascii="Century Gothic" w:hAnsi="Century Gothic"/>
          <w:b/>
          <w:bCs/>
          <w:sz w:val="22"/>
        </w:rPr>
        <w:t xml:space="preserve">Dokazilo: </w:t>
      </w:r>
      <w:r w:rsidR="0097219E" w:rsidRPr="0097219E">
        <w:rPr>
          <w:rFonts w:ascii="Century Gothic" w:hAnsi="Century Gothic"/>
          <w:b/>
          <w:bCs/>
          <w:sz w:val="22"/>
        </w:rPr>
        <w:t>I</w:t>
      </w:r>
      <w:r w:rsidRPr="0097219E">
        <w:rPr>
          <w:rFonts w:ascii="Century Gothic" w:hAnsi="Century Gothic"/>
          <w:b/>
          <w:bCs/>
          <w:sz w:val="22"/>
        </w:rPr>
        <w:t>zpolnjen obrazec</w:t>
      </w:r>
      <w:r w:rsidR="0097219E" w:rsidRPr="0097219E">
        <w:rPr>
          <w:rFonts w:ascii="Century Gothic" w:hAnsi="Century Gothic"/>
          <w:b/>
          <w:bCs/>
          <w:sz w:val="22"/>
        </w:rPr>
        <w:t xml:space="preserve"> Predračun, obrazec »</w:t>
      </w:r>
      <w:r w:rsidRPr="0097219E">
        <w:rPr>
          <w:rFonts w:ascii="Century Gothic" w:hAnsi="Century Gothic"/>
          <w:b/>
          <w:bCs/>
          <w:sz w:val="22"/>
        </w:rPr>
        <w:t>Kadri</w:t>
      </w:r>
      <w:r w:rsidR="0097219E" w:rsidRPr="0097219E">
        <w:rPr>
          <w:rFonts w:ascii="Century Gothic" w:hAnsi="Century Gothic"/>
          <w:b/>
          <w:bCs/>
          <w:sz w:val="22"/>
        </w:rPr>
        <w:t xml:space="preserve">« </w:t>
      </w:r>
      <w:r w:rsidRPr="0097219E">
        <w:rPr>
          <w:rFonts w:ascii="Century Gothic" w:hAnsi="Century Gothic"/>
          <w:b/>
          <w:bCs/>
          <w:sz w:val="22"/>
        </w:rPr>
        <w:t>ter obrazec M1 ali kopijo pogodbe o zaposlitvi (za vsak prijavljeni kader) ali drugo ustrezno dokazilo.</w:t>
      </w:r>
    </w:p>
    <w:p w14:paraId="30523C7E" w14:textId="77777777" w:rsidR="00163084" w:rsidRPr="0097219E" w:rsidRDefault="00163084" w:rsidP="00487F4F">
      <w:pPr>
        <w:spacing w:line="0" w:lineRule="atLeast"/>
        <w:rPr>
          <w:rFonts w:ascii="Century Gothic" w:hAnsi="Century Gothic"/>
          <w:sz w:val="22"/>
        </w:rPr>
      </w:pPr>
    </w:p>
    <w:bookmarkEnd w:id="199"/>
    <w:p w14:paraId="0E17F7EE" w14:textId="7B421F7A" w:rsidR="00F94679" w:rsidRPr="00645107" w:rsidRDefault="000B57FA" w:rsidP="00C55520">
      <w:pPr>
        <w:pStyle w:val="Odstavekseznama"/>
        <w:keepNext/>
        <w:keepLines/>
        <w:numPr>
          <w:ilvl w:val="0"/>
          <w:numId w:val="21"/>
        </w:numPr>
        <w:tabs>
          <w:tab w:val="left" w:pos="284"/>
          <w:tab w:val="left" w:pos="851"/>
        </w:tabs>
        <w:spacing w:after="200" w:line="276" w:lineRule="auto"/>
        <w:contextualSpacing w:val="0"/>
        <w:rPr>
          <w:rFonts w:ascii="Century Gothic" w:hAnsi="Century Gothic"/>
          <w:b/>
          <w:szCs w:val="20"/>
        </w:rPr>
      </w:pPr>
      <w:r w:rsidRPr="00645107">
        <w:rPr>
          <w:rFonts w:ascii="Century Gothic" w:hAnsi="Century Gothic"/>
          <w:b/>
          <w:szCs w:val="20"/>
        </w:rPr>
        <w:t>ŠTEVILO MOBILNIH SERVSNIH DELAVNIC – SKLOP 3</w:t>
      </w:r>
    </w:p>
    <w:p w14:paraId="02BB0F66" w14:textId="4B547901" w:rsidR="00645107" w:rsidRPr="00A81CD8" w:rsidRDefault="000B57FA" w:rsidP="00645107">
      <w:pPr>
        <w:keepNext/>
        <w:keepLines/>
        <w:tabs>
          <w:tab w:val="left" w:pos="284"/>
          <w:tab w:val="left" w:pos="851"/>
        </w:tabs>
        <w:spacing w:after="200" w:line="0" w:lineRule="atLeast"/>
        <w:rPr>
          <w:rFonts w:ascii="Century Gothic" w:eastAsiaTheme="minorEastAsia" w:hAnsi="Century Gothic"/>
          <w:sz w:val="22"/>
        </w:rPr>
      </w:pPr>
      <w:r w:rsidRPr="00645107">
        <w:rPr>
          <w:rFonts w:ascii="Century Gothic" w:eastAsiaTheme="minorEastAsia" w:hAnsi="Century Gothic"/>
          <w:sz w:val="22"/>
        </w:rPr>
        <w:t>Ponudnik vpiše v obrazec »Predračun« število prijavljenih mobilnih servisnih delavnic</w:t>
      </w:r>
      <w:r w:rsidR="00645107" w:rsidRPr="00645107">
        <w:rPr>
          <w:rFonts w:ascii="Century Gothic" w:eastAsiaTheme="minorEastAsia" w:hAnsi="Century Gothic"/>
          <w:sz w:val="22"/>
        </w:rPr>
        <w:t xml:space="preserve"> (</w:t>
      </w:r>
      <w:r w:rsidR="00645107" w:rsidRPr="00645107">
        <w:rPr>
          <w:rFonts w:ascii="Century Gothic" w:hAnsi="Century Gothic"/>
          <w:sz w:val="22"/>
        </w:rPr>
        <w:t>v</w:t>
      </w:r>
      <w:r w:rsidR="00645107" w:rsidRPr="00645107">
        <w:rPr>
          <w:rFonts w:ascii="Century Gothic" w:eastAsiaTheme="minorEastAsia" w:hAnsi="Century Gothic"/>
          <w:sz w:val="22"/>
        </w:rPr>
        <w:t xml:space="preserve"> primeru, če to ponuja). </w:t>
      </w:r>
      <w:r w:rsidR="0097219E" w:rsidRPr="00A81CD8">
        <w:rPr>
          <w:rFonts w:ascii="Century Gothic" w:eastAsiaTheme="minorEastAsia" w:hAnsi="Century Gothic"/>
          <w:sz w:val="22"/>
        </w:rPr>
        <w:t>M</w:t>
      </w:r>
      <w:r w:rsidRPr="00A81CD8">
        <w:rPr>
          <w:rFonts w:ascii="Century Gothic" w:eastAsiaTheme="minorEastAsia" w:hAnsi="Century Gothic"/>
          <w:sz w:val="22"/>
        </w:rPr>
        <w:t>obilna servisna delavnica</w:t>
      </w:r>
      <w:r w:rsidR="0097219E" w:rsidRPr="00A81CD8">
        <w:rPr>
          <w:rFonts w:ascii="Century Gothic" w:eastAsiaTheme="minorEastAsia" w:hAnsi="Century Gothic"/>
          <w:sz w:val="22"/>
        </w:rPr>
        <w:t xml:space="preserve"> </w:t>
      </w:r>
      <w:r w:rsidRPr="00A81CD8">
        <w:rPr>
          <w:rFonts w:ascii="Century Gothic" w:eastAsiaTheme="minorEastAsia" w:hAnsi="Century Gothic"/>
          <w:sz w:val="22"/>
        </w:rPr>
        <w:t xml:space="preserve">v tem naročilu </w:t>
      </w:r>
      <w:r w:rsidR="00C66851" w:rsidRPr="00A81CD8">
        <w:rPr>
          <w:rFonts w:ascii="Century Gothic" w:eastAsiaTheme="minorEastAsia" w:hAnsi="Century Gothic"/>
          <w:sz w:val="22"/>
        </w:rPr>
        <w:t xml:space="preserve">zajema </w:t>
      </w:r>
      <w:r w:rsidR="00C66851" w:rsidRPr="00A81CD8">
        <w:rPr>
          <w:rFonts w:ascii="Century Gothic" w:hAnsi="Century Gothic"/>
          <w:sz w:val="22"/>
          <w:lang w:eastAsia="zh-CN"/>
        </w:rPr>
        <w:t xml:space="preserve">kombi </w:t>
      </w:r>
      <w:r w:rsidR="00C66851" w:rsidRPr="00A81CD8">
        <w:rPr>
          <w:rFonts w:ascii="Century Gothic" w:hAnsi="Century Gothic"/>
          <w:sz w:val="22"/>
        </w:rPr>
        <w:t>z nadgradnjo, opremljen z delovnim pultom, varilnim aparatom, el. agregatom in servisnim orodjem</w:t>
      </w:r>
      <w:r w:rsidR="00645107" w:rsidRPr="00A81CD8">
        <w:rPr>
          <w:rFonts w:ascii="Century Gothic" w:hAnsi="Century Gothic"/>
          <w:sz w:val="22"/>
        </w:rPr>
        <w:t>.</w:t>
      </w:r>
    </w:p>
    <w:p w14:paraId="27B5BC4F" w14:textId="15E43FE2" w:rsidR="00F56D58" w:rsidRDefault="00C66851" w:rsidP="00645107">
      <w:pPr>
        <w:keepNext/>
        <w:keepLines/>
        <w:tabs>
          <w:tab w:val="left" w:pos="284"/>
          <w:tab w:val="left" w:pos="851"/>
        </w:tabs>
        <w:spacing w:after="200" w:line="0" w:lineRule="atLeast"/>
        <w:rPr>
          <w:rFonts w:ascii="Century Gothic" w:hAnsi="Century Gothic"/>
          <w:b/>
          <w:bCs/>
          <w:sz w:val="22"/>
        </w:rPr>
      </w:pPr>
      <w:r>
        <w:rPr>
          <w:rFonts w:ascii="Century Gothic" w:hAnsi="Century Gothic"/>
          <w:color w:val="FF0000"/>
          <w:sz w:val="22"/>
        </w:rPr>
        <w:t xml:space="preserve"> </w:t>
      </w:r>
      <w:r w:rsidR="0097219E" w:rsidRPr="0071693E">
        <w:rPr>
          <w:rFonts w:ascii="Century Gothic" w:hAnsi="Century Gothic"/>
          <w:b/>
          <w:bCs/>
          <w:sz w:val="22"/>
        </w:rPr>
        <w:t>Dokazilo: Izpolnjen obrazec Predračun</w:t>
      </w:r>
      <w:r w:rsidR="0071693E" w:rsidRPr="0071693E">
        <w:rPr>
          <w:rFonts w:ascii="Century Gothic" w:hAnsi="Century Gothic"/>
          <w:b/>
          <w:bCs/>
          <w:sz w:val="22"/>
        </w:rPr>
        <w:t xml:space="preserve">, </w:t>
      </w:r>
      <w:r w:rsidR="00F56D58" w:rsidRPr="0071693E">
        <w:rPr>
          <w:rFonts w:ascii="Century Gothic" w:hAnsi="Century Gothic"/>
          <w:b/>
          <w:bCs/>
          <w:sz w:val="22"/>
        </w:rPr>
        <w:t>fotokopija homologacije ali potrdil</w:t>
      </w:r>
      <w:r w:rsidR="0071693E" w:rsidRPr="0071693E">
        <w:rPr>
          <w:rFonts w:ascii="Century Gothic" w:hAnsi="Century Gothic"/>
          <w:b/>
          <w:bCs/>
          <w:sz w:val="22"/>
        </w:rPr>
        <w:t xml:space="preserve">a </w:t>
      </w:r>
      <w:r w:rsidR="00F56D58" w:rsidRPr="0071693E">
        <w:rPr>
          <w:rFonts w:ascii="Century Gothic" w:hAnsi="Century Gothic"/>
          <w:b/>
          <w:bCs/>
          <w:sz w:val="22"/>
        </w:rPr>
        <w:t>o skladnosti za posamično vozilo z vpisano predelavo vozila (nadgradnja mobilna delavnica) ali drugo ustrezno dokazilo</w:t>
      </w:r>
      <w:r w:rsidR="0071693E" w:rsidRPr="0071693E">
        <w:rPr>
          <w:rFonts w:ascii="Century Gothic" w:hAnsi="Century Gothic"/>
          <w:b/>
          <w:bCs/>
          <w:sz w:val="22"/>
        </w:rPr>
        <w:t xml:space="preserve"> – za vsako prijavljeno mobilno servisno delavnico v tem sklopu.</w:t>
      </w:r>
    </w:p>
    <w:p w14:paraId="2D1E7490" w14:textId="046A8F9C" w:rsidR="00EE376D" w:rsidRPr="000F7448" w:rsidRDefault="00EE376D" w:rsidP="00EE376D">
      <w:pPr>
        <w:autoSpaceDN w:val="0"/>
        <w:spacing w:line="0" w:lineRule="atLeast"/>
        <w:ind w:right="6"/>
        <w:textAlignment w:val="baseline"/>
        <w:rPr>
          <w:rFonts w:ascii="Century Gothic" w:hAnsi="Century Gothic"/>
          <w:b/>
          <w:bCs/>
          <w:sz w:val="22"/>
          <w:u w:val="single"/>
          <w:lang w:eastAsia="zh-CN"/>
        </w:rPr>
      </w:pPr>
      <w:r w:rsidRPr="000F7448">
        <w:rPr>
          <w:rFonts w:ascii="Century Gothic" w:hAnsi="Century Gothic"/>
          <w:b/>
          <w:bCs/>
          <w:sz w:val="22"/>
          <w:u w:val="single"/>
          <w:lang w:eastAsia="zh-CN"/>
        </w:rPr>
        <w:t>Vnos ponudbenih vrednosti po posameznem sklopu v informacijski sistem e-JN:</w:t>
      </w:r>
    </w:p>
    <w:p w14:paraId="6919DDB8" w14:textId="77777777" w:rsidR="0071693E" w:rsidRPr="0071693E" w:rsidRDefault="0071693E" w:rsidP="00F56D58">
      <w:pPr>
        <w:spacing w:line="0" w:lineRule="atLeast"/>
        <w:rPr>
          <w:rFonts w:ascii="Century Gothic" w:hAnsi="Century Gothic"/>
          <w:sz w:val="22"/>
        </w:rPr>
      </w:pPr>
    </w:p>
    <w:p w14:paraId="1509256A" w14:textId="030FFA49" w:rsidR="00DB4D52" w:rsidRPr="00DB4D52" w:rsidRDefault="00205E05" w:rsidP="00DB4D52">
      <w:pPr>
        <w:rPr>
          <w:rFonts w:ascii="Century Gothic" w:hAnsi="Century Gothic" w:cs="Arial"/>
          <w:kern w:val="3"/>
          <w:sz w:val="22"/>
          <w:lang w:eastAsia="zh-CN"/>
        </w:rPr>
      </w:pPr>
      <w:r w:rsidRPr="00DB4D52">
        <w:rPr>
          <w:rFonts w:ascii="Century Gothic" w:hAnsi="Century Gothic"/>
          <w:sz w:val="22"/>
        </w:rPr>
        <w:t>V</w:t>
      </w:r>
      <w:r w:rsidR="00DB4D52" w:rsidRPr="00DB4D52">
        <w:rPr>
          <w:rFonts w:ascii="Century Gothic" w:hAnsi="Century Gothic"/>
          <w:sz w:val="22"/>
        </w:rPr>
        <w:t xml:space="preserve"> vzorcu </w:t>
      </w:r>
      <w:r w:rsidR="008771BA">
        <w:rPr>
          <w:rFonts w:ascii="Century Gothic" w:hAnsi="Century Gothic"/>
          <w:sz w:val="22"/>
        </w:rPr>
        <w:t>p</w:t>
      </w:r>
      <w:r w:rsidR="00DB4D52" w:rsidRPr="00DB4D52">
        <w:rPr>
          <w:rFonts w:ascii="Century Gothic" w:hAnsi="Century Gothic"/>
          <w:sz w:val="22"/>
        </w:rPr>
        <w:t>ogodbe so v 4. členu navedene maksimalne predvidene pogodbe vrednosti za obdobje</w:t>
      </w:r>
      <w:r w:rsidR="00800731">
        <w:rPr>
          <w:rFonts w:ascii="Century Gothic" w:hAnsi="Century Gothic"/>
          <w:sz w:val="22"/>
        </w:rPr>
        <w:t xml:space="preserve"> 3 (</w:t>
      </w:r>
      <w:r w:rsidR="00DB4D52" w:rsidRPr="00DB4D52">
        <w:rPr>
          <w:rFonts w:ascii="Century Gothic" w:hAnsi="Century Gothic"/>
          <w:sz w:val="22"/>
        </w:rPr>
        <w:t>treh</w:t>
      </w:r>
      <w:r w:rsidR="00800731">
        <w:rPr>
          <w:rFonts w:ascii="Century Gothic" w:hAnsi="Century Gothic"/>
          <w:sz w:val="22"/>
        </w:rPr>
        <w:t xml:space="preserve">) </w:t>
      </w:r>
      <w:r w:rsidR="00DB4D52" w:rsidRPr="00DB4D52">
        <w:rPr>
          <w:rFonts w:ascii="Century Gothic" w:hAnsi="Century Gothic"/>
          <w:sz w:val="22"/>
        </w:rPr>
        <w:t xml:space="preserve">let po posameznem sklopu, ki predstavljajo </w:t>
      </w:r>
      <w:r w:rsidR="00DB4D52" w:rsidRPr="00DB4D52">
        <w:rPr>
          <w:rFonts w:ascii="Century Gothic" w:hAnsi="Century Gothic" w:cs="Arial"/>
          <w:kern w:val="3"/>
          <w:sz w:val="22"/>
          <w:lang w:eastAsia="zh-CN"/>
        </w:rPr>
        <w:t xml:space="preserve">zgornjo mejo za naročilo servisnih storitev/dobave rezervnih delov in materiala po posameznem sklopu, in sicer: </w:t>
      </w:r>
    </w:p>
    <w:p w14:paraId="30D997CA" w14:textId="0FA19E8C" w:rsidR="00DB4D52" w:rsidRDefault="00DB4D52" w:rsidP="00205E05">
      <w:pPr>
        <w:rPr>
          <w:rFonts w:ascii="Century Gothic" w:hAnsi="Century Gothic" w:cs="Arial"/>
          <w:b/>
          <w:bCs/>
          <w:sz w:val="22"/>
          <w:lang w:eastAsia="zh-CN"/>
        </w:rPr>
      </w:pPr>
    </w:p>
    <w:p w14:paraId="479A9F1B" w14:textId="77777777" w:rsidR="003330C5" w:rsidRPr="003330C5" w:rsidRDefault="003330C5" w:rsidP="00C55520">
      <w:pPr>
        <w:pStyle w:val="Odstavekseznama"/>
        <w:numPr>
          <w:ilvl w:val="0"/>
          <w:numId w:val="22"/>
        </w:numPr>
        <w:spacing w:after="0" w:line="0" w:lineRule="atLeast"/>
        <w:contextualSpacing w:val="0"/>
        <w:rPr>
          <w:rFonts w:ascii="Century Gothic" w:hAnsi="Century Gothic" w:cs="Arial"/>
          <w:sz w:val="22"/>
          <w:lang w:eastAsia="zh-CN"/>
        </w:rPr>
      </w:pPr>
      <w:r w:rsidRPr="003330C5">
        <w:rPr>
          <w:rFonts w:ascii="Century Gothic" w:hAnsi="Century Gothic" w:cs="Arial"/>
          <w:sz w:val="22"/>
          <w:lang w:eastAsia="zh-CN"/>
        </w:rPr>
        <w:t>za Sklop 1: 54.900,00 EUR brez DDV oziroma 66.978,00 EUR z vključenim DDV</w:t>
      </w:r>
    </w:p>
    <w:p w14:paraId="11D6AB93" w14:textId="77777777" w:rsidR="003330C5" w:rsidRPr="003330C5" w:rsidRDefault="003330C5" w:rsidP="00C55520">
      <w:pPr>
        <w:pStyle w:val="Odstavekseznama"/>
        <w:numPr>
          <w:ilvl w:val="0"/>
          <w:numId w:val="22"/>
        </w:numPr>
        <w:spacing w:after="0" w:line="0" w:lineRule="atLeast"/>
        <w:contextualSpacing w:val="0"/>
        <w:rPr>
          <w:rFonts w:ascii="Century Gothic" w:hAnsi="Century Gothic" w:cs="Arial"/>
          <w:sz w:val="22"/>
          <w:lang w:eastAsia="zh-CN"/>
        </w:rPr>
      </w:pPr>
      <w:r w:rsidRPr="003330C5">
        <w:rPr>
          <w:rFonts w:ascii="Century Gothic" w:hAnsi="Century Gothic" w:cs="Arial"/>
          <w:sz w:val="22"/>
          <w:lang w:eastAsia="zh-CN"/>
        </w:rPr>
        <w:t>za Sklop 2: 180.000,00 EUR brez DDV oziroma 219.600,00 EUR z vključenim DDV</w:t>
      </w:r>
    </w:p>
    <w:p w14:paraId="7380D4EE" w14:textId="77777777" w:rsidR="003330C5" w:rsidRPr="003330C5" w:rsidRDefault="003330C5" w:rsidP="00C55520">
      <w:pPr>
        <w:pStyle w:val="Odstavekseznama"/>
        <w:numPr>
          <w:ilvl w:val="0"/>
          <w:numId w:val="22"/>
        </w:numPr>
        <w:spacing w:after="0" w:line="0" w:lineRule="atLeast"/>
        <w:contextualSpacing w:val="0"/>
        <w:rPr>
          <w:rFonts w:ascii="Century Gothic" w:hAnsi="Century Gothic" w:cs="Arial"/>
          <w:sz w:val="22"/>
          <w:lang w:eastAsia="zh-CN"/>
        </w:rPr>
      </w:pPr>
      <w:r w:rsidRPr="003330C5">
        <w:rPr>
          <w:rFonts w:ascii="Century Gothic" w:hAnsi="Century Gothic" w:cs="Arial"/>
          <w:sz w:val="22"/>
          <w:lang w:eastAsia="zh-CN"/>
        </w:rPr>
        <w:t>za Sklop 3: 210.000,00 EUR brez DDV oziroma 256.200,00 EUR z vključenim DDV</w:t>
      </w:r>
    </w:p>
    <w:p w14:paraId="3075A6F2" w14:textId="77777777" w:rsidR="003330C5" w:rsidRPr="003330C5" w:rsidRDefault="003330C5" w:rsidP="00C55520">
      <w:pPr>
        <w:pStyle w:val="Odstavekseznama"/>
        <w:numPr>
          <w:ilvl w:val="0"/>
          <w:numId w:val="22"/>
        </w:numPr>
        <w:spacing w:after="0" w:line="0" w:lineRule="atLeast"/>
        <w:contextualSpacing w:val="0"/>
        <w:rPr>
          <w:rFonts w:ascii="Century Gothic" w:hAnsi="Century Gothic" w:cs="Arial"/>
          <w:sz w:val="22"/>
          <w:lang w:eastAsia="zh-CN"/>
        </w:rPr>
      </w:pPr>
      <w:r w:rsidRPr="003330C5">
        <w:rPr>
          <w:rFonts w:ascii="Century Gothic" w:hAnsi="Century Gothic" w:cs="Arial"/>
          <w:sz w:val="22"/>
          <w:lang w:eastAsia="zh-CN"/>
        </w:rPr>
        <w:t>za Sklop 4: 99.000,00 EUR brez DDV oziroma 120.780,00 EUR z vključenim DDV.</w:t>
      </w:r>
    </w:p>
    <w:p w14:paraId="209B93AD" w14:textId="0B7D19AF" w:rsidR="0021329A" w:rsidRPr="000F7448" w:rsidRDefault="0021329A" w:rsidP="008A1381">
      <w:pPr>
        <w:rPr>
          <w:rFonts w:ascii="Century Gothic" w:hAnsi="Century Gothic"/>
          <w:b/>
          <w:bCs/>
          <w:sz w:val="22"/>
          <w:u w:val="single"/>
        </w:rPr>
      </w:pPr>
      <w:bookmarkStart w:id="200" w:name="_Hlk69367633"/>
    </w:p>
    <w:p w14:paraId="3D5B87B1" w14:textId="7FD542B1" w:rsidR="00DA67B7" w:rsidRPr="006A0671" w:rsidRDefault="00B66110" w:rsidP="00DA67B7">
      <w:pPr>
        <w:shd w:val="clear" w:color="auto" w:fill="FFFFFF"/>
        <w:spacing w:before="120" w:after="120"/>
        <w:textAlignment w:val="baseline"/>
        <w:rPr>
          <w:rFonts w:ascii="Century Gothic" w:hAnsi="Century Gothic"/>
          <w:b/>
          <w:bCs/>
          <w:sz w:val="22"/>
        </w:rPr>
      </w:pPr>
      <w:bookmarkStart w:id="201" w:name="_Hlk69301553"/>
      <w:r w:rsidRPr="006A0671">
        <w:rPr>
          <w:rFonts w:ascii="Century Gothic" w:hAnsi="Century Gothic"/>
          <w:b/>
          <w:sz w:val="22"/>
        </w:rPr>
        <w:t>Ponudnik v sistem e-JN v razdelek »Skupna ponudbena vrednost« v zato namenjen prostor</w:t>
      </w:r>
      <w:r w:rsidR="00B3022C" w:rsidRPr="006A0671">
        <w:rPr>
          <w:rFonts w:ascii="Century Gothic" w:hAnsi="Century Gothic"/>
          <w:b/>
          <w:sz w:val="22"/>
        </w:rPr>
        <w:t xml:space="preserve"> prepiše MAKSIMALNO PREDVIDENO POGODBENO VREDNOST brez davka v EUR po posameznem sklopu iz te točke dokumentacije ter znesek davka v EUR (22%)</w:t>
      </w:r>
      <w:r w:rsidR="000F7448" w:rsidRPr="006A0671">
        <w:rPr>
          <w:rFonts w:ascii="Century Gothic" w:hAnsi="Century Gothic"/>
          <w:b/>
          <w:sz w:val="22"/>
        </w:rPr>
        <w:t xml:space="preserve">, in sicer za sklop, na katerega se prijavlja. </w:t>
      </w:r>
      <w:r w:rsidR="00B03F54" w:rsidRPr="006A0671">
        <w:rPr>
          <w:rFonts w:ascii="Century Gothic" w:hAnsi="Century Gothic"/>
          <w:b/>
          <w:sz w:val="22"/>
        </w:rPr>
        <w:t>Z</w:t>
      </w:r>
      <w:r w:rsidRPr="006A0671">
        <w:rPr>
          <w:rFonts w:ascii="Century Gothic" w:hAnsi="Century Gothic"/>
          <w:b/>
          <w:sz w:val="22"/>
        </w:rPr>
        <w:t>nesek skupaj z davkom v EUR</w:t>
      </w:r>
      <w:r w:rsidR="0055605C" w:rsidRPr="006A0671">
        <w:rPr>
          <w:rFonts w:ascii="Century Gothic" w:hAnsi="Century Gothic"/>
          <w:b/>
          <w:sz w:val="22"/>
        </w:rPr>
        <w:t xml:space="preserve"> po posameznem sklopu </w:t>
      </w:r>
      <w:r w:rsidRPr="006A0671">
        <w:rPr>
          <w:rFonts w:ascii="Century Gothic" w:hAnsi="Century Gothic"/>
          <w:b/>
          <w:sz w:val="22"/>
        </w:rPr>
        <w:t xml:space="preserve">se izračuna samodejno. </w:t>
      </w:r>
      <w:bookmarkEnd w:id="201"/>
      <w:r w:rsidR="00DA67B7" w:rsidRPr="006A0671">
        <w:rPr>
          <w:rFonts w:ascii="Century Gothic" w:hAnsi="Century Gothic"/>
          <w:b/>
          <w:bCs/>
          <w:sz w:val="22"/>
        </w:rPr>
        <w:t>Na javnem odpiranju ponudb bo odprt dokument »</w:t>
      </w:r>
      <w:r w:rsidR="00DA67B7" w:rsidRPr="006A0671">
        <w:rPr>
          <w:rFonts w:ascii="Century Gothic" w:hAnsi="Century Gothic" w:cs="Arial"/>
          <w:b/>
          <w:bCs/>
          <w:sz w:val="22"/>
        </w:rPr>
        <w:t>Predračun</w:t>
      </w:r>
      <w:r w:rsidR="00DA67B7" w:rsidRPr="006A0671">
        <w:rPr>
          <w:rFonts w:ascii="Century Gothic" w:hAnsi="Century Gothic"/>
          <w:b/>
          <w:bCs/>
          <w:sz w:val="22"/>
        </w:rPr>
        <w:t>«.</w:t>
      </w:r>
    </w:p>
    <w:p w14:paraId="7B2E5079" w14:textId="52E0412F" w:rsidR="006374E6" w:rsidRPr="000F7448" w:rsidRDefault="005027BF" w:rsidP="00373A0C">
      <w:pPr>
        <w:pStyle w:val="Naslov3"/>
        <w:ind w:left="641" w:hanging="641"/>
        <w:rPr>
          <w:i w:val="0"/>
          <w:iCs/>
          <w:sz w:val="22"/>
          <w:szCs w:val="22"/>
        </w:rPr>
      </w:pPr>
      <w:bookmarkStart w:id="202" w:name="_Toc69891710"/>
      <w:bookmarkStart w:id="203" w:name="_Hlk54082675"/>
      <w:bookmarkEnd w:id="191"/>
      <w:bookmarkEnd w:id="192"/>
      <w:bookmarkEnd w:id="200"/>
      <w:r w:rsidRPr="000F7448">
        <w:rPr>
          <w:i w:val="0"/>
          <w:iCs/>
          <w:sz w:val="22"/>
          <w:szCs w:val="22"/>
        </w:rPr>
        <w:t>Zavarovanje</w:t>
      </w:r>
      <w:r w:rsidR="006374E6" w:rsidRPr="000F7448">
        <w:rPr>
          <w:i w:val="0"/>
          <w:iCs/>
          <w:sz w:val="22"/>
          <w:szCs w:val="22"/>
        </w:rPr>
        <w:t xml:space="preserve"> za dobro izvedbo pogodbenih obveznosti</w:t>
      </w:r>
      <w:bookmarkEnd w:id="202"/>
    </w:p>
    <w:p w14:paraId="12ED82E5" w14:textId="40D7BE78" w:rsidR="0039029B" w:rsidRPr="0039029B" w:rsidRDefault="00962EF1" w:rsidP="0039029B">
      <w:pPr>
        <w:spacing w:line="0" w:lineRule="atLeast"/>
        <w:rPr>
          <w:rFonts w:ascii="Century Gothic" w:hAnsi="Century Gothic" w:cstheme="minorHAnsi"/>
          <w:bCs/>
          <w:sz w:val="22"/>
          <w:lang w:eastAsia="zh-CN"/>
        </w:rPr>
      </w:pPr>
      <w:bookmarkStart w:id="204" w:name="_Hlk66702416"/>
      <w:r w:rsidRPr="0039029B">
        <w:rPr>
          <w:rFonts w:ascii="Century Gothic" w:hAnsi="Century Gothic"/>
          <w:sz w:val="22"/>
        </w:rPr>
        <w:t>Izbrani ponudnik</w:t>
      </w:r>
      <w:r w:rsidR="003330C5">
        <w:rPr>
          <w:rFonts w:ascii="Century Gothic" w:hAnsi="Century Gothic"/>
          <w:sz w:val="22"/>
        </w:rPr>
        <w:t xml:space="preserve"> po posameznem sklopu </w:t>
      </w:r>
      <w:r w:rsidR="00A842B0" w:rsidRPr="0039029B">
        <w:rPr>
          <w:rFonts w:ascii="Century Gothic" w:hAnsi="Century Gothic"/>
          <w:sz w:val="22"/>
        </w:rPr>
        <w:t xml:space="preserve">bo </w:t>
      </w:r>
      <w:r w:rsidRPr="0039029B">
        <w:rPr>
          <w:rFonts w:ascii="Century Gothic" w:hAnsi="Century Gothic"/>
          <w:sz w:val="22"/>
        </w:rPr>
        <w:t>mora</w:t>
      </w:r>
      <w:r w:rsidR="00A842B0" w:rsidRPr="0039029B">
        <w:rPr>
          <w:rFonts w:ascii="Century Gothic" w:hAnsi="Century Gothic"/>
          <w:sz w:val="22"/>
        </w:rPr>
        <w:t>l</w:t>
      </w:r>
      <w:r w:rsidRPr="0039029B">
        <w:rPr>
          <w:rFonts w:ascii="Century Gothic" w:hAnsi="Century Gothic"/>
          <w:sz w:val="22"/>
        </w:rPr>
        <w:t xml:space="preserve"> za zavarovanje za dobro izvedbo pogodbenih </w:t>
      </w:r>
      <w:r w:rsidR="00F2126C" w:rsidRPr="0039029B">
        <w:rPr>
          <w:rFonts w:ascii="Century Gothic" w:hAnsi="Century Gothic"/>
          <w:sz w:val="22"/>
        </w:rPr>
        <w:t>obveznosti v</w:t>
      </w:r>
      <w:r w:rsidR="00492E45" w:rsidRPr="0039029B">
        <w:rPr>
          <w:rFonts w:ascii="Century Gothic" w:hAnsi="Century Gothic"/>
          <w:sz w:val="22"/>
        </w:rPr>
        <w:t xml:space="preserve"> </w:t>
      </w:r>
      <w:r w:rsidR="00F2126C" w:rsidRPr="0039029B">
        <w:rPr>
          <w:rFonts w:ascii="Century Gothic" w:hAnsi="Century Gothic"/>
          <w:sz w:val="22"/>
        </w:rPr>
        <w:t xml:space="preserve">roku </w:t>
      </w:r>
      <w:r w:rsidR="0039029B" w:rsidRPr="0039029B">
        <w:rPr>
          <w:rFonts w:ascii="Century Gothic" w:hAnsi="Century Gothic"/>
          <w:sz w:val="22"/>
        </w:rPr>
        <w:t>5</w:t>
      </w:r>
      <w:r w:rsidR="00230BDF">
        <w:rPr>
          <w:rFonts w:ascii="Century Gothic" w:hAnsi="Century Gothic"/>
          <w:sz w:val="22"/>
        </w:rPr>
        <w:t xml:space="preserve"> (petih) </w:t>
      </w:r>
      <w:r w:rsidR="000B1164" w:rsidRPr="0039029B">
        <w:rPr>
          <w:rFonts w:ascii="Century Gothic" w:hAnsi="Century Gothic"/>
          <w:sz w:val="22"/>
        </w:rPr>
        <w:t xml:space="preserve">delovnih </w:t>
      </w:r>
      <w:r w:rsidR="00F2126C" w:rsidRPr="0039029B">
        <w:rPr>
          <w:rFonts w:ascii="Century Gothic" w:hAnsi="Century Gothic"/>
          <w:sz w:val="22"/>
        </w:rPr>
        <w:t>dn</w:t>
      </w:r>
      <w:r w:rsidR="0039029B" w:rsidRPr="0039029B">
        <w:rPr>
          <w:rFonts w:ascii="Century Gothic" w:hAnsi="Century Gothic"/>
          <w:sz w:val="22"/>
        </w:rPr>
        <w:t xml:space="preserve">eh </w:t>
      </w:r>
      <w:r w:rsidR="00F2126C" w:rsidRPr="0039029B">
        <w:rPr>
          <w:rFonts w:ascii="Century Gothic" w:hAnsi="Century Gothic"/>
          <w:sz w:val="22"/>
        </w:rPr>
        <w:t>po podpisu pogodbe</w:t>
      </w:r>
      <w:r w:rsidR="0039029B" w:rsidRPr="0039029B">
        <w:rPr>
          <w:rFonts w:ascii="Century Gothic" w:hAnsi="Century Gothic"/>
          <w:sz w:val="22"/>
        </w:rPr>
        <w:t xml:space="preserve"> po posameznem sklopu</w:t>
      </w:r>
      <w:r w:rsidR="004952E6">
        <w:rPr>
          <w:rFonts w:ascii="Century Gothic" w:hAnsi="Century Gothic"/>
          <w:sz w:val="22"/>
        </w:rPr>
        <w:t xml:space="preserve"> </w:t>
      </w:r>
      <w:r w:rsidRPr="0039029B">
        <w:rPr>
          <w:rFonts w:ascii="Century Gothic" w:hAnsi="Century Gothic"/>
          <w:sz w:val="22"/>
        </w:rPr>
        <w:t>predložiti</w:t>
      </w:r>
      <w:r w:rsidR="004B762C">
        <w:rPr>
          <w:rFonts w:ascii="Century Gothic" w:hAnsi="Century Gothic"/>
          <w:sz w:val="22"/>
        </w:rPr>
        <w:t xml:space="preserve"> </w:t>
      </w:r>
      <w:r w:rsidR="004B762C" w:rsidRPr="00436282">
        <w:rPr>
          <w:rFonts w:ascii="Century Gothic" w:hAnsi="Century Gothic"/>
          <w:szCs w:val="20"/>
        </w:rPr>
        <w:t>finančno zavarovanje za dobro izvedbo obveznosti</w:t>
      </w:r>
      <w:r w:rsidR="004952E6">
        <w:rPr>
          <w:rFonts w:ascii="Century Gothic" w:hAnsi="Century Gothic"/>
          <w:szCs w:val="20"/>
        </w:rPr>
        <w:t xml:space="preserve"> </w:t>
      </w:r>
      <w:r w:rsidR="0039029B" w:rsidRPr="0039029B">
        <w:rPr>
          <w:rFonts w:ascii="Century Gothic" w:hAnsi="Century Gothic" w:cstheme="minorHAnsi"/>
          <w:bCs/>
          <w:sz w:val="22"/>
          <w:lang w:eastAsia="zh-CN"/>
        </w:rPr>
        <w:t xml:space="preserve">v višini </w:t>
      </w:r>
      <w:r w:rsidR="0039029B" w:rsidRPr="0039029B">
        <w:rPr>
          <w:rFonts w:ascii="Century Gothic" w:hAnsi="Century Gothic" w:cstheme="minorHAnsi"/>
          <w:b/>
          <w:sz w:val="22"/>
          <w:lang w:eastAsia="zh-CN"/>
        </w:rPr>
        <w:t>10 % od maksimalne predvidene vrednosti pogodbe v EUR z DDV po</w:t>
      </w:r>
      <w:r w:rsidR="004B762C">
        <w:rPr>
          <w:rFonts w:ascii="Century Gothic" w:hAnsi="Century Gothic" w:cstheme="minorHAnsi"/>
          <w:b/>
          <w:sz w:val="22"/>
          <w:lang w:eastAsia="zh-CN"/>
        </w:rPr>
        <w:t xml:space="preserve"> </w:t>
      </w:r>
      <w:r w:rsidR="0039029B" w:rsidRPr="0039029B">
        <w:rPr>
          <w:rFonts w:ascii="Century Gothic" w:hAnsi="Century Gothic" w:cstheme="minorHAnsi"/>
          <w:b/>
          <w:sz w:val="22"/>
          <w:lang w:eastAsia="zh-CN"/>
        </w:rPr>
        <w:t>posameznem sklopu, i</w:t>
      </w:r>
      <w:r w:rsidR="00EB089F" w:rsidRPr="0039029B">
        <w:rPr>
          <w:rFonts w:ascii="Century Gothic" w:hAnsi="Century Gothic"/>
          <w:sz w:val="22"/>
        </w:rPr>
        <w:t>n</w:t>
      </w:r>
      <w:r w:rsidR="00395CA3" w:rsidRPr="0039029B">
        <w:rPr>
          <w:rFonts w:ascii="Century Gothic" w:hAnsi="Century Gothic"/>
          <w:sz w:val="22"/>
        </w:rPr>
        <w:t xml:space="preserve"> sicer</w:t>
      </w:r>
      <w:r w:rsidR="0039029B" w:rsidRPr="0039029B">
        <w:rPr>
          <w:rFonts w:ascii="Century Gothic" w:hAnsi="Century Gothic"/>
          <w:sz w:val="22"/>
        </w:rPr>
        <w:t xml:space="preserve"> </w:t>
      </w:r>
      <w:r w:rsidR="0039029B" w:rsidRPr="0039029B">
        <w:rPr>
          <w:rFonts w:ascii="Century Gothic" w:hAnsi="Century Gothic" w:cstheme="minorHAnsi"/>
          <w:b/>
          <w:sz w:val="22"/>
          <w:lang w:eastAsia="zh-CN"/>
        </w:rPr>
        <w:t>izvršnico,</w:t>
      </w:r>
      <w:r w:rsidR="0039029B" w:rsidRPr="0039029B">
        <w:rPr>
          <w:rFonts w:ascii="Century Gothic" w:hAnsi="Century Gothic" w:cstheme="minorHAnsi"/>
          <w:bCs/>
          <w:sz w:val="22"/>
          <w:lang w:eastAsia="zh-CN"/>
        </w:rPr>
        <w:t xml:space="preserve"> podpisano s strani zakonitega zastopnika izbranega ponudnika ter overjeno s strani notarja ali upravne enote. </w:t>
      </w:r>
      <w:r w:rsidR="0039029B" w:rsidRPr="0039029B">
        <w:rPr>
          <w:rFonts w:ascii="Century Gothic" w:hAnsi="Century Gothic"/>
          <w:sz w:val="22"/>
        </w:rPr>
        <w:t xml:space="preserve">Rok veljavnosti zavarovanja za dobro izvedbo obveznosti po pogodbi je še 30 </w:t>
      </w:r>
      <w:r w:rsidR="005767B4">
        <w:rPr>
          <w:rFonts w:ascii="Century Gothic" w:hAnsi="Century Gothic"/>
          <w:sz w:val="22"/>
        </w:rPr>
        <w:t xml:space="preserve">(trideset) </w:t>
      </w:r>
      <w:r w:rsidR="0039029B" w:rsidRPr="0039029B">
        <w:rPr>
          <w:rFonts w:ascii="Century Gothic" w:hAnsi="Century Gothic"/>
          <w:sz w:val="22"/>
        </w:rPr>
        <w:t xml:space="preserve">dni po prenehanju veljavnosti pogodbe. Finančno zavarovanje mora biti brezpogojno in plačljivo na prvi poziv. </w:t>
      </w:r>
      <w:r w:rsidR="0039029B" w:rsidRPr="0039029B">
        <w:rPr>
          <w:rFonts w:ascii="Century Gothic" w:hAnsi="Century Gothic" w:cstheme="minorHAnsi"/>
          <w:bCs/>
          <w:sz w:val="22"/>
          <w:lang w:eastAsia="zh-CN"/>
        </w:rPr>
        <w:t>Naročnik bo navedeno zavarovanje po posameznem sklopu vnovčil v naslednjih primerih:</w:t>
      </w:r>
    </w:p>
    <w:p w14:paraId="11770640" w14:textId="3CC35525" w:rsidR="0039029B" w:rsidRPr="0039029B" w:rsidRDefault="0039029B" w:rsidP="00962EF1">
      <w:pPr>
        <w:rPr>
          <w:rFonts w:ascii="Century Gothic" w:hAnsi="Century Gothic"/>
          <w:sz w:val="22"/>
        </w:rPr>
      </w:pPr>
    </w:p>
    <w:p w14:paraId="19ADEB7A" w14:textId="3D7EB1B7" w:rsidR="0039029B" w:rsidRDefault="0039029B" w:rsidP="0039029B">
      <w:pPr>
        <w:spacing w:line="0" w:lineRule="atLeast"/>
        <w:rPr>
          <w:rFonts w:ascii="Century Gothic" w:hAnsi="Century Gothic"/>
          <w:sz w:val="22"/>
        </w:rPr>
      </w:pPr>
      <w:bookmarkStart w:id="205" w:name="_Hlk528150210"/>
      <w:r w:rsidRPr="0039029B">
        <w:rPr>
          <w:rFonts w:ascii="Century Gothic" w:hAnsi="Century Gothic"/>
          <w:sz w:val="22"/>
        </w:rPr>
        <w:t>Naročnik bo unovčil zavarovanje za dobro izvedbo obveznosti po pogodbi v primeru:</w:t>
      </w:r>
    </w:p>
    <w:p w14:paraId="4074A022" w14:textId="77777777" w:rsidR="0039029B" w:rsidRPr="0039029B" w:rsidRDefault="0039029B" w:rsidP="0039029B">
      <w:pPr>
        <w:spacing w:line="0" w:lineRule="atLeast"/>
        <w:rPr>
          <w:rFonts w:ascii="Century Gothic" w:hAnsi="Century Gothic"/>
          <w:sz w:val="22"/>
        </w:rPr>
      </w:pPr>
    </w:p>
    <w:p w14:paraId="402F6390" w14:textId="46DD416F" w:rsidR="0039029B" w:rsidRPr="0039029B" w:rsidRDefault="0039029B" w:rsidP="0039029B">
      <w:pPr>
        <w:spacing w:line="0" w:lineRule="atLeast"/>
        <w:rPr>
          <w:rFonts w:ascii="Century Gothic" w:hAnsi="Century Gothic"/>
          <w:sz w:val="22"/>
        </w:rPr>
      </w:pPr>
      <w:r w:rsidRPr="0039029B">
        <w:rPr>
          <w:rFonts w:ascii="Century Gothic" w:hAnsi="Century Gothic"/>
          <w:sz w:val="22"/>
        </w:rPr>
        <w:t>1. če izbrani ponudnik po posameznem sklopu ne bo začel izvajati svojih obveznosti v skladu z določili pogodbe ali</w:t>
      </w:r>
    </w:p>
    <w:p w14:paraId="750B66A6" w14:textId="7375A4AC" w:rsidR="0039029B" w:rsidRPr="0039029B" w:rsidRDefault="0039029B" w:rsidP="0039029B">
      <w:pPr>
        <w:spacing w:line="0" w:lineRule="atLeast"/>
        <w:rPr>
          <w:rFonts w:ascii="Century Gothic" w:hAnsi="Century Gothic"/>
          <w:sz w:val="22"/>
        </w:rPr>
      </w:pPr>
      <w:r w:rsidRPr="0039029B">
        <w:rPr>
          <w:rFonts w:ascii="Century Gothic" w:hAnsi="Century Gothic"/>
          <w:sz w:val="22"/>
        </w:rPr>
        <w:t>2. če izbrani ponudnik po posameznem sklopu ne bo pravočasno izpolnil svojih obveznosti v skladu z določili pogodbe ali</w:t>
      </w:r>
    </w:p>
    <w:p w14:paraId="516DD841" w14:textId="609D916E" w:rsidR="0039029B" w:rsidRPr="0039029B" w:rsidRDefault="0039029B" w:rsidP="0039029B">
      <w:pPr>
        <w:spacing w:line="0" w:lineRule="atLeast"/>
        <w:rPr>
          <w:rFonts w:ascii="Century Gothic" w:hAnsi="Century Gothic"/>
          <w:sz w:val="22"/>
        </w:rPr>
      </w:pPr>
      <w:r w:rsidRPr="0039029B">
        <w:rPr>
          <w:rFonts w:ascii="Century Gothic" w:hAnsi="Century Gothic"/>
          <w:sz w:val="22"/>
        </w:rPr>
        <w:t>3. če izbrani ponudnik po posameznem sklopu ne bo pravilno izpolnil svojih obveznosti v skladu z določili pogodbe ali</w:t>
      </w:r>
    </w:p>
    <w:p w14:paraId="7E0E0974" w14:textId="67E7F297" w:rsidR="0039029B" w:rsidRPr="0039029B" w:rsidRDefault="0039029B" w:rsidP="0039029B">
      <w:pPr>
        <w:spacing w:line="0" w:lineRule="atLeast"/>
        <w:rPr>
          <w:rFonts w:ascii="Century Gothic" w:hAnsi="Century Gothic"/>
          <w:sz w:val="22"/>
        </w:rPr>
      </w:pPr>
      <w:r w:rsidRPr="0039029B">
        <w:rPr>
          <w:rFonts w:ascii="Century Gothic" w:hAnsi="Century Gothic"/>
          <w:sz w:val="22"/>
        </w:rPr>
        <w:t>4. če bo izbrani ponudnik po posameznem sklopu prenehal izpolnjevati svoje obveznosti v skladu z določili pogodbe.</w:t>
      </w:r>
    </w:p>
    <w:p w14:paraId="7B8DB128" w14:textId="77777777" w:rsidR="0039029B" w:rsidRPr="0039029B" w:rsidRDefault="0039029B" w:rsidP="0039029B">
      <w:pPr>
        <w:spacing w:line="0" w:lineRule="atLeast"/>
        <w:rPr>
          <w:rFonts w:ascii="Century Gothic" w:hAnsi="Century Gothic"/>
          <w:sz w:val="22"/>
        </w:rPr>
      </w:pPr>
    </w:p>
    <w:p w14:paraId="05D23BDA" w14:textId="52E0400C" w:rsidR="0039029B" w:rsidRPr="0039029B" w:rsidRDefault="0039029B" w:rsidP="0039029B">
      <w:pPr>
        <w:spacing w:line="0" w:lineRule="atLeast"/>
        <w:rPr>
          <w:rFonts w:ascii="Century Gothic" w:hAnsi="Century Gothic"/>
          <w:sz w:val="22"/>
        </w:rPr>
      </w:pPr>
      <w:r w:rsidRPr="0039029B">
        <w:rPr>
          <w:rFonts w:ascii="Century Gothic" w:hAnsi="Century Gothic"/>
          <w:sz w:val="22"/>
        </w:rPr>
        <w:t>Če se bodo med trajanjem pogodbe</w:t>
      </w:r>
      <w:r w:rsidR="00853CB3">
        <w:rPr>
          <w:rFonts w:ascii="Century Gothic" w:hAnsi="Century Gothic"/>
          <w:sz w:val="22"/>
        </w:rPr>
        <w:t xml:space="preserve"> po posameznem sklopu </w:t>
      </w:r>
      <w:r w:rsidRPr="0039029B">
        <w:rPr>
          <w:rFonts w:ascii="Century Gothic" w:hAnsi="Century Gothic"/>
          <w:sz w:val="22"/>
        </w:rPr>
        <w:t>spremenili roki za izvedbo posla, vrsta blaga ali storitve, kakovost in količina, bo moral izbrani ponudnik temu ustrezno spremeniti tudi zavarovanje oziroma podaljšati njeno veljavnost.</w:t>
      </w:r>
    </w:p>
    <w:bookmarkEnd w:id="205"/>
    <w:p w14:paraId="5F9D6021" w14:textId="6EE429C4" w:rsidR="0039029B" w:rsidRDefault="0039029B" w:rsidP="00962EF1">
      <w:pPr>
        <w:rPr>
          <w:rFonts w:ascii="Century Gothic" w:hAnsi="Century Gothic"/>
          <w:sz w:val="22"/>
        </w:rPr>
      </w:pPr>
    </w:p>
    <w:p w14:paraId="24953C65" w14:textId="1B115D33" w:rsidR="0085235B" w:rsidRPr="009536A8" w:rsidRDefault="00962EF1" w:rsidP="0085235B">
      <w:pPr>
        <w:rPr>
          <w:rFonts w:ascii="Century Gothic" w:hAnsi="Century Gothic" w:cstheme="minorHAnsi"/>
          <w:bCs/>
          <w:kern w:val="3"/>
          <w:sz w:val="22"/>
        </w:rPr>
      </w:pPr>
      <w:bookmarkStart w:id="206" w:name="_Hlk66702569"/>
      <w:bookmarkEnd w:id="204"/>
      <w:r w:rsidRPr="009536A8">
        <w:rPr>
          <w:rFonts w:ascii="Century Gothic" w:hAnsi="Century Gothic"/>
          <w:sz w:val="22"/>
        </w:rPr>
        <w:t>Naročnik bo unovčil zavarovanje za dobro izvedbo obveznosti</w:t>
      </w:r>
      <w:r w:rsidR="00853CB3">
        <w:rPr>
          <w:rFonts w:ascii="Century Gothic" w:hAnsi="Century Gothic"/>
          <w:sz w:val="22"/>
        </w:rPr>
        <w:t xml:space="preserve"> </w:t>
      </w:r>
      <w:r w:rsidRPr="009536A8">
        <w:rPr>
          <w:rFonts w:ascii="Century Gothic" w:hAnsi="Century Gothic"/>
          <w:sz w:val="22"/>
        </w:rPr>
        <w:t xml:space="preserve">v </w:t>
      </w:r>
      <w:r w:rsidR="0085235B" w:rsidRPr="009536A8">
        <w:rPr>
          <w:rFonts w:ascii="Century Gothic" w:hAnsi="Century Gothic" w:cstheme="minorHAnsi"/>
          <w:bCs/>
          <w:kern w:val="3"/>
          <w:sz w:val="22"/>
        </w:rPr>
        <w:t>višini, kot mu bo nastala terjatev, škoda ali pogodbena kazen, torej lahko tudi le v delnem znesku, in sicer v primeru neizpolnjevanja ali kršenja pogodbenih obveznosti.</w:t>
      </w:r>
      <w:r w:rsidR="00A05F5D" w:rsidRPr="009536A8">
        <w:rPr>
          <w:rFonts w:ascii="Century Gothic" w:hAnsi="Century Gothic" w:cstheme="minorHAnsi"/>
          <w:bCs/>
          <w:kern w:val="3"/>
          <w:sz w:val="22"/>
        </w:rPr>
        <w:t xml:space="preserve"> V kolikor bo naročnik unovčil finančno zavarovanje za dobro izvedbo pogodbenih obveznosti</w:t>
      </w:r>
      <w:r w:rsidR="009B278D" w:rsidRPr="009536A8">
        <w:rPr>
          <w:rFonts w:ascii="Century Gothic" w:hAnsi="Century Gothic" w:cstheme="minorHAnsi"/>
          <w:bCs/>
          <w:kern w:val="3"/>
          <w:sz w:val="22"/>
        </w:rPr>
        <w:t xml:space="preserve"> in ne bo odstopil od pogodbe</w:t>
      </w:r>
      <w:r w:rsidR="00853CB3">
        <w:rPr>
          <w:rFonts w:ascii="Century Gothic" w:hAnsi="Century Gothic" w:cstheme="minorHAnsi"/>
          <w:bCs/>
          <w:kern w:val="3"/>
          <w:sz w:val="22"/>
        </w:rPr>
        <w:t xml:space="preserve"> po posameznem sklopu</w:t>
      </w:r>
      <w:r w:rsidR="009B278D" w:rsidRPr="009536A8">
        <w:rPr>
          <w:rFonts w:ascii="Century Gothic" w:hAnsi="Century Gothic" w:cstheme="minorHAnsi"/>
          <w:bCs/>
          <w:kern w:val="3"/>
          <w:sz w:val="22"/>
        </w:rPr>
        <w:t>,</w:t>
      </w:r>
      <w:r w:rsidR="00A05F5D" w:rsidRPr="009536A8">
        <w:rPr>
          <w:rFonts w:ascii="Century Gothic" w:hAnsi="Century Gothic" w:cstheme="minorHAnsi"/>
          <w:bCs/>
          <w:kern w:val="3"/>
          <w:sz w:val="22"/>
        </w:rPr>
        <w:t xml:space="preserve"> bo moral izbrani</w:t>
      </w:r>
      <w:r w:rsidR="00853CB3">
        <w:rPr>
          <w:rFonts w:ascii="Century Gothic" w:hAnsi="Century Gothic" w:cstheme="minorHAnsi"/>
          <w:bCs/>
          <w:kern w:val="3"/>
          <w:sz w:val="22"/>
        </w:rPr>
        <w:t xml:space="preserve"> ponudnik </w:t>
      </w:r>
      <w:r w:rsidR="00A05F5D" w:rsidRPr="009536A8">
        <w:rPr>
          <w:rFonts w:ascii="Century Gothic" w:hAnsi="Century Gothic" w:cstheme="minorHAnsi"/>
          <w:bCs/>
          <w:kern w:val="3"/>
          <w:sz w:val="22"/>
        </w:rPr>
        <w:t>v roku 10 dni naročniku dostaviti novo finančno zavarovanje do polne vrednosti prvotnega zavarovanja.</w:t>
      </w:r>
    </w:p>
    <w:p w14:paraId="1D5D6FC3" w14:textId="77777777" w:rsidR="0085235B" w:rsidRPr="009536A8" w:rsidRDefault="0085235B" w:rsidP="00962EF1">
      <w:pPr>
        <w:rPr>
          <w:rFonts w:ascii="Century Gothic" w:hAnsi="Century Gothic"/>
          <w:sz w:val="22"/>
        </w:rPr>
      </w:pPr>
    </w:p>
    <w:p w14:paraId="11642785" w14:textId="6DD7779E" w:rsidR="00962EF1" w:rsidRPr="009536A8" w:rsidRDefault="00962EF1" w:rsidP="00962EF1">
      <w:pPr>
        <w:rPr>
          <w:rFonts w:ascii="Century Gothic" w:hAnsi="Century Gothic"/>
          <w:sz w:val="22"/>
        </w:rPr>
      </w:pPr>
      <w:r w:rsidRPr="009536A8">
        <w:rPr>
          <w:rFonts w:ascii="Century Gothic" w:hAnsi="Century Gothic"/>
          <w:sz w:val="22"/>
        </w:rPr>
        <w:t>Če se bodo med trajanjem</w:t>
      </w:r>
      <w:r w:rsidR="00853CB3">
        <w:rPr>
          <w:rFonts w:ascii="Century Gothic" w:hAnsi="Century Gothic"/>
          <w:sz w:val="22"/>
        </w:rPr>
        <w:t xml:space="preserve"> </w:t>
      </w:r>
      <w:r w:rsidRPr="009536A8">
        <w:rPr>
          <w:rFonts w:ascii="Century Gothic" w:hAnsi="Century Gothic"/>
          <w:sz w:val="22"/>
        </w:rPr>
        <w:t>pogodbe</w:t>
      </w:r>
      <w:r w:rsidR="00853CB3">
        <w:rPr>
          <w:rFonts w:ascii="Century Gothic" w:hAnsi="Century Gothic"/>
          <w:sz w:val="22"/>
        </w:rPr>
        <w:t xml:space="preserve"> po posameznem sklopu </w:t>
      </w:r>
      <w:r w:rsidRPr="009536A8">
        <w:rPr>
          <w:rFonts w:ascii="Century Gothic" w:hAnsi="Century Gothic"/>
          <w:sz w:val="22"/>
        </w:rPr>
        <w:t xml:space="preserve">spremenili roki za izvedbo posla, vrsta blaga ali storitve, kakovost in količina, bo moral </w:t>
      </w:r>
      <w:r w:rsidR="00356EE4" w:rsidRPr="009536A8">
        <w:rPr>
          <w:rFonts w:ascii="Century Gothic" w:hAnsi="Century Gothic"/>
          <w:sz w:val="22"/>
        </w:rPr>
        <w:t>izbrani ponudnik</w:t>
      </w:r>
      <w:r w:rsidRPr="009536A8">
        <w:rPr>
          <w:rFonts w:ascii="Century Gothic" w:hAnsi="Century Gothic"/>
          <w:sz w:val="22"/>
        </w:rPr>
        <w:t xml:space="preserve"> temu ustrezno spremeniti tudi zavarovanje oziroma podaljšati njeno veljavnost.</w:t>
      </w:r>
    </w:p>
    <w:p w14:paraId="175D0899" w14:textId="48B7963E" w:rsidR="002C427C" w:rsidRPr="009536A8" w:rsidRDefault="0017436F" w:rsidP="002C427C">
      <w:pPr>
        <w:pStyle w:val="Naslov2"/>
        <w:rPr>
          <w:rFonts w:ascii="Century Gothic" w:hAnsi="Century Gothic"/>
          <w:sz w:val="22"/>
          <w:szCs w:val="22"/>
        </w:rPr>
      </w:pPr>
      <w:bookmarkStart w:id="207" w:name="_Toc467501200"/>
      <w:bookmarkStart w:id="208" w:name="_Toc467501201"/>
      <w:bookmarkStart w:id="209" w:name="_Toc509692067"/>
      <w:bookmarkStart w:id="210" w:name="_Toc509692069"/>
      <w:bookmarkStart w:id="211" w:name="_Toc69891711"/>
      <w:bookmarkEnd w:id="203"/>
      <w:bookmarkEnd w:id="206"/>
      <w:bookmarkEnd w:id="207"/>
      <w:bookmarkEnd w:id="208"/>
      <w:bookmarkEnd w:id="209"/>
      <w:bookmarkEnd w:id="210"/>
      <w:r w:rsidRPr="009536A8">
        <w:rPr>
          <w:rFonts w:ascii="Century Gothic" w:hAnsi="Century Gothic"/>
          <w:sz w:val="22"/>
          <w:szCs w:val="22"/>
        </w:rPr>
        <w:t>druga določila za pripravo ponudbe</w:t>
      </w:r>
      <w:bookmarkEnd w:id="211"/>
    </w:p>
    <w:p w14:paraId="460BB060" w14:textId="497A2346" w:rsidR="002460DE" w:rsidRPr="009536A8" w:rsidRDefault="002460DE" w:rsidP="002460DE">
      <w:pPr>
        <w:rPr>
          <w:sz w:val="22"/>
        </w:rPr>
      </w:pPr>
    </w:p>
    <w:p w14:paraId="6DA80A72" w14:textId="0A2F40F8" w:rsidR="002460DE" w:rsidRPr="009536A8" w:rsidRDefault="002460DE" w:rsidP="00652D53">
      <w:pPr>
        <w:spacing w:line="0" w:lineRule="atLeast"/>
        <w:rPr>
          <w:rFonts w:ascii="Century Gothic" w:eastAsia="Times New Roman" w:hAnsi="Century Gothic"/>
          <w:b/>
          <w:bCs/>
          <w:sz w:val="22"/>
        </w:rPr>
      </w:pPr>
      <w:bookmarkStart w:id="212" w:name="_Hlk42449074"/>
      <w:r w:rsidRPr="009536A8">
        <w:rPr>
          <w:rFonts w:ascii="Century Gothic" w:eastAsia="Times New Roman" w:hAnsi="Century Gothic"/>
          <w:b/>
          <w:bCs/>
          <w:sz w:val="22"/>
        </w:rPr>
        <w:t>Način nastopanja istega gospodarskega subjekta</w:t>
      </w:r>
    </w:p>
    <w:bookmarkEnd w:id="212"/>
    <w:p w14:paraId="6189BDC0" w14:textId="698B73DD" w:rsidR="002460DE" w:rsidRPr="009536A8" w:rsidRDefault="002460DE" w:rsidP="00652D53">
      <w:pPr>
        <w:autoSpaceDN w:val="0"/>
        <w:spacing w:before="100" w:beforeAutospacing="1" w:after="100" w:afterAutospacing="1" w:line="0" w:lineRule="atLeast"/>
        <w:ind w:right="6"/>
        <w:textAlignment w:val="baseline"/>
        <w:rPr>
          <w:sz w:val="22"/>
        </w:rPr>
      </w:pPr>
      <w:r w:rsidRPr="009536A8">
        <w:rPr>
          <w:rFonts w:ascii="Century Gothic" w:eastAsia="Times New Roman" w:hAnsi="Century Gothic"/>
          <w:bCs/>
          <w:sz w:val="22"/>
        </w:rPr>
        <w:t xml:space="preserve">Naročnik </w:t>
      </w:r>
      <w:r w:rsidRPr="009536A8">
        <w:rPr>
          <w:rFonts w:ascii="Century Gothic" w:hAnsi="Century Gothic"/>
          <w:sz w:val="22"/>
        </w:rPr>
        <w:t xml:space="preserve">dopušča, da isti gospodarski subjekt predloži več ponudb, vendar le v kolikor v različnih ponudbah nastopa v različnih vlogah (bodisi kot samostojni ponudnik, bodisi kot partner v skupnem nastopu),medtem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w:t>
      </w:r>
    </w:p>
    <w:p w14:paraId="3869F6B3" w14:textId="5E288FDD" w:rsidR="002460DE" w:rsidRDefault="002460DE" w:rsidP="00652D53">
      <w:pPr>
        <w:autoSpaceDN w:val="0"/>
        <w:spacing w:before="100" w:beforeAutospacing="1" w:after="100" w:afterAutospacing="1" w:line="0" w:lineRule="atLeast"/>
        <w:ind w:right="6"/>
        <w:textAlignment w:val="baseline"/>
        <w:rPr>
          <w:rFonts w:ascii="Century Gothic" w:hAnsi="Century Gothic"/>
          <w:sz w:val="22"/>
        </w:rPr>
      </w:pPr>
      <w:r w:rsidRPr="009536A8">
        <w:rPr>
          <w:rFonts w:ascii="Century Gothic" w:hAnsi="Century Gothic"/>
          <w:sz w:val="22"/>
        </w:rPr>
        <w:t>Gospodarski subjekt lahko kot podizvajalec nastopa v ponudbah različnih ponudnikov.</w:t>
      </w:r>
    </w:p>
    <w:p w14:paraId="671F9592" w14:textId="77777777" w:rsidR="002C427C" w:rsidRPr="002B5DF4" w:rsidRDefault="002C427C" w:rsidP="002C427C">
      <w:pPr>
        <w:pStyle w:val="Naslov3"/>
        <w:rPr>
          <w:i w:val="0"/>
          <w:iCs/>
          <w:sz w:val="22"/>
          <w:szCs w:val="22"/>
        </w:rPr>
      </w:pPr>
      <w:bookmarkStart w:id="213" w:name="_Toc336851754"/>
      <w:bookmarkStart w:id="214" w:name="_Toc336851802"/>
      <w:bookmarkStart w:id="215" w:name="_Toc69891712"/>
      <w:r w:rsidRPr="002B5DF4">
        <w:rPr>
          <w:i w:val="0"/>
          <w:iCs/>
          <w:sz w:val="22"/>
          <w:szCs w:val="22"/>
        </w:rPr>
        <w:t>Skupna ponudba</w:t>
      </w:r>
      <w:bookmarkEnd w:id="213"/>
      <w:bookmarkEnd w:id="214"/>
      <w:bookmarkEnd w:id="215"/>
    </w:p>
    <w:p w14:paraId="41B9E086" w14:textId="06C5904F" w:rsidR="002C427C" w:rsidRPr="009536A8" w:rsidRDefault="002C427C" w:rsidP="00C258D1">
      <w:pPr>
        <w:spacing w:line="0" w:lineRule="atLeast"/>
        <w:rPr>
          <w:rFonts w:ascii="Century Gothic" w:hAnsi="Century Gothic"/>
          <w:sz w:val="22"/>
        </w:rPr>
      </w:pPr>
      <w:r w:rsidRPr="009536A8">
        <w:rPr>
          <w:rFonts w:ascii="Century Gothic" w:hAnsi="Century Gothic"/>
          <w:sz w:val="22"/>
        </w:rPr>
        <w:t xml:space="preserve">V primeru, da skupina </w:t>
      </w:r>
      <w:r w:rsidR="00097A70" w:rsidRPr="009536A8">
        <w:rPr>
          <w:rFonts w:ascii="Century Gothic" w:hAnsi="Century Gothic"/>
          <w:sz w:val="22"/>
        </w:rPr>
        <w:t xml:space="preserve">ponudnikov </w:t>
      </w:r>
      <w:r w:rsidRPr="009536A8">
        <w:rPr>
          <w:rFonts w:ascii="Century Gothic" w:hAnsi="Century Gothic"/>
          <w:sz w:val="22"/>
        </w:rPr>
        <w:t xml:space="preserve">predloži skupno ponudbo, </w:t>
      </w:r>
      <w:r w:rsidR="007D2638" w:rsidRPr="009536A8">
        <w:rPr>
          <w:rFonts w:ascii="Century Gothic" w:hAnsi="Century Gothic"/>
          <w:sz w:val="22"/>
        </w:rPr>
        <w:t>mora vsak od p</w:t>
      </w:r>
      <w:r w:rsidRPr="009536A8">
        <w:rPr>
          <w:rFonts w:ascii="Century Gothic" w:hAnsi="Century Gothic"/>
          <w:sz w:val="22"/>
        </w:rPr>
        <w:t>onudnik</w:t>
      </w:r>
      <w:r w:rsidR="007D2638" w:rsidRPr="009536A8">
        <w:rPr>
          <w:rFonts w:ascii="Century Gothic" w:hAnsi="Century Gothic"/>
          <w:sz w:val="22"/>
        </w:rPr>
        <w:t>ov</w:t>
      </w:r>
      <w:r w:rsidR="007B4382" w:rsidRPr="009536A8">
        <w:rPr>
          <w:rFonts w:ascii="Century Gothic" w:hAnsi="Century Gothic"/>
          <w:sz w:val="22"/>
        </w:rPr>
        <w:t xml:space="preserve"> </w:t>
      </w:r>
      <w:r w:rsidR="007D2638" w:rsidRPr="009536A8">
        <w:rPr>
          <w:rFonts w:ascii="Century Gothic" w:hAnsi="Century Gothic"/>
          <w:sz w:val="22"/>
        </w:rPr>
        <w:t>izpolnjevati</w:t>
      </w:r>
      <w:r w:rsidRPr="009536A8">
        <w:rPr>
          <w:rFonts w:ascii="Century Gothic" w:hAnsi="Century Gothic"/>
          <w:sz w:val="22"/>
        </w:rPr>
        <w:t xml:space="preserve"> vse pogoje</w:t>
      </w:r>
      <w:r w:rsidR="001C6056" w:rsidRPr="009536A8">
        <w:rPr>
          <w:rFonts w:ascii="Century Gothic" w:hAnsi="Century Gothic"/>
          <w:sz w:val="22"/>
        </w:rPr>
        <w:t>, določene v točkah</w:t>
      </w:r>
      <w:r w:rsidR="00FE70EE" w:rsidRPr="009536A8">
        <w:rPr>
          <w:rFonts w:ascii="Century Gothic" w:hAnsi="Century Gothic"/>
          <w:sz w:val="22"/>
        </w:rPr>
        <w:t xml:space="preserve"> </w:t>
      </w:r>
      <w:r w:rsidR="007B4382" w:rsidRPr="009536A8">
        <w:rPr>
          <w:rFonts w:ascii="Century Gothic" w:hAnsi="Century Gothic"/>
          <w:sz w:val="22"/>
        </w:rPr>
        <w:t>8.1.</w:t>
      </w:r>
      <w:r w:rsidR="007D2638" w:rsidRPr="009536A8">
        <w:rPr>
          <w:rFonts w:ascii="Century Gothic" w:hAnsi="Century Gothic"/>
          <w:sz w:val="22"/>
        </w:rPr>
        <w:t>1</w:t>
      </w:r>
      <w:r w:rsidR="006F246F" w:rsidRPr="009536A8">
        <w:rPr>
          <w:rFonts w:ascii="Century Gothic" w:hAnsi="Century Gothic"/>
          <w:sz w:val="22"/>
        </w:rPr>
        <w:t>, 8.1.2</w:t>
      </w:r>
      <w:r w:rsidR="0048224B" w:rsidRPr="009536A8">
        <w:rPr>
          <w:rFonts w:ascii="Century Gothic" w:hAnsi="Century Gothic"/>
          <w:sz w:val="22"/>
        </w:rPr>
        <w:t>, 8.1.3</w:t>
      </w:r>
      <w:r w:rsidR="006F246F" w:rsidRPr="009536A8">
        <w:rPr>
          <w:rFonts w:ascii="Century Gothic" w:hAnsi="Century Gothic"/>
          <w:sz w:val="22"/>
        </w:rPr>
        <w:t xml:space="preserve"> in </w:t>
      </w:r>
      <w:r w:rsidR="00252A75" w:rsidRPr="009536A8">
        <w:rPr>
          <w:rFonts w:ascii="Century Gothic" w:hAnsi="Century Gothic"/>
          <w:sz w:val="22"/>
        </w:rPr>
        <w:t>8.1.</w:t>
      </w:r>
      <w:r w:rsidR="00052176" w:rsidRPr="009536A8">
        <w:rPr>
          <w:rFonts w:ascii="Century Gothic" w:hAnsi="Century Gothic"/>
          <w:sz w:val="22"/>
        </w:rPr>
        <w:t>4</w:t>
      </w:r>
      <w:r w:rsidR="002255E1" w:rsidRPr="009536A8">
        <w:rPr>
          <w:rFonts w:ascii="Century Gothic" w:hAnsi="Century Gothic"/>
          <w:sz w:val="22"/>
        </w:rPr>
        <w:t>.</w:t>
      </w:r>
      <w:r w:rsidR="007B4382" w:rsidRPr="009536A8">
        <w:rPr>
          <w:rFonts w:ascii="Century Gothic" w:hAnsi="Century Gothic"/>
          <w:sz w:val="22"/>
        </w:rPr>
        <w:t xml:space="preserve"> </w:t>
      </w:r>
      <w:r w:rsidR="00A0456C" w:rsidRPr="009536A8">
        <w:rPr>
          <w:rFonts w:ascii="Century Gothic" w:hAnsi="Century Gothic"/>
          <w:sz w:val="22"/>
        </w:rPr>
        <w:t xml:space="preserve"> Vsi ponudniki v skupni ponudbi morajo podati dokumente, ki se nanašajo na dokazovanje navedenih pogojev</w:t>
      </w:r>
      <w:r w:rsidR="007B4382" w:rsidRPr="009536A8">
        <w:rPr>
          <w:rFonts w:ascii="Century Gothic" w:hAnsi="Century Gothic"/>
          <w:sz w:val="22"/>
        </w:rPr>
        <w:t>.</w:t>
      </w:r>
    </w:p>
    <w:p w14:paraId="6584BB90" w14:textId="77777777" w:rsidR="003D588D" w:rsidRPr="009536A8" w:rsidRDefault="003D588D" w:rsidP="00C258D1">
      <w:pPr>
        <w:spacing w:line="0" w:lineRule="atLeast"/>
        <w:rPr>
          <w:rFonts w:ascii="Century Gothic" w:hAnsi="Century Gothic"/>
          <w:sz w:val="22"/>
        </w:rPr>
      </w:pPr>
    </w:p>
    <w:p w14:paraId="3E2F9B27" w14:textId="5EE37F61" w:rsidR="00A23736" w:rsidRPr="009536A8" w:rsidRDefault="00D432DE" w:rsidP="00C258D1">
      <w:pPr>
        <w:pStyle w:val="Pripombabesedilo"/>
        <w:spacing w:line="0" w:lineRule="atLeast"/>
        <w:rPr>
          <w:rFonts w:ascii="Century Gothic" w:hAnsi="Century Gothic"/>
          <w:sz w:val="22"/>
          <w:szCs w:val="22"/>
        </w:rPr>
      </w:pPr>
      <w:r w:rsidRPr="00BA6E34">
        <w:rPr>
          <w:rFonts w:ascii="Century Gothic" w:hAnsi="Century Gothic"/>
          <w:b/>
          <w:bCs/>
          <w:sz w:val="22"/>
          <w:szCs w:val="22"/>
        </w:rPr>
        <w:t>Vsi ponudniki v skupni ponudbi morajo izpolniti ESPD posamično in v njem navesti vse zahtevane podatke.</w:t>
      </w:r>
      <w:r w:rsidR="00A23736" w:rsidRPr="00BA6E34">
        <w:rPr>
          <w:rFonts w:ascii="Century Gothic" w:hAnsi="Century Gothic"/>
          <w:b/>
          <w:bCs/>
          <w:sz w:val="22"/>
          <w:szCs w:val="22"/>
        </w:rPr>
        <w:t xml:space="preserve"> </w:t>
      </w:r>
      <w:r w:rsidR="00A23736" w:rsidRPr="009C5EB2">
        <w:rPr>
          <w:rFonts w:ascii="Century Gothic" w:hAnsi="Century Gothic"/>
          <w:sz w:val="22"/>
          <w:szCs w:val="22"/>
        </w:rPr>
        <w:t xml:space="preserve">ESPD </w:t>
      </w:r>
      <w:r w:rsidR="00A23736" w:rsidRPr="009536A8">
        <w:rPr>
          <w:rFonts w:ascii="Century Gothic" w:hAnsi="Century Gothic"/>
          <w:sz w:val="22"/>
          <w:szCs w:val="22"/>
        </w:rPr>
        <w:t xml:space="preserve">obrazec za vodilnega partnerja se predloži skladno z navodili za predložitev tega obrazca za ponudnika, obrazci ESPD ostalih ponudnikov </w:t>
      </w:r>
      <w:r w:rsidR="00A23736" w:rsidRPr="009536A8">
        <w:rPr>
          <w:rFonts w:ascii="Century Gothic" w:hAnsi="Century Gothic"/>
          <w:sz w:val="22"/>
          <w:szCs w:val="22"/>
        </w:rPr>
        <w:lastRenderedPageBreak/>
        <w:t>v skupni ponudbi pa se predložijo skladno z navodili za predložitev teh obrazcev za ostale sodelujoče.</w:t>
      </w:r>
    </w:p>
    <w:p w14:paraId="5097F481" w14:textId="77777777" w:rsidR="003D588D" w:rsidRPr="009536A8" w:rsidRDefault="003D588D" w:rsidP="00C258D1">
      <w:pPr>
        <w:spacing w:line="0" w:lineRule="atLeast"/>
        <w:rPr>
          <w:rFonts w:ascii="Century Gothic" w:hAnsi="Century Gothic"/>
          <w:sz w:val="22"/>
        </w:rPr>
      </w:pPr>
    </w:p>
    <w:p w14:paraId="610D5C91" w14:textId="77777777" w:rsidR="00F83673" w:rsidRPr="009536A8" w:rsidRDefault="00F83673" w:rsidP="00C258D1">
      <w:pPr>
        <w:spacing w:line="0" w:lineRule="atLeast"/>
        <w:rPr>
          <w:rFonts w:ascii="Century Gothic" w:hAnsi="Century Gothic"/>
          <w:sz w:val="22"/>
        </w:rPr>
      </w:pPr>
      <w:bookmarkStart w:id="216" w:name="_Toc336851755"/>
      <w:bookmarkStart w:id="217" w:name="_Toc336851803"/>
      <w:r w:rsidRPr="009536A8">
        <w:rPr>
          <w:rFonts w:ascii="Century Gothic" w:hAnsi="Century Gothic"/>
          <w:sz w:val="22"/>
        </w:rPr>
        <w:t>Skupina ponudnikov mora predložiti pravni akt o skupnem nastopanju, iz katerega bo nedvoumno razvidno naslednje:</w:t>
      </w:r>
    </w:p>
    <w:p w14:paraId="58A50FE0"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imenovanje nosilca posla pri izvedbi javnega naročila,</w:t>
      </w:r>
    </w:p>
    <w:p w14:paraId="4F5EDF1D"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pooblastilo nosilcu posla in odgovorni osebi za podpis ponudbe ter podpis pogodbe,</w:t>
      </w:r>
    </w:p>
    <w:p w14:paraId="05A234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obseg posla (natančna navedba vrste in obsega del), ki ga bo opravil posamezni ponudnik in njihove odgovornosti,</w:t>
      </w:r>
    </w:p>
    <w:p w14:paraId="3AB597BF"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v skupni ponudbi seznanjeni z navodili ponudnikom in razpisnimi pogoji ter merili za dodelitev javnega naročila in da z njimi v celoti soglašajo,</w:t>
      </w:r>
    </w:p>
    <w:p w14:paraId="638B4D1B"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izjava, da so vsi ponudniki seznanjeni s plačilnimi pogoji iz te dokumentacije in</w:t>
      </w:r>
    </w:p>
    <w:p w14:paraId="7219F306" w14:textId="77777777" w:rsidR="00F83673" w:rsidRPr="009536A8" w:rsidRDefault="00F83673" w:rsidP="00C258D1">
      <w:pPr>
        <w:pStyle w:val="Odstavekseznama"/>
        <w:numPr>
          <w:ilvl w:val="0"/>
          <w:numId w:val="14"/>
        </w:numPr>
        <w:spacing w:after="0" w:line="0" w:lineRule="atLeast"/>
        <w:contextualSpacing w:val="0"/>
        <w:rPr>
          <w:rFonts w:ascii="Century Gothic" w:hAnsi="Century Gothic"/>
          <w:sz w:val="22"/>
        </w:rPr>
      </w:pPr>
      <w:r w:rsidRPr="009536A8">
        <w:rPr>
          <w:rFonts w:ascii="Century Gothic" w:hAnsi="Century Gothic"/>
          <w:sz w:val="22"/>
        </w:rPr>
        <w:t>neomejena solidarna odgovornost vseh ponudnikov v skupni ponudbi.</w:t>
      </w:r>
    </w:p>
    <w:p w14:paraId="44188EC2" w14:textId="77777777" w:rsidR="00A0456C" w:rsidRPr="002B5DF4" w:rsidRDefault="00A0456C" w:rsidP="00A0456C">
      <w:pPr>
        <w:pStyle w:val="Naslov3"/>
        <w:rPr>
          <w:i w:val="0"/>
          <w:iCs/>
          <w:sz w:val="22"/>
          <w:szCs w:val="22"/>
        </w:rPr>
      </w:pPr>
      <w:bookmarkStart w:id="218" w:name="_Toc69891713"/>
      <w:r w:rsidRPr="002B5DF4">
        <w:rPr>
          <w:i w:val="0"/>
          <w:iCs/>
          <w:sz w:val="22"/>
          <w:szCs w:val="22"/>
        </w:rPr>
        <w:t>Ponudba s podizvajalci</w:t>
      </w:r>
      <w:bookmarkEnd w:id="216"/>
      <w:bookmarkEnd w:id="217"/>
      <w:bookmarkEnd w:id="218"/>
    </w:p>
    <w:p w14:paraId="7D296F48" w14:textId="77777777" w:rsidR="00A0456C" w:rsidRPr="009536A8" w:rsidRDefault="002A4D70" w:rsidP="00AF1F2F">
      <w:pPr>
        <w:rPr>
          <w:rFonts w:ascii="Century Gothic" w:hAnsi="Century Gothic"/>
          <w:sz w:val="22"/>
        </w:rPr>
      </w:pPr>
      <w:r w:rsidRPr="00BA6E34">
        <w:rPr>
          <w:rFonts w:ascii="Century Gothic" w:hAnsi="Century Gothic"/>
          <w:b/>
          <w:bCs/>
          <w:sz w:val="22"/>
        </w:rPr>
        <w:t xml:space="preserve">V primeru, da bo ponudnik pri izvedbi naročila sodeloval s podizvajalci, mora v ESPD navesti vse </w:t>
      </w:r>
      <w:r w:rsidR="00470CB5" w:rsidRPr="00BA6E34">
        <w:rPr>
          <w:rFonts w:ascii="Century Gothic" w:hAnsi="Century Gothic"/>
          <w:b/>
          <w:bCs/>
          <w:sz w:val="22"/>
        </w:rPr>
        <w:t xml:space="preserve">predlagane </w:t>
      </w:r>
      <w:r w:rsidRPr="00BA6E34">
        <w:rPr>
          <w:rFonts w:ascii="Century Gothic" w:hAnsi="Century Gothic"/>
          <w:b/>
          <w:bCs/>
          <w:sz w:val="22"/>
        </w:rPr>
        <w:t xml:space="preserve">podizvajalce. </w:t>
      </w:r>
      <w:r w:rsidRPr="009536A8">
        <w:rPr>
          <w:rFonts w:ascii="Century Gothic" w:hAnsi="Century Gothic"/>
          <w:sz w:val="22"/>
        </w:rPr>
        <w:t>Ponudnik mora v ponudbi predložiti tudi izpolnjene obrazce ESPD za vsakega podizvajalca, s katerim bo sodeloval pri naročilu.</w:t>
      </w:r>
    </w:p>
    <w:p w14:paraId="399F0FF2" w14:textId="77777777" w:rsidR="002A367F" w:rsidRPr="009536A8" w:rsidRDefault="002A367F" w:rsidP="00A0456C">
      <w:pPr>
        <w:rPr>
          <w:rFonts w:ascii="Century Gothic" w:hAnsi="Century Gothic"/>
          <w:sz w:val="22"/>
        </w:rPr>
      </w:pPr>
    </w:p>
    <w:p w14:paraId="79B09A19" w14:textId="4D5E2703" w:rsidR="00EF75B8" w:rsidRPr="009536A8" w:rsidRDefault="00B63933" w:rsidP="00A0456C">
      <w:pPr>
        <w:rPr>
          <w:rFonts w:ascii="Century Gothic" w:hAnsi="Century Gothic"/>
          <w:sz w:val="22"/>
        </w:rPr>
      </w:pPr>
      <w:r w:rsidRPr="009536A8">
        <w:rPr>
          <w:rFonts w:ascii="Century Gothic" w:hAnsi="Century Gothic"/>
          <w:sz w:val="22"/>
        </w:rPr>
        <w:t>Če</w:t>
      </w:r>
      <w:r w:rsidR="00EF75B8" w:rsidRPr="009536A8">
        <w:rPr>
          <w:rFonts w:ascii="Century Gothic" w:hAnsi="Century Gothic"/>
          <w:sz w:val="22"/>
        </w:rPr>
        <w:t xml:space="preserve"> bodo pri podizvajalc</w:t>
      </w:r>
      <w:r w:rsidR="0077559D" w:rsidRPr="009536A8">
        <w:rPr>
          <w:rFonts w:ascii="Century Gothic" w:hAnsi="Century Gothic"/>
          <w:sz w:val="22"/>
        </w:rPr>
        <w:t>u</w:t>
      </w:r>
      <w:r w:rsidR="00EF75B8" w:rsidRPr="009536A8">
        <w:rPr>
          <w:rFonts w:ascii="Century Gothic" w:hAnsi="Century Gothic"/>
          <w:sz w:val="22"/>
        </w:rPr>
        <w:t xml:space="preserve"> obstajali razlogi za izključitev </w:t>
      </w:r>
      <w:r w:rsidR="006F7F52" w:rsidRPr="009536A8">
        <w:rPr>
          <w:rFonts w:ascii="Century Gothic" w:hAnsi="Century Gothic"/>
          <w:sz w:val="22"/>
        </w:rPr>
        <w:t xml:space="preserve">oziroma ne bo izpolnjeval ustreznih pogojev za sodelovanje </w:t>
      </w:r>
      <w:r w:rsidR="00EF75B8" w:rsidRPr="009536A8">
        <w:rPr>
          <w:rFonts w:ascii="Century Gothic" w:hAnsi="Century Gothic"/>
          <w:sz w:val="22"/>
        </w:rPr>
        <w:t xml:space="preserve">iz točke </w:t>
      </w:r>
      <w:r w:rsidR="00166B3B" w:rsidRPr="009536A8">
        <w:rPr>
          <w:rFonts w:ascii="Century Gothic" w:hAnsi="Century Gothic"/>
          <w:sz w:val="22"/>
        </w:rPr>
        <w:t>8</w:t>
      </w:r>
      <w:r w:rsidR="00EF75B8" w:rsidRPr="009536A8">
        <w:rPr>
          <w:rFonts w:ascii="Century Gothic" w:hAnsi="Century Gothic"/>
          <w:sz w:val="22"/>
        </w:rPr>
        <w:t>.1</w:t>
      </w:r>
      <w:r w:rsidR="007D2638" w:rsidRPr="009536A8">
        <w:rPr>
          <w:rFonts w:ascii="Century Gothic" w:hAnsi="Century Gothic"/>
          <w:sz w:val="22"/>
        </w:rPr>
        <w:t>.1</w:t>
      </w:r>
      <w:r w:rsidR="00EF75B8" w:rsidRPr="009536A8">
        <w:rPr>
          <w:rFonts w:ascii="Century Gothic" w:hAnsi="Century Gothic"/>
          <w:sz w:val="22"/>
        </w:rPr>
        <w:t xml:space="preserve"> teh navodil, bo naročnik podizvajalca zavrnil</w:t>
      </w:r>
      <w:r w:rsidR="0077559D" w:rsidRPr="009536A8">
        <w:rPr>
          <w:rFonts w:ascii="Century Gothic" w:hAnsi="Century Gothic"/>
          <w:sz w:val="22"/>
        </w:rPr>
        <w:t xml:space="preserve"> in zahteval njegovo zamenjavo</w:t>
      </w:r>
      <w:r w:rsidR="00EF75B8" w:rsidRPr="009536A8">
        <w:rPr>
          <w:rFonts w:ascii="Century Gothic" w:hAnsi="Century Gothic"/>
          <w:sz w:val="22"/>
        </w:rPr>
        <w:t>.</w:t>
      </w:r>
      <w:r w:rsidR="00023BCE" w:rsidRPr="009536A8">
        <w:rPr>
          <w:rFonts w:ascii="Century Gothic" w:hAnsi="Century Gothic"/>
          <w:sz w:val="22"/>
        </w:rPr>
        <w:t xml:space="preserve"> Podizvajalec mora izpolnjevati tudi pogoje </w:t>
      </w:r>
      <w:r w:rsidR="00C8303D" w:rsidRPr="009536A8">
        <w:rPr>
          <w:rFonts w:ascii="Century Gothic" w:hAnsi="Century Gothic"/>
          <w:sz w:val="22"/>
        </w:rPr>
        <w:t>iz toč</w:t>
      </w:r>
      <w:r w:rsidR="00D4599F" w:rsidRPr="009536A8">
        <w:rPr>
          <w:rFonts w:ascii="Century Gothic" w:hAnsi="Century Gothic"/>
          <w:sz w:val="22"/>
        </w:rPr>
        <w:t xml:space="preserve">k 8.1.2 ter </w:t>
      </w:r>
      <w:r w:rsidR="00C8303D" w:rsidRPr="009536A8">
        <w:rPr>
          <w:rFonts w:ascii="Century Gothic" w:hAnsi="Century Gothic"/>
          <w:sz w:val="22"/>
        </w:rPr>
        <w:t>8.1.</w:t>
      </w:r>
      <w:r w:rsidR="00052176" w:rsidRPr="009536A8">
        <w:rPr>
          <w:rFonts w:ascii="Century Gothic" w:hAnsi="Century Gothic"/>
          <w:sz w:val="22"/>
        </w:rPr>
        <w:t>4</w:t>
      </w:r>
      <w:r w:rsidR="00C8303D" w:rsidRPr="009536A8">
        <w:rPr>
          <w:rFonts w:ascii="Century Gothic" w:hAnsi="Century Gothic"/>
          <w:sz w:val="22"/>
        </w:rPr>
        <w:t>.</w:t>
      </w:r>
    </w:p>
    <w:p w14:paraId="12E887FC" w14:textId="60D12892" w:rsidR="007D2638" w:rsidRPr="009536A8" w:rsidRDefault="007D2638" w:rsidP="00A0456C">
      <w:pPr>
        <w:rPr>
          <w:rFonts w:ascii="Century Gothic" w:hAnsi="Century Gothic"/>
          <w:sz w:val="22"/>
        </w:rPr>
      </w:pPr>
    </w:p>
    <w:p w14:paraId="1C1710B8" w14:textId="77777777" w:rsidR="00AD1AA2" w:rsidRPr="009536A8" w:rsidRDefault="00AD1AA2" w:rsidP="00AD1AA2">
      <w:pPr>
        <w:rPr>
          <w:rFonts w:ascii="Century Gothic" w:hAnsi="Century Gothic"/>
          <w:sz w:val="22"/>
        </w:rPr>
      </w:pPr>
      <w:r w:rsidRPr="009536A8">
        <w:rPr>
          <w:rFonts w:ascii="Century Gothic" w:hAnsi="Century Gothic"/>
          <w:sz w:val="22"/>
        </w:rPr>
        <w:t>Ponudnik mora za posameznega podizvajalca priložiti enaka dokazila za izpolnjevanje pogojev, določenih v prejšnjem stavku, kot jih mora priložiti zase, razen pri pogojih, kjer so že predvidena dokazila, ki jih mora podizvajalec predložiti.</w:t>
      </w:r>
    </w:p>
    <w:p w14:paraId="3BE92D79" w14:textId="77777777" w:rsidR="00EF75B8" w:rsidRPr="009536A8" w:rsidRDefault="00EF75B8" w:rsidP="00AD1AA2">
      <w:pPr>
        <w:rPr>
          <w:rFonts w:ascii="Century Gothic" w:hAnsi="Century Gothic"/>
          <w:sz w:val="22"/>
        </w:rPr>
      </w:pPr>
    </w:p>
    <w:p w14:paraId="7B82517F"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bo ponudnik izvajal javno naročilo s podizvajalci, mora v ponudbi:</w:t>
      </w:r>
    </w:p>
    <w:p w14:paraId="517D6D79"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navesti vse podizvajalce ter vsak del javnega naročila, ki ga namerava oddati v podizvajanje,</w:t>
      </w:r>
      <w:r w:rsidRPr="009536A8">
        <w:rPr>
          <w:rFonts w:ascii="Century Gothic" w:eastAsia="Times New Roman" w:hAnsi="Century Gothic"/>
          <w:sz w:val="22"/>
          <w:lang w:eastAsia="sl-SI"/>
        </w:rPr>
        <w:t xml:space="preserve"> </w:t>
      </w:r>
    </w:p>
    <w:p w14:paraId="53DD8A01"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kontaktne podatke in zakonite zastopnike predlaganih podizvajalcev,</w:t>
      </w:r>
      <w:r w:rsidRPr="009536A8">
        <w:rPr>
          <w:rFonts w:ascii="Century Gothic" w:eastAsia="Times New Roman" w:hAnsi="Century Gothic"/>
          <w:sz w:val="22"/>
          <w:lang w:eastAsia="sl-SI"/>
        </w:rPr>
        <w:t xml:space="preserve"> </w:t>
      </w:r>
    </w:p>
    <w:p w14:paraId="75043A67"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izpolnjene ESPD teh podizvajalcev v skladu z 79. členom ZJN-3 ter</w:t>
      </w:r>
      <w:r w:rsidRPr="009536A8">
        <w:rPr>
          <w:rFonts w:ascii="Century Gothic" w:eastAsia="Times New Roman" w:hAnsi="Century Gothic"/>
          <w:sz w:val="22"/>
          <w:lang w:eastAsia="sl-SI"/>
        </w:rPr>
        <w:t xml:space="preserve"> </w:t>
      </w:r>
    </w:p>
    <w:p w14:paraId="3E416CCA" w14:textId="77777777" w:rsidR="0077559D" w:rsidRPr="009536A8" w:rsidRDefault="0077559D" w:rsidP="00636B71">
      <w:pPr>
        <w:numPr>
          <w:ilvl w:val="0"/>
          <w:numId w:val="9"/>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priložiti zahtevo podizvajalca za neposredno plačilo, </w:t>
      </w:r>
      <w:r w:rsidRPr="009536A8">
        <w:rPr>
          <w:rFonts w:ascii="Century Gothic" w:eastAsia="Times New Roman" w:hAnsi="Century Gothic" w:cs="Arial"/>
          <w:b/>
          <w:bCs/>
          <w:sz w:val="22"/>
          <w:lang w:eastAsia="sl-SI"/>
        </w:rPr>
        <w:t>če podizvajalec to zahteva.</w:t>
      </w:r>
    </w:p>
    <w:p w14:paraId="6EF76675" w14:textId="77777777" w:rsidR="0077559D" w:rsidRPr="009536A8" w:rsidRDefault="0077559D" w:rsidP="0077559D">
      <w:pPr>
        <w:rPr>
          <w:rFonts w:ascii="Century Gothic" w:eastAsia="Times New Roman" w:hAnsi="Century Gothic" w:cs="Arial"/>
          <w:sz w:val="22"/>
          <w:lang w:eastAsia="sl-SI"/>
        </w:rPr>
      </w:pPr>
    </w:p>
    <w:p w14:paraId="242297FB"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5E2D4D3A" w14:textId="77777777" w:rsidR="0077559D" w:rsidRPr="009536A8" w:rsidRDefault="0077559D" w:rsidP="0077559D">
      <w:pPr>
        <w:ind w:left="357"/>
        <w:rPr>
          <w:rFonts w:ascii="Century Gothic" w:eastAsia="Times New Roman" w:hAnsi="Century Gothic" w:cs="Arial"/>
          <w:sz w:val="22"/>
          <w:lang w:eastAsia="sl-SI"/>
        </w:rPr>
      </w:pPr>
    </w:p>
    <w:p w14:paraId="0AF88A22"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Naročnik bo zavrnil vsakega</w:t>
      </w:r>
      <w:r w:rsidR="005571B4" w:rsidRPr="009536A8">
        <w:rPr>
          <w:rFonts w:ascii="Century Gothic" w:eastAsia="Times New Roman" w:hAnsi="Century Gothic" w:cs="Arial"/>
          <w:sz w:val="22"/>
          <w:lang w:eastAsia="sl-SI"/>
        </w:rPr>
        <w:t xml:space="preserve"> naknadno nominiranega</w:t>
      </w:r>
      <w:r w:rsidRPr="009536A8">
        <w:rPr>
          <w:rFonts w:ascii="Century Gothic" w:eastAsia="Times New Roman" w:hAnsi="Century Gothic" w:cs="Arial"/>
          <w:sz w:val="22"/>
          <w:lang w:eastAsia="sl-SI"/>
        </w:rPr>
        <w:t xml:space="preserve"> podizvajalca: </w:t>
      </w:r>
    </w:p>
    <w:p w14:paraId="7BD7E894" w14:textId="6DD37282"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zanj obstajajo razlogi za izključitev, kot so navedeni v poglavju </w:t>
      </w:r>
      <w:r w:rsidR="00166B3B" w:rsidRPr="009536A8">
        <w:rPr>
          <w:rFonts w:ascii="Century Gothic" w:eastAsia="Times New Roman" w:hAnsi="Century Gothic" w:cs="Arial"/>
          <w:sz w:val="22"/>
          <w:lang w:eastAsia="sl-SI"/>
        </w:rPr>
        <w:t>8</w:t>
      </w:r>
      <w:r w:rsidRPr="009536A8">
        <w:rPr>
          <w:rFonts w:ascii="Century Gothic" w:eastAsia="Times New Roman" w:hAnsi="Century Gothic" w:cs="Arial"/>
          <w:sz w:val="22"/>
          <w:lang w:eastAsia="sl-SI"/>
        </w:rPr>
        <w:t>.1</w:t>
      </w:r>
      <w:r w:rsidR="00767607" w:rsidRPr="009536A8">
        <w:rPr>
          <w:rFonts w:ascii="Century Gothic" w:eastAsia="Times New Roman" w:hAnsi="Century Gothic" w:cs="Arial"/>
          <w:sz w:val="22"/>
          <w:lang w:eastAsia="sl-SI"/>
        </w:rPr>
        <w:t>.1</w:t>
      </w:r>
      <w:r w:rsidRPr="009536A8">
        <w:rPr>
          <w:rFonts w:ascii="Century Gothic" w:eastAsia="Times New Roman" w:hAnsi="Century Gothic" w:cs="Arial"/>
          <w:sz w:val="22"/>
          <w:lang w:eastAsia="sl-SI"/>
        </w:rPr>
        <w:t xml:space="preserve"> te razpisne dokumentacije ter zahteval zamenjavo, </w:t>
      </w:r>
    </w:p>
    <w:p w14:paraId="250278BE"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če bi to lahko vplivalo na nemoteno izvajanje ali dokončanje del,</w:t>
      </w:r>
    </w:p>
    <w:p w14:paraId="6ADED7FA"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če novi podizvajalec ne izpolnjuje pogojev v zvezi z oddajo javnega naročila. </w:t>
      </w:r>
    </w:p>
    <w:p w14:paraId="50D2E118"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Le če podizvajalec zahteva neposredno plačilo, se šteje, da je neposredno plačilo podizvajalcu obvezno in obveznost zavezuje tako naročnika kot tudi glavnega </w:t>
      </w:r>
      <w:r w:rsidRPr="009536A8">
        <w:rPr>
          <w:rFonts w:ascii="Century Gothic" w:eastAsia="Times New Roman" w:hAnsi="Century Gothic" w:cs="Arial"/>
          <w:sz w:val="22"/>
          <w:lang w:eastAsia="sl-SI"/>
        </w:rPr>
        <w:lastRenderedPageBreak/>
        <w:t>izvajalca. Kadar namerava ponudnik izvesti javno naročilo s podizvajalcem, ki zahteva neposredno plačilo v skladu s tem členom, mora:</w:t>
      </w:r>
    </w:p>
    <w:p w14:paraId="45124690"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v pogodbi pooblastiti naročnika, da na podlagi potrjenega računa oziroma situacije s strani glavnega izvajalca neposredno plačuje podizvajalcu,</w:t>
      </w:r>
    </w:p>
    <w:p w14:paraId="6929E1EB"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podizvajalec predložiti soglasje, na podlagi katerega naročnik namesto ponudnika poravna podizvajalčevo terjatev do ponudnika,</w:t>
      </w:r>
    </w:p>
    <w:p w14:paraId="06CCEBE3" w14:textId="77777777" w:rsidR="0077559D" w:rsidRPr="009536A8" w:rsidRDefault="0077559D" w:rsidP="00636B71">
      <w:pPr>
        <w:numPr>
          <w:ilvl w:val="0"/>
          <w:numId w:val="10"/>
        </w:num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glavni izvajalec svojemu računu ali situaciji priložiti račun ali situacijo podizvajalca, ki ga je predhodno potrdil.</w:t>
      </w:r>
    </w:p>
    <w:p w14:paraId="7E820C13" w14:textId="77777777" w:rsidR="0077559D" w:rsidRPr="009536A8" w:rsidRDefault="0077559D" w:rsidP="00B22C17">
      <w:pPr>
        <w:rPr>
          <w:rFonts w:ascii="Century Gothic" w:eastAsia="Times New Roman" w:hAnsi="Century Gothic" w:cs="Arial"/>
          <w:sz w:val="22"/>
        </w:rPr>
      </w:pPr>
    </w:p>
    <w:p w14:paraId="5E161FF9" w14:textId="77777777" w:rsidR="0077559D" w:rsidRPr="009536A8" w:rsidRDefault="0077559D" w:rsidP="0077559D">
      <w:pPr>
        <w:rPr>
          <w:rFonts w:ascii="Century Gothic" w:eastAsia="Times New Roman" w:hAnsi="Century Gothic" w:cs="Arial"/>
          <w:sz w:val="22"/>
          <w:lang w:eastAsia="sl-SI"/>
        </w:rPr>
      </w:pPr>
      <w:r w:rsidRPr="009536A8">
        <w:rPr>
          <w:rFonts w:ascii="Century Gothic" w:eastAsia="Times New Roman" w:hAnsi="Century Gothic" w:cs="Arial"/>
          <w:sz w:val="22"/>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11D58307" w14:textId="77777777" w:rsidR="003529CF" w:rsidRPr="009536A8" w:rsidRDefault="003529CF" w:rsidP="003F7D4F">
      <w:pPr>
        <w:rPr>
          <w:rFonts w:ascii="Century Gothic" w:hAnsi="Century Gothic"/>
          <w:sz w:val="22"/>
        </w:rPr>
      </w:pPr>
    </w:p>
    <w:p w14:paraId="471068C7" w14:textId="224B77A6" w:rsidR="00EF75B8" w:rsidRPr="009536A8" w:rsidRDefault="00EF75B8" w:rsidP="003F7D4F">
      <w:pPr>
        <w:rPr>
          <w:rFonts w:ascii="Century Gothic" w:hAnsi="Century Gothic"/>
          <w:sz w:val="22"/>
        </w:rPr>
      </w:pPr>
      <w:r w:rsidRPr="009536A8">
        <w:rPr>
          <w:rFonts w:ascii="Century Gothic" w:hAnsi="Century Gothic"/>
          <w:sz w:val="22"/>
        </w:rPr>
        <w:t xml:space="preserve">Izbrani ponudnik v razmerju do naročnika v celoti odgovarja za izvedbo naročila. </w:t>
      </w:r>
    </w:p>
    <w:p w14:paraId="5B906DD6" w14:textId="77777777" w:rsidR="003F7D4F" w:rsidRPr="002B5DF4" w:rsidRDefault="003F7D4F" w:rsidP="003F7D4F">
      <w:pPr>
        <w:pStyle w:val="Naslov3"/>
        <w:rPr>
          <w:i w:val="0"/>
          <w:iCs/>
          <w:sz w:val="22"/>
          <w:szCs w:val="22"/>
        </w:rPr>
      </w:pPr>
      <w:bookmarkStart w:id="219" w:name="_Toc336851756"/>
      <w:bookmarkStart w:id="220" w:name="_Toc336851804"/>
      <w:bookmarkStart w:id="221" w:name="_Toc69891714"/>
      <w:r w:rsidRPr="002B5DF4">
        <w:rPr>
          <w:i w:val="0"/>
          <w:iCs/>
          <w:sz w:val="22"/>
          <w:szCs w:val="22"/>
        </w:rPr>
        <w:t>Variantne ponudbe</w:t>
      </w:r>
      <w:bookmarkEnd w:id="219"/>
      <w:bookmarkEnd w:id="220"/>
      <w:bookmarkEnd w:id="221"/>
    </w:p>
    <w:p w14:paraId="4ED298E3" w14:textId="77777777" w:rsidR="001A06F0" w:rsidRPr="009536A8" w:rsidRDefault="003F7D4F" w:rsidP="001A06F0">
      <w:pPr>
        <w:rPr>
          <w:rFonts w:ascii="Century Gothic" w:hAnsi="Century Gothic"/>
          <w:sz w:val="22"/>
        </w:rPr>
      </w:pPr>
      <w:r w:rsidRPr="009536A8">
        <w:rPr>
          <w:rFonts w:ascii="Century Gothic" w:hAnsi="Century Gothic"/>
          <w:sz w:val="22"/>
        </w:rPr>
        <w:t>Variantne ponudbe niso dopuščene</w:t>
      </w:r>
      <w:r w:rsidR="001A06F0" w:rsidRPr="009536A8">
        <w:rPr>
          <w:rFonts w:ascii="Century Gothic" w:hAnsi="Century Gothic"/>
          <w:sz w:val="22"/>
        </w:rPr>
        <w:t>.</w:t>
      </w:r>
      <w:bookmarkStart w:id="222" w:name="_Toc336851757"/>
      <w:bookmarkStart w:id="223" w:name="_Toc336851805"/>
    </w:p>
    <w:p w14:paraId="004016C2" w14:textId="77777777" w:rsidR="003F7D4F" w:rsidRPr="002B5DF4" w:rsidRDefault="003F7D4F" w:rsidP="003F7D4F">
      <w:pPr>
        <w:pStyle w:val="Naslov3"/>
        <w:rPr>
          <w:i w:val="0"/>
          <w:iCs/>
          <w:sz w:val="22"/>
          <w:szCs w:val="22"/>
        </w:rPr>
      </w:pPr>
      <w:bookmarkStart w:id="224" w:name="_Toc69891715"/>
      <w:r w:rsidRPr="002B5DF4">
        <w:rPr>
          <w:i w:val="0"/>
          <w:iCs/>
          <w:sz w:val="22"/>
          <w:szCs w:val="22"/>
        </w:rPr>
        <w:t>Jezik ponudbe</w:t>
      </w:r>
      <w:bookmarkEnd w:id="222"/>
      <w:bookmarkEnd w:id="223"/>
      <w:bookmarkEnd w:id="224"/>
    </w:p>
    <w:p w14:paraId="35B5BF3C" w14:textId="721F0837" w:rsidR="003F7D4F" w:rsidRPr="009536A8" w:rsidRDefault="002C035F" w:rsidP="003F7D4F">
      <w:pPr>
        <w:rPr>
          <w:rFonts w:ascii="Century Gothic" w:hAnsi="Century Gothic"/>
          <w:sz w:val="22"/>
        </w:rPr>
      </w:pPr>
      <w:r w:rsidRPr="009536A8">
        <w:rPr>
          <w:rFonts w:ascii="Century Gothic" w:hAnsi="Century Gothic"/>
          <w:sz w:val="22"/>
        </w:rPr>
        <w:t xml:space="preserve">Postopek javnega naročanja poteka v slovenskem jeziku. </w:t>
      </w:r>
      <w:r w:rsidR="003F7D4F" w:rsidRPr="009536A8">
        <w:rPr>
          <w:rFonts w:ascii="Century Gothic" w:hAnsi="Century Gothic"/>
          <w:sz w:val="22"/>
        </w:rPr>
        <w:t xml:space="preserve">Vsi dokumenti v zvezi s ponudbo </w:t>
      </w:r>
      <w:r w:rsidR="002A367F" w:rsidRPr="009536A8">
        <w:rPr>
          <w:rFonts w:ascii="Century Gothic" w:hAnsi="Century Gothic"/>
          <w:sz w:val="22"/>
        </w:rPr>
        <w:t>morajo biti v slovenskem jeziku</w:t>
      </w:r>
      <w:r w:rsidR="00FB1C4C" w:rsidRPr="009536A8">
        <w:rPr>
          <w:rFonts w:ascii="Century Gothic" w:hAnsi="Century Gothic"/>
          <w:sz w:val="22"/>
        </w:rPr>
        <w:t>.</w:t>
      </w:r>
      <w:r w:rsidR="00002B03" w:rsidRPr="009536A8">
        <w:rPr>
          <w:rFonts w:ascii="Century Gothic" w:hAnsi="Century Gothic"/>
          <w:sz w:val="22"/>
        </w:rPr>
        <w:t xml:space="preserve"> Izjema so kopije zahtevanih certifikatov.</w:t>
      </w:r>
    </w:p>
    <w:p w14:paraId="06EE8ABB" w14:textId="77777777" w:rsidR="003F7D4F" w:rsidRPr="002B5DF4" w:rsidRDefault="002A267D" w:rsidP="003F7D4F">
      <w:pPr>
        <w:pStyle w:val="Naslov3"/>
        <w:rPr>
          <w:i w:val="0"/>
          <w:iCs/>
          <w:sz w:val="22"/>
          <w:szCs w:val="22"/>
        </w:rPr>
      </w:pPr>
      <w:bookmarkStart w:id="225" w:name="_Toc336851758"/>
      <w:bookmarkStart w:id="226" w:name="_Toc336851806"/>
      <w:bookmarkStart w:id="227" w:name="_Toc509690875"/>
      <w:bookmarkStart w:id="228" w:name="_Toc69891716"/>
      <w:r w:rsidRPr="002B5DF4">
        <w:rPr>
          <w:i w:val="0"/>
          <w:iCs/>
          <w:sz w:val="22"/>
          <w:szCs w:val="22"/>
        </w:rPr>
        <w:t>Priprava in oddaja ponudbe v sistemu e-JN</w:t>
      </w:r>
      <w:bookmarkEnd w:id="225"/>
      <w:bookmarkEnd w:id="226"/>
      <w:bookmarkEnd w:id="227"/>
      <w:bookmarkEnd w:id="228"/>
    </w:p>
    <w:p w14:paraId="084CD9C4" w14:textId="35DAFAEF" w:rsidR="002A267D" w:rsidRPr="009536A8" w:rsidRDefault="002A267D" w:rsidP="002A267D">
      <w:pPr>
        <w:rPr>
          <w:rFonts w:ascii="Century Gothic" w:hAnsi="Century Gothic"/>
          <w:sz w:val="22"/>
        </w:rPr>
      </w:pPr>
      <w:r w:rsidRPr="009536A8">
        <w:rPr>
          <w:rFonts w:ascii="Century Gothic" w:hAnsi="Century Gothic"/>
          <w:sz w:val="22"/>
        </w:rPr>
        <w:t>Ponudnik ponudbeno dokumentacijo odda na način, da po registraciji oziroma prijavi v sistem e</w:t>
      </w:r>
      <w:r w:rsidR="00372295" w:rsidRPr="009536A8">
        <w:rPr>
          <w:rFonts w:ascii="Century Gothic" w:hAnsi="Century Gothic"/>
          <w:sz w:val="22"/>
        </w:rPr>
        <w:t>-</w:t>
      </w:r>
      <w:r w:rsidRPr="009536A8">
        <w:rPr>
          <w:rFonts w:ascii="Century Gothic" w:hAnsi="Century Gothic"/>
          <w:sz w:val="22"/>
        </w:rPr>
        <w:t xml:space="preserve">JN na naslovu: </w:t>
      </w:r>
      <w:hyperlink r:id="rId17" w:history="1">
        <w:r w:rsidRPr="009536A8">
          <w:rPr>
            <w:rStyle w:val="Hiperpovezava"/>
            <w:rFonts w:ascii="Century Gothic" w:hAnsi="Century Gothic" w:cs="Arial"/>
            <w:sz w:val="22"/>
            <w:lang w:eastAsia="sl-SI"/>
          </w:rPr>
          <w:t>https://ejn.gov.si/eJN2</w:t>
        </w:r>
      </w:hyperlink>
      <w:r w:rsidRPr="009536A8">
        <w:rPr>
          <w:rFonts w:ascii="Century Gothic" w:hAnsi="Century Gothic" w:cs="Arial"/>
          <w:sz w:val="22"/>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74ADFAA" w14:textId="77777777" w:rsidR="002A267D" w:rsidRPr="009536A8" w:rsidRDefault="002A267D" w:rsidP="002A267D">
      <w:pPr>
        <w:rPr>
          <w:rFonts w:ascii="Century Gothic" w:hAnsi="Century Gothic"/>
          <w:sz w:val="22"/>
        </w:rPr>
      </w:pPr>
    </w:p>
    <w:p w14:paraId="5E733DB8" w14:textId="77777777" w:rsidR="002A267D" w:rsidRPr="009536A8" w:rsidRDefault="002A267D" w:rsidP="002A267D">
      <w:pPr>
        <w:rPr>
          <w:rFonts w:ascii="Century Gothic" w:hAnsi="Century Gothic"/>
          <w:sz w:val="22"/>
        </w:rPr>
      </w:pPr>
      <w:r w:rsidRPr="009536A8">
        <w:rPr>
          <w:rFonts w:ascii="Century Gothic" w:hAnsi="Century Gothic" w:cs="Arial"/>
          <w:sz w:val="22"/>
        </w:rPr>
        <w:t xml:space="preserve">Podrobna navodila v zvezi z načinom priprave in oddaje ponudbe so navedena v Navodilih za uporabo e-JN, ki so del te razpisne dokumentacije in objavljena na spletnem naslovu </w:t>
      </w:r>
      <w:hyperlink r:id="rId18" w:history="1">
        <w:r w:rsidRPr="009536A8">
          <w:rPr>
            <w:rStyle w:val="Hiperpovezava"/>
            <w:rFonts w:ascii="Century Gothic" w:hAnsi="Century Gothic" w:cs="Arial"/>
            <w:sz w:val="22"/>
          </w:rPr>
          <w:t>https://ejn.gov.si/eJN2</w:t>
        </w:r>
      </w:hyperlink>
      <w:r w:rsidRPr="009536A8">
        <w:rPr>
          <w:rFonts w:ascii="Century Gothic" w:hAnsi="Century Gothic" w:cs="Arial"/>
          <w:sz w:val="22"/>
        </w:rPr>
        <w:t>.</w:t>
      </w:r>
    </w:p>
    <w:p w14:paraId="0613A832" w14:textId="77777777" w:rsidR="009139AC" w:rsidRPr="002B5DF4" w:rsidRDefault="009139AC" w:rsidP="009139AC">
      <w:pPr>
        <w:pStyle w:val="Naslov3"/>
        <w:rPr>
          <w:i w:val="0"/>
          <w:iCs/>
          <w:sz w:val="22"/>
          <w:szCs w:val="22"/>
        </w:rPr>
      </w:pPr>
      <w:bookmarkStart w:id="229" w:name="_Toc509692077"/>
      <w:bookmarkStart w:id="230" w:name="_Toc509692078"/>
      <w:bookmarkStart w:id="231" w:name="_Toc509692079"/>
      <w:bookmarkStart w:id="232" w:name="_Toc509692080"/>
      <w:bookmarkStart w:id="233" w:name="_Toc336851759"/>
      <w:bookmarkStart w:id="234" w:name="_Toc336851807"/>
      <w:bookmarkStart w:id="235" w:name="_Toc69891717"/>
      <w:bookmarkEnd w:id="229"/>
      <w:bookmarkEnd w:id="230"/>
      <w:bookmarkEnd w:id="231"/>
      <w:bookmarkEnd w:id="232"/>
      <w:r w:rsidRPr="002B5DF4">
        <w:rPr>
          <w:i w:val="0"/>
          <w:iCs/>
          <w:sz w:val="22"/>
          <w:szCs w:val="22"/>
        </w:rPr>
        <w:t>Veljavnost ponudbe</w:t>
      </w:r>
      <w:bookmarkEnd w:id="233"/>
      <w:bookmarkEnd w:id="234"/>
      <w:bookmarkEnd w:id="235"/>
    </w:p>
    <w:p w14:paraId="0F387146" w14:textId="16F8CE24" w:rsidR="009139AC" w:rsidRPr="009536A8" w:rsidRDefault="009139AC" w:rsidP="009139AC">
      <w:pPr>
        <w:rPr>
          <w:rFonts w:ascii="Century Gothic" w:hAnsi="Century Gothic"/>
          <w:b/>
          <w:bCs/>
          <w:sz w:val="22"/>
        </w:rPr>
      </w:pPr>
      <w:r w:rsidRPr="00CE2C3E">
        <w:rPr>
          <w:rFonts w:ascii="Century Gothic" w:hAnsi="Century Gothic"/>
          <w:sz w:val="22"/>
        </w:rPr>
        <w:t>Ponudba mora veljati</w:t>
      </w:r>
      <w:r w:rsidR="007E4B0F" w:rsidRPr="00CE2C3E">
        <w:rPr>
          <w:rFonts w:ascii="Century Gothic" w:hAnsi="Century Gothic"/>
          <w:sz w:val="22"/>
        </w:rPr>
        <w:t xml:space="preserve"> do </w:t>
      </w:r>
      <w:r w:rsidR="007A2423" w:rsidRPr="007A2423">
        <w:rPr>
          <w:rFonts w:ascii="Century Gothic" w:hAnsi="Century Gothic"/>
          <w:b/>
          <w:bCs/>
          <w:sz w:val="22"/>
        </w:rPr>
        <w:t>2</w:t>
      </w:r>
      <w:r w:rsidR="00634A9B">
        <w:rPr>
          <w:rFonts w:ascii="Century Gothic" w:hAnsi="Century Gothic"/>
          <w:b/>
          <w:bCs/>
          <w:sz w:val="22"/>
        </w:rPr>
        <w:t>1</w:t>
      </w:r>
      <w:r w:rsidR="007E4B0F" w:rsidRPr="007A2423">
        <w:rPr>
          <w:rFonts w:ascii="Century Gothic" w:hAnsi="Century Gothic"/>
          <w:b/>
          <w:bCs/>
          <w:sz w:val="22"/>
        </w:rPr>
        <w:t>.0</w:t>
      </w:r>
      <w:r w:rsidR="00462240">
        <w:rPr>
          <w:rFonts w:ascii="Century Gothic" w:hAnsi="Century Gothic"/>
          <w:b/>
          <w:bCs/>
          <w:sz w:val="22"/>
        </w:rPr>
        <w:t>9</w:t>
      </w:r>
      <w:r w:rsidR="007E4B0F" w:rsidRPr="007A2423">
        <w:rPr>
          <w:rFonts w:ascii="Century Gothic" w:hAnsi="Century Gothic"/>
          <w:b/>
          <w:bCs/>
          <w:sz w:val="22"/>
        </w:rPr>
        <w:t>.2021.</w:t>
      </w:r>
    </w:p>
    <w:p w14:paraId="1FB51EA7" w14:textId="77777777" w:rsidR="00C01BE3" w:rsidRPr="009536A8" w:rsidRDefault="00C01BE3" w:rsidP="009139AC">
      <w:pPr>
        <w:rPr>
          <w:rFonts w:ascii="Century Gothic" w:hAnsi="Century Gothic"/>
          <w:sz w:val="22"/>
        </w:rPr>
      </w:pPr>
    </w:p>
    <w:p w14:paraId="0B3B70BE" w14:textId="77777777" w:rsidR="00C01BE3" w:rsidRPr="009536A8" w:rsidRDefault="00C01BE3" w:rsidP="00C01BE3">
      <w:pPr>
        <w:rPr>
          <w:rFonts w:ascii="Century Gothic" w:hAnsi="Century Gothic"/>
          <w:sz w:val="22"/>
        </w:rPr>
      </w:pPr>
      <w:r w:rsidRPr="009536A8">
        <w:rPr>
          <w:rFonts w:ascii="Century Gothic" w:hAnsi="Century Gothic"/>
          <w:sz w:val="22"/>
        </w:rPr>
        <w:t xml:space="preserve">V izjemnih okoliščinah bo naročnik lahko zahteval, da ponudniki podaljšajo čas veljavnosti ponudb za določeno dodatno obdobje. </w:t>
      </w:r>
    </w:p>
    <w:p w14:paraId="521AB7B6" w14:textId="77777777" w:rsidR="00BB1E26" w:rsidRPr="002B5DF4" w:rsidRDefault="009139AC" w:rsidP="009139AC">
      <w:pPr>
        <w:pStyle w:val="Naslov3"/>
        <w:rPr>
          <w:i w:val="0"/>
          <w:iCs/>
          <w:sz w:val="22"/>
          <w:szCs w:val="22"/>
        </w:rPr>
      </w:pPr>
      <w:bookmarkStart w:id="236" w:name="_Toc336851760"/>
      <w:bookmarkStart w:id="237" w:name="_Toc336851808"/>
      <w:bookmarkStart w:id="238" w:name="_Toc69891718"/>
      <w:r w:rsidRPr="002B5DF4">
        <w:rPr>
          <w:i w:val="0"/>
          <w:iCs/>
          <w:sz w:val="22"/>
          <w:szCs w:val="22"/>
        </w:rPr>
        <w:t>Stroški ponudbe</w:t>
      </w:r>
      <w:bookmarkEnd w:id="236"/>
      <w:bookmarkEnd w:id="237"/>
      <w:bookmarkEnd w:id="238"/>
    </w:p>
    <w:p w14:paraId="660699E8" w14:textId="77777777" w:rsidR="009139AC" w:rsidRPr="009536A8" w:rsidRDefault="009139AC" w:rsidP="009139AC">
      <w:pPr>
        <w:rPr>
          <w:rFonts w:ascii="Century Gothic" w:hAnsi="Century Gothic"/>
          <w:sz w:val="22"/>
        </w:rPr>
      </w:pPr>
      <w:r w:rsidRPr="009536A8">
        <w:rPr>
          <w:rFonts w:ascii="Century Gothic" w:hAnsi="Century Gothic"/>
          <w:sz w:val="22"/>
        </w:rPr>
        <w:t>Vse stroške, povezane s pripravo in predložitvijo ponudbe, nosi ponudnik.</w:t>
      </w:r>
    </w:p>
    <w:p w14:paraId="264B3C7D" w14:textId="77777777" w:rsidR="0077559D" w:rsidRPr="002B5DF4" w:rsidRDefault="0077559D" w:rsidP="0077559D">
      <w:pPr>
        <w:pStyle w:val="Naslov3"/>
        <w:rPr>
          <w:i w:val="0"/>
          <w:iCs/>
          <w:sz w:val="22"/>
          <w:szCs w:val="22"/>
        </w:rPr>
      </w:pPr>
      <w:bookmarkStart w:id="239" w:name="_Toc69891719"/>
      <w:r w:rsidRPr="002B5DF4">
        <w:rPr>
          <w:i w:val="0"/>
          <w:iCs/>
          <w:sz w:val="22"/>
          <w:szCs w:val="22"/>
        </w:rPr>
        <w:t>Protikorupcijsko določilo</w:t>
      </w:r>
      <w:bookmarkEnd w:id="239"/>
    </w:p>
    <w:p w14:paraId="2F5C4DC5" w14:textId="02760C0F" w:rsidR="0077559D" w:rsidRPr="009536A8" w:rsidRDefault="0077559D" w:rsidP="0077559D">
      <w:pPr>
        <w:rPr>
          <w:rFonts w:ascii="Century Gothic" w:hAnsi="Century Gothic"/>
          <w:sz w:val="22"/>
        </w:rPr>
      </w:pPr>
      <w:r w:rsidRPr="009536A8">
        <w:rPr>
          <w:rFonts w:ascii="Century Gothic" w:hAnsi="Century Gothic"/>
          <w:sz w:val="22"/>
        </w:rPr>
        <w:t xml:space="preserve">V postopku oddaje javnega naročila naročnik in ponudniki ne smejo </w:t>
      </w:r>
      <w:r w:rsidR="00EF2AFB" w:rsidRPr="009536A8">
        <w:rPr>
          <w:rFonts w:ascii="Century Gothic" w:hAnsi="Century Gothic"/>
          <w:sz w:val="22"/>
        </w:rPr>
        <w:t>začenjati</w:t>
      </w:r>
      <w:r w:rsidRPr="009536A8">
        <w:rPr>
          <w:rFonts w:ascii="Century Gothic" w:hAnsi="Century Gothic"/>
          <w:sz w:val="22"/>
        </w:rPr>
        <w:t xml:space="preserve"> in izvajati dejanj, ki bi vnaprej določila izbor določene ponudbe, ali ki bi povzročila, da pogodba ne bi </w:t>
      </w:r>
      <w:r w:rsidR="00EF2AFB" w:rsidRPr="009536A8">
        <w:rPr>
          <w:rFonts w:ascii="Century Gothic" w:hAnsi="Century Gothic"/>
          <w:sz w:val="22"/>
        </w:rPr>
        <w:t>začela</w:t>
      </w:r>
      <w:r w:rsidRPr="009536A8">
        <w:rPr>
          <w:rFonts w:ascii="Century Gothic" w:hAnsi="Century Gothic"/>
          <w:sz w:val="22"/>
        </w:rPr>
        <w:t xml:space="preserve"> veljati oziroma ne bi bila izpolnjena. </w:t>
      </w:r>
    </w:p>
    <w:p w14:paraId="0320478D" w14:textId="77777777" w:rsidR="0077559D" w:rsidRPr="009536A8" w:rsidRDefault="0077559D" w:rsidP="0077559D">
      <w:pPr>
        <w:rPr>
          <w:rFonts w:ascii="Century Gothic" w:hAnsi="Century Gothic"/>
          <w:sz w:val="22"/>
        </w:rPr>
      </w:pPr>
    </w:p>
    <w:p w14:paraId="08659C8E" w14:textId="77777777" w:rsidR="0077559D" w:rsidRPr="009536A8" w:rsidRDefault="0077559D" w:rsidP="0077559D">
      <w:pPr>
        <w:rPr>
          <w:rFonts w:ascii="Century Gothic" w:hAnsi="Century Gothic"/>
          <w:sz w:val="22"/>
        </w:rPr>
      </w:pPr>
      <w:r w:rsidRPr="009536A8">
        <w:rPr>
          <w:rFonts w:ascii="Century Gothic" w:hAnsi="Century Gothic"/>
          <w:sz w:val="22"/>
        </w:rPr>
        <w:lastRenderedPageBreak/>
        <w:t xml:space="preserve">Vsakršno lobiranje v postopkih oddaje javnih naročil je prepovedano. </w:t>
      </w:r>
    </w:p>
    <w:p w14:paraId="3D33AD22" w14:textId="77777777" w:rsidR="003807D9" w:rsidRPr="009536A8" w:rsidRDefault="003807D9" w:rsidP="00772713">
      <w:pPr>
        <w:pStyle w:val="Naslov1"/>
        <w:ind w:left="0" w:firstLine="0"/>
        <w:rPr>
          <w:rFonts w:ascii="Century Gothic" w:hAnsi="Century Gothic"/>
          <w:sz w:val="22"/>
          <w:szCs w:val="22"/>
        </w:rPr>
      </w:pPr>
      <w:bookmarkStart w:id="240" w:name="_Toc467133897"/>
      <w:bookmarkStart w:id="241" w:name="_Toc467501214"/>
      <w:bookmarkStart w:id="242" w:name="_Toc336851763"/>
      <w:bookmarkStart w:id="243" w:name="_Toc336851811"/>
      <w:bookmarkStart w:id="244" w:name="_Toc69891720"/>
      <w:bookmarkStart w:id="245" w:name="_Toc336851761"/>
      <w:bookmarkStart w:id="246" w:name="_Toc336851809"/>
      <w:bookmarkEnd w:id="240"/>
      <w:bookmarkEnd w:id="241"/>
      <w:r w:rsidRPr="009536A8">
        <w:rPr>
          <w:rFonts w:ascii="Century Gothic" w:hAnsi="Century Gothic"/>
          <w:sz w:val="22"/>
          <w:szCs w:val="22"/>
        </w:rPr>
        <w:t>obvestilo o odločitvi o oddaji naročila</w:t>
      </w:r>
      <w:bookmarkEnd w:id="242"/>
      <w:bookmarkEnd w:id="243"/>
      <w:bookmarkEnd w:id="244"/>
    </w:p>
    <w:p w14:paraId="0285CF02" w14:textId="68E23338" w:rsidR="003807D9" w:rsidRPr="009536A8" w:rsidRDefault="003529CF" w:rsidP="003807D9">
      <w:pPr>
        <w:rPr>
          <w:rFonts w:ascii="Century Gothic" w:hAnsi="Century Gothic"/>
          <w:sz w:val="22"/>
        </w:rPr>
      </w:pPr>
      <w:r w:rsidRPr="009536A8">
        <w:rPr>
          <w:rFonts w:ascii="Century Gothic" w:hAnsi="Century Gothic"/>
          <w:sz w:val="22"/>
        </w:rPr>
        <w:t xml:space="preserve">Naročnik bo podpisano odločitev o oddaji naročila objavil na </w:t>
      </w:r>
      <w:r w:rsidR="00B52FE5">
        <w:rPr>
          <w:rFonts w:ascii="Century Gothic" w:hAnsi="Century Gothic"/>
          <w:sz w:val="22"/>
        </w:rPr>
        <w:t>P</w:t>
      </w:r>
      <w:r w:rsidRPr="009536A8">
        <w:rPr>
          <w:rFonts w:ascii="Century Gothic" w:hAnsi="Century Gothic"/>
          <w:sz w:val="22"/>
        </w:rPr>
        <w:t xml:space="preserve">ortalu javnih naročil. Odločitev se šteje za vročeno z dnem objave na </w:t>
      </w:r>
      <w:r w:rsidR="004952E6">
        <w:rPr>
          <w:rFonts w:ascii="Century Gothic" w:hAnsi="Century Gothic"/>
          <w:sz w:val="22"/>
        </w:rPr>
        <w:t>P</w:t>
      </w:r>
      <w:r w:rsidRPr="009536A8">
        <w:rPr>
          <w:rFonts w:ascii="Century Gothic" w:hAnsi="Century Gothic"/>
          <w:sz w:val="22"/>
        </w:rPr>
        <w:t>ortalu javnih naročil.</w:t>
      </w:r>
    </w:p>
    <w:p w14:paraId="626325DD" w14:textId="77777777" w:rsidR="009139AC" w:rsidRPr="009536A8" w:rsidRDefault="009139AC" w:rsidP="00772713">
      <w:pPr>
        <w:pStyle w:val="Naslov1"/>
        <w:ind w:left="-142" w:firstLine="142"/>
        <w:rPr>
          <w:rFonts w:ascii="Century Gothic" w:hAnsi="Century Gothic"/>
          <w:sz w:val="22"/>
          <w:szCs w:val="22"/>
        </w:rPr>
      </w:pPr>
      <w:bookmarkStart w:id="247" w:name="_Toc69891721"/>
      <w:r w:rsidRPr="009536A8">
        <w:rPr>
          <w:rFonts w:ascii="Century Gothic" w:hAnsi="Century Gothic"/>
          <w:sz w:val="22"/>
          <w:szCs w:val="22"/>
        </w:rPr>
        <w:t>odstop od izvedbe javnega naročila</w:t>
      </w:r>
      <w:bookmarkEnd w:id="245"/>
      <w:bookmarkEnd w:id="246"/>
      <w:bookmarkEnd w:id="247"/>
    </w:p>
    <w:p w14:paraId="10B07A97" w14:textId="77777777" w:rsidR="009139AC" w:rsidRPr="009536A8" w:rsidRDefault="00F35CD7" w:rsidP="00E5199F">
      <w:pPr>
        <w:rPr>
          <w:rFonts w:ascii="Century Gothic" w:hAnsi="Century Gothic"/>
          <w:sz w:val="22"/>
        </w:rPr>
      </w:pPr>
      <w:r w:rsidRPr="009536A8">
        <w:rPr>
          <w:rFonts w:ascii="Century Gothic" w:hAnsi="Century Gothic"/>
          <w:sz w:val="22"/>
        </w:rPr>
        <w:t>N</w:t>
      </w:r>
      <w:r w:rsidR="001F2C54" w:rsidRPr="009536A8">
        <w:rPr>
          <w:rFonts w:ascii="Century Gothic" w:hAnsi="Century Gothic"/>
          <w:sz w:val="22"/>
        </w:rPr>
        <w:t>aročnik</w:t>
      </w:r>
      <w:r w:rsidR="009139AC" w:rsidRPr="009536A8">
        <w:rPr>
          <w:rFonts w:ascii="Century Gothic" w:hAnsi="Century Gothic"/>
          <w:sz w:val="22"/>
        </w:rPr>
        <w:t xml:space="preserve"> lahko na podlagi </w:t>
      </w:r>
      <w:r w:rsidR="00E5199F" w:rsidRPr="009536A8">
        <w:rPr>
          <w:rFonts w:ascii="Century Gothic" w:hAnsi="Century Gothic"/>
          <w:sz w:val="22"/>
        </w:rPr>
        <w:t xml:space="preserve">osmega </w:t>
      </w:r>
      <w:r w:rsidR="009139AC" w:rsidRPr="009536A8">
        <w:rPr>
          <w:rFonts w:ascii="Century Gothic" w:hAnsi="Century Gothic"/>
          <w:sz w:val="22"/>
        </w:rPr>
        <w:t xml:space="preserve">odstavka </w:t>
      </w:r>
      <w:r w:rsidR="00E5199F" w:rsidRPr="009536A8">
        <w:rPr>
          <w:rFonts w:ascii="Century Gothic" w:hAnsi="Century Gothic"/>
          <w:sz w:val="22"/>
        </w:rPr>
        <w:t>9</w:t>
      </w:r>
      <w:r w:rsidR="009139AC" w:rsidRPr="009536A8">
        <w:rPr>
          <w:rFonts w:ascii="Century Gothic" w:hAnsi="Century Gothic"/>
          <w:sz w:val="22"/>
        </w:rPr>
        <w:t>0. člena ZJN-</w:t>
      </w:r>
      <w:r w:rsidR="003529CF" w:rsidRPr="009536A8">
        <w:rPr>
          <w:rFonts w:ascii="Century Gothic" w:hAnsi="Century Gothic"/>
          <w:sz w:val="22"/>
        </w:rPr>
        <w:t>3</w:t>
      </w:r>
      <w:r w:rsidR="009139AC" w:rsidRPr="009536A8">
        <w:rPr>
          <w:rFonts w:ascii="Century Gothic" w:hAnsi="Century Gothic"/>
          <w:sz w:val="22"/>
        </w:rPr>
        <w:t xml:space="preserve"> po sprejemu odločitve o oddaji naročila </w:t>
      </w:r>
      <w:r w:rsidR="004D5EF4" w:rsidRPr="009536A8">
        <w:rPr>
          <w:rFonts w:ascii="Century Gothic" w:hAnsi="Century Gothic"/>
          <w:sz w:val="22"/>
        </w:rPr>
        <w:t xml:space="preserve">do sklenitve pogodbe </w:t>
      </w:r>
      <w:r w:rsidR="001F2C54" w:rsidRPr="009536A8">
        <w:rPr>
          <w:rFonts w:ascii="Century Gothic" w:hAnsi="Century Gothic"/>
          <w:sz w:val="22"/>
        </w:rPr>
        <w:t>odstopi</w:t>
      </w:r>
      <w:r w:rsidR="009139AC" w:rsidRPr="009536A8">
        <w:rPr>
          <w:rFonts w:ascii="Century Gothic" w:hAnsi="Century Gothic"/>
          <w:sz w:val="22"/>
        </w:rPr>
        <w:t xml:space="preserve"> od izvedbe javnega naročila iz </w:t>
      </w:r>
      <w:r w:rsidR="00E5199F" w:rsidRPr="009536A8">
        <w:rPr>
          <w:rFonts w:ascii="Century Gothic" w:hAnsi="Century Gothic"/>
          <w:sz w:val="22"/>
        </w:rPr>
        <w:t xml:space="preserve">utemeljenih razlogov, da predmeta javnega naročila ne potrebujejo več ali da zanj nima zagotovljenih sredstev ali da se pri naročniku pojavi utemeljen sum, da je bila ali bi lahko bila vsebina </w:t>
      </w:r>
      <w:r w:rsidR="00470CB5" w:rsidRPr="009536A8">
        <w:rPr>
          <w:rFonts w:ascii="Century Gothic" w:hAnsi="Century Gothic"/>
          <w:sz w:val="22"/>
        </w:rPr>
        <w:t>pogodbe</w:t>
      </w:r>
      <w:r w:rsidR="00E5199F" w:rsidRPr="009536A8">
        <w:rPr>
          <w:rFonts w:ascii="Century Gothic" w:hAnsi="Century Gothic"/>
          <w:sz w:val="22"/>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9536A8">
        <w:rPr>
          <w:rFonts w:ascii="Century Gothic" w:hAnsi="Century Gothic"/>
          <w:sz w:val="22"/>
        </w:rPr>
        <w:t>.</w:t>
      </w:r>
    </w:p>
    <w:p w14:paraId="5D5B9B2A" w14:textId="13A07216" w:rsidR="009139AC" w:rsidRPr="00F83624" w:rsidRDefault="005940DD" w:rsidP="00772713">
      <w:pPr>
        <w:pStyle w:val="Naslov1"/>
        <w:ind w:left="284"/>
        <w:rPr>
          <w:rFonts w:ascii="Century Gothic" w:hAnsi="Century Gothic"/>
          <w:sz w:val="22"/>
          <w:szCs w:val="22"/>
        </w:rPr>
      </w:pPr>
      <w:bookmarkStart w:id="248" w:name="_Toc336851762"/>
      <w:bookmarkStart w:id="249" w:name="_Toc336851810"/>
      <w:r w:rsidRPr="009536A8">
        <w:rPr>
          <w:rFonts w:ascii="Century Gothic" w:hAnsi="Century Gothic"/>
          <w:sz w:val="22"/>
          <w:szCs w:val="22"/>
        </w:rPr>
        <w:t xml:space="preserve">    </w:t>
      </w:r>
      <w:bookmarkStart w:id="250" w:name="_Toc69891722"/>
      <w:r w:rsidR="008B6487" w:rsidRPr="00F83624">
        <w:rPr>
          <w:rFonts w:ascii="Century Gothic" w:hAnsi="Century Gothic"/>
          <w:sz w:val="22"/>
          <w:szCs w:val="22"/>
        </w:rPr>
        <w:t>pogodba</w:t>
      </w:r>
      <w:bookmarkEnd w:id="248"/>
      <w:bookmarkEnd w:id="249"/>
      <w:r w:rsidR="009D78E5">
        <w:rPr>
          <w:rFonts w:ascii="Century Gothic" w:hAnsi="Century Gothic"/>
          <w:sz w:val="22"/>
          <w:szCs w:val="22"/>
        </w:rPr>
        <w:t xml:space="preserve"> po posameznem sklopu</w:t>
      </w:r>
      <w:r w:rsidR="00F83624" w:rsidRPr="00F83624">
        <w:rPr>
          <w:rFonts w:ascii="Century Gothic" w:hAnsi="Century Gothic"/>
          <w:sz w:val="22"/>
          <w:szCs w:val="22"/>
        </w:rPr>
        <w:t xml:space="preserve"> IN </w:t>
      </w:r>
      <w:r w:rsidR="00FA3831" w:rsidRPr="00F83624">
        <w:rPr>
          <w:rFonts w:ascii="Century Gothic" w:hAnsi="Century Gothic"/>
          <w:sz w:val="22"/>
          <w:szCs w:val="22"/>
        </w:rPr>
        <w:t>pisni sporazum</w:t>
      </w:r>
      <w:bookmarkEnd w:id="250"/>
    </w:p>
    <w:p w14:paraId="1E5C8FD3" w14:textId="05B95D9D" w:rsidR="008B6487" w:rsidRPr="009536A8" w:rsidRDefault="008B6487" w:rsidP="008B6487">
      <w:pPr>
        <w:rPr>
          <w:rFonts w:ascii="Century Gothic" w:hAnsi="Century Gothic"/>
          <w:sz w:val="22"/>
        </w:rPr>
      </w:pPr>
      <w:r w:rsidRPr="009536A8">
        <w:rPr>
          <w:rFonts w:ascii="Century Gothic" w:hAnsi="Century Gothic"/>
          <w:sz w:val="22"/>
        </w:rPr>
        <w:t xml:space="preserve">V skladu s </w:t>
      </w:r>
      <w:r w:rsidR="003529CF" w:rsidRPr="009536A8">
        <w:rPr>
          <w:rFonts w:ascii="Century Gothic" w:hAnsi="Century Gothic"/>
          <w:sz w:val="22"/>
        </w:rPr>
        <w:t>šestim</w:t>
      </w:r>
      <w:r w:rsidRPr="009536A8">
        <w:rPr>
          <w:rFonts w:ascii="Century Gothic" w:hAnsi="Century Gothic"/>
          <w:sz w:val="22"/>
        </w:rPr>
        <w:t xml:space="preserve"> odstavkom 14. člena Zakona o integri</w:t>
      </w:r>
      <w:r w:rsidR="00B957BE" w:rsidRPr="009536A8">
        <w:rPr>
          <w:rFonts w:ascii="Century Gothic" w:hAnsi="Century Gothic"/>
          <w:sz w:val="22"/>
        </w:rPr>
        <w:t>teti in preprečevanju korupcije</w:t>
      </w:r>
      <w:r w:rsidR="001C5AE3" w:rsidRPr="009536A8">
        <w:rPr>
          <w:rFonts w:ascii="Century Gothic" w:hAnsi="Century Gothic"/>
          <w:sz w:val="22"/>
        </w:rPr>
        <w:t xml:space="preserve"> </w:t>
      </w:r>
      <w:r w:rsidR="005A653F" w:rsidRPr="009536A8">
        <w:rPr>
          <w:rFonts w:ascii="Century Gothic" w:hAnsi="Century Gothic"/>
          <w:sz w:val="22"/>
        </w:rPr>
        <w:t>(</w:t>
      </w:r>
      <w:r w:rsidR="001C5AE3" w:rsidRPr="009536A8">
        <w:rPr>
          <w:rFonts w:ascii="Century Gothic" w:hAnsi="Century Gothic"/>
          <w:sz w:val="22"/>
        </w:rPr>
        <w:t>U</w:t>
      </w:r>
      <w:r w:rsidR="005A653F" w:rsidRPr="009536A8">
        <w:rPr>
          <w:rFonts w:ascii="Century Gothic" w:hAnsi="Century Gothic"/>
          <w:sz w:val="22"/>
        </w:rPr>
        <w:t>radni list RS, št. 69/11-UPB2; v nadaljevanju ZIntPK</w:t>
      </w:r>
      <w:r w:rsidR="001C5AE3" w:rsidRPr="009536A8">
        <w:rPr>
          <w:rFonts w:ascii="Century Gothic" w:hAnsi="Century Gothic"/>
          <w:sz w:val="22"/>
        </w:rPr>
        <w:t>)</w:t>
      </w:r>
      <w:r w:rsidRPr="009536A8">
        <w:rPr>
          <w:rFonts w:ascii="Century Gothic" w:hAnsi="Century Gothic"/>
          <w:sz w:val="22"/>
        </w:rPr>
        <w:t xml:space="preserve"> </w:t>
      </w:r>
      <w:r w:rsidR="001F2C54" w:rsidRPr="009536A8">
        <w:rPr>
          <w:rFonts w:ascii="Century Gothic" w:hAnsi="Century Gothic"/>
          <w:sz w:val="22"/>
        </w:rPr>
        <w:t xml:space="preserve">je dolžan </w:t>
      </w:r>
      <w:r w:rsidRPr="009536A8">
        <w:rPr>
          <w:rFonts w:ascii="Century Gothic" w:hAnsi="Century Gothic"/>
          <w:sz w:val="22"/>
        </w:rPr>
        <w:t xml:space="preserve">izbrani ponudnik </w:t>
      </w:r>
      <w:r w:rsidR="00D946D9" w:rsidRPr="009536A8">
        <w:rPr>
          <w:rFonts w:ascii="Century Gothic" w:hAnsi="Century Gothic"/>
          <w:sz w:val="22"/>
        </w:rPr>
        <w:t>na poziv</w:t>
      </w:r>
      <w:r w:rsidR="00F90F84" w:rsidRPr="009536A8">
        <w:rPr>
          <w:rFonts w:ascii="Century Gothic" w:hAnsi="Century Gothic"/>
          <w:sz w:val="22"/>
        </w:rPr>
        <w:t xml:space="preserve"> naročnika</w:t>
      </w:r>
      <w:r w:rsidR="00D946D9" w:rsidRPr="009536A8">
        <w:rPr>
          <w:rFonts w:ascii="Century Gothic" w:hAnsi="Century Gothic"/>
          <w:sz w:val="22"/>
        </w:rPr>
        <w:t>,</w:t>
      </w:r>
      <w:r w:rsidRPr="009536A8">
        <w:rPr>
          <w:rFonts w:ascii="Century Gothic" w:hAnsi="Century Gothic"/>
          <w:sz w:val="22"/>
        </w:rPr>
        <w:t xml:space="preserve"> pred podpisom pogodbe, predložiti izjavo ali podatke o udeležbi fizičnih in pravnih oseb v lastništvu kandidata, vključno </w:t>
      </w:r>
      <w:r w:rsidR="0008140E" w:rsidRPr="009536A8">
        <w:rPr>
          <w:rFonts w:ascii="Century Gothic" w:hAnsi="Century Gothic"/>
          <w:sz w:val="22"/>
        </w:rPr>
        <w:t xml:space="preserve">z udeležbo tihih družbenikov </w:t>
      </w:r>
      <w:r w:rsidRPr="009536A8">
        <w:rPr>
          <w:rFonts w:ascii="Century Gothic" w:hAnsi="Century Gothic"/>
          <w:sz w:val="22"/>
        </w:rPr>
        <w:t>v ter o gospodarskih subjektih</w:t>
      </w:r>
      <w:r w:rsidR="00EF2AFB" w:rsidRPr="009536A8">
        <w:rPr>
          <w:rFonts w:ascii="Century Gothic" w:hAnsi="Century Gothic"/>
          <w:sz w:val="22"/>
        </w:rPr>
        <w:t>, za</w:t>
      </w:r>
      <w:r w:rsidRPr="009536A8">
        <w:rPr>
          <w:rFonts w:ascii="Century Gothic" w:hAnsi="Century Gothic"/>
          <w:sz w:val="22"/>
        </w:rPr>
        <w:t xml:space="preserve"> katere se glede na določbe zakona, ki ureja gospodarske družbe, šteje, da so povezane družbe s kandidatom. Če bo ponudnik predložil lažno izjavo oziroma bo dal neresnične podatke o navedenih dejstvih, bo to imelo za posledico ničnost pogodbe</w:t>
      </w:r>
      <w:r w:rsidR="001C5AE3" w:rsidRPr="009536A8">
        <w:rPr>
          <w:rFonts w:ascii="Century Gothic" w:hAnsi="Century Gothic"/>
          <w:sz w:val="22"/>
        </w:rPr>
        <w:t>.</w:t>
      </w:r>
    </w:p>
    <w:p w14:paraId="600644E7" w14:textId="77777777" w:rsidR="005A653F" w:rsidRPr="009536A8" w:rsidRDefault="005A653F" w:rsidP="008B6487">
      <w:pPr>
        <w:rPr>
          <w:rFonts w:ascii="Century Gothic" w:hAnsi="Century Gothic"/>
          <w:sz w:val="22"/>
        </w:rPr>
      </w:pPr>
    </w:p>
    <w:p w14:paraId="6B8E350C" w14:textId="54046FE0" w:rsidR="00AA1198" w:rsidRPr="00F83624" w:rsidRDefault="00AA1198" w:rsidP="008B6487">
      <w:pPr>
        <w:rPr>
          <w:rFonts w:ascii="Century Gothic" w:hAnsi="Century Gothic"/>
          <w:sz w:val="22"/>
        </w:rPr>
      </w:pPr>
      <w:r w:rsidRPr="00F83624">
        <w:rPr>
          <w:rFonts w:ascii="Century Gothic" w:hAnsi="Century Gothic"/>
          <w:sz w:val="22"/>
        </w:rPr>
        <w:t>Izbrani ponudnik</w:t>
      </w:r>
      <w:r w:rsidR="00F83624" w:rsidRPr="00F83624">
        <w:rPr>
          <w:rFonts w:ascii="Century Gothic" w:hAnsi="Century Gothic"/>
          <w:sz w:val="22"/>
        </w:rPr>
        <w:t xml:space="preserve"> po posameznem sklopu m</w:t>
      </w:r>
      <w:r w:rsidRPr="00F83624">
        <w:rPr>
          <w:rFonts w:ascii="Century Gothic" w:hAnsi="Century Gothic"/>
          <w:sz w:val="22"/>
        </w:rPr>
        <w:t xml:space="preserve">ora </w:t>
      </w:r>
      <w:r w:rsidR="00666119" w:rsidRPr="00F83624">
        <w:rPr>
          <w:rFonts w:ascii="Century Gothic" w:hAnsi="Century Gothic"/>
          <w:sz w:val="22"/>
        </w:rPr>
        <w:t>podpisati in vrniti naročniku pogodbo</w:t>
      </w:r>
      <w:r w:rsidR="004952E6">
        <w:rPr>
          <w:rFonts w:ascii="Century Gothic" w:hAnsi="Century Gothic"/>
          <w:sz w:val="22"/>
        </w:rPr>
        <w:t xml:space="preserve"> po posameznem sklopu ter pisni sporazum </w:t>
      </w:r>
      <w:r w:rsidR="00666119" w:rsidRPr="00F83624">
        <w:rPr>
          <w:rFonts w:ascii="Century Gothic" w:hAnsi="Century Gothic"/>
          <w:sz w:val="22"/>
        </w:rPr>
        <w:t xml:space="preserve">v roku </w:t>
      </w:r>
      <w:r w:rsidR="00AD2C20" w:rsidRPr="00F83624">
        <w:rPr>
          <w:rFonts w:ascii="Century Gothic" w:hAnsi="Century Gothic"/>
          <w:sz w:val="22"/>
        </w:rPr>
        <w:t>pet (5)</w:t>
      </w:r>
      <w:r w:rsidR="00B018EC" w:rsidRPr="00F83624">
        <w:rPr>
          <w:rFonts w:ascii="Century Gothic" w:hAnsi="Century Gothic"/>
          <w:sz w:val="22"/>
        </w:rPr>
        <w:t xml:space="preserve"> delovnih</w:t>
      </w:r>
      <w:r w:rsidR="00666119" w:rsidRPr="00F83624">
        <w:rPr>
          <w:rFonts w:ascii="Century Gothic" w:hAnsi="Century Gothic"/>
          <w:sz w:val="22"/>
        </w:rPr>
        <w:t xml:space="preserve"> dni po prejemu pogodbe</w:t>
      </w:r>
      <w:r w:rsidR="004952E6">
        <w:rPr>
          <w:rFonts w:ascii="Century Gothic" w:hAnsi="Century Gothic"/>
          <w:sz w:val="22"/>
        </w:rPr>
        <w:t xml:space="preserve"> in sporazuma </w:t>
      </w:r>
      <w:r w:rsidR="00426332" w:rsidRPr="00F83624">
        <w:rPr>
          <w:rFonts w:ascii="Century Gothic" w:hAnsi="Century Gothic"/>
          <w:sz w:val="22"/>
        </w:rPr>
        <w:t>v podpis</w:t>
      </w:r>
      <w:r w:rsidR="00F83624" w:rsidRPr="00F83624">
        <w:rPr>
          <w:rFonts w:ascii="Century Gothic" w:hAnsi="Century Gothic"/>
          <w:sz w:val="22"/>
        </w:rPr>
        <w:t>.</w:t>
      </w:r>
    </w:p>
    <w:p w14:paraId="4995F31D" w14:textId="77777777" w:rsidR="00AA1198" w:rsidRPr="00F83624" w:rsidRDefault="00AA1198" w:rsidP="008B6487">
      <w:pPr>
        <w:rPr>
          <w:rFonts w:ascii="Century Gothic" w:hAnsi="Century Gothic"/>
          <w:sz w:val="22"/>
        </w:rPr>
      </w:pPr>
    </w:p>
    <w:p w14:paraId="189C6CCA" w14:textId="4CB9C9B8" w:rsidR="00975E5C" w:rsidRPr="00F83624" w:rsidRDefault="00B018EC" w:rsidP="008B6487">
      <w:pPr>
        <w:rPr>
          <w:rFonts w:ascii="Century Gothic" w:hAnsi="Century Gothic"/>
          <w:sz w:val="22"/>
        </w:rPr>
      </w:pPr>
      <w:r w:rsidRPr="00F83624">
        <w:rPr>
          <w:rFonts w:ascii="Century Gothic" w:hAnsi="Century Gothic"/>
          <w:sz w:val="22"/>
        </w:rPr>
        <w:t>P</w:t>
      </w:r>
      <w:r w:rsidR="00975E5C" w:rsidRPr="00F83624">
        <w:rPr>
          <w:rFonts w:ascii="Century Gothic" w:hAnsi="Century Gothic"/>
          <w:sz w:val="22"/>
        </w:rPr>
        <w:t>ogodba</w:t>
      </w:r>
      <w:r w:rsidR="003E406E">
        <w:rPr>
          <w:rFonts w:ascii="Century Gothic" w:hAnsi="Century Gothic"/>
          <w:sz w:val="22"/>
        </w:rPr>
        <w:t xml:space="preserve"> po posameznem sklopu </w:t>
      </w:r>
      <w:r w:rsidR="00975E5C" w:rsidRPr="00F83624">
        <w:rPr>
          <w:rFonts w:ascii="Century Gothic" w:hAnsi="Century Gothic"/>
          <w:sz w:val="22"/>
        </w:rPr>
        <w:t>se bo pred podpisom vsebinsko p</w:t>
      </w:r>
      <w:r w:rsidR="009B05B7" w:rsidRPr="00F83624">
        <w:rPr>
          <w:rFonts w:ascii="Century Gothic" w:hAnsi="Century Gothic"/>
          <w:sz w:val="22"/>
        </w:rPr>
        <w:t>rilagodila glede na to, ali bo izbrani ponudnik predložil skupno ponudbo, prijavil</w:t>
      </w:r>
      <w:r w:rsidR="00975E5C" w:rsidRPr="00F83624">
        <w:rPr>
          <w:rFonts w:ascii="Century Gothic" w:hAnsi="Century Gothic"/>
          <w:sz w:val="22"/>
        </w:rPr>
        <w:t xml:space="preserve"> sodelo</w:t>
      </w:r>
      <w:r w:rsidRPr="00F83624">
        <w:rPr>
          <w:rFonts w:ascii="Century Gothic" w:hAnsi="Century Gothic"/>
          <w:sz w:val="22"/>
        </w:rPr>
        <w:t>vanje podizvajalcev in podobno</w:t>
      </w:r>
      <w:r w:rsidR="00981B3E">
        <w:rPr>
          <w:rFonts w:ascii="Century Gothic" w:hAnsi="Century Gothic"/>
          <w:sz w:val="22"/>
        </w:rPr>
        <w:t xml:space="preserve"> ter glede na to, za kateri sklop naročila bo sklenjena.</w:t>
      </w:r>
    </w:p>
    <w:p w14:paraId="0E89A740" w14:textId="77777777" w:rsidR="006F246F" w:rsidRPr="00F83624" w:rsidRDefault="006F246F" w:rsidP="008B6487">
      <w:pPr>
        <w:rPr>
          <w:rFonts w:ascii="Century Gothic" w:hAnsi="Century Gothic"/>
          <w:sz w:val="22"/>
        </w:rPr>
      </w:pPr>
    </w:p>
    <w:p w14:paraId="53A16980" w14:textId="3CC35D0F" w:rsidR="00F83624" w:rsidRPr="00F83624" w:rsidRDefault="0077559D" w:rsidP="00F83624">
      <w:pPr>
        <w:spacing w:line="0" w:lineRule="atLeast"/>
        <w:rPr>
          <w:rFonts w:ascii="Century Gothic" w:hAnsi="Century Gothic"/>
          <w:sz w:val="22"/>
        </w:rPr>
      </w:pPr>
      <w:r w:rsidRPr="00F83624">
        <w:rPr>
          <w:rFonts w:ascii="Century Gothic" w:hAnsi="Century Gothic"/>
          <w:sz w:val="22"/>
        </w:rPr>
        <w:t xml:space="preserve">S podpisom ESPD </w:t>
      </w:r>
      <w:r w:rsidR="006F246F" w:rsidRPr="00F83624">
        <w:rPr>
          <w:rFonts w:ascii="Century Gothic" w:hAnsi="Century Gothic"/>
          <w:sz w:val="22"/>
        </w:rPr>
        <w:t>obrazca</w:t>
      </w:r>
      <w:r w:rsidR="00F83624" w:rsidRPr="00F83624">
        <w:rPr>
          <w:rFonts w:ascii="Century Gothic" w:hAnsi="Century Gothic"/>
          <w:sz w:val="22"/>
        </w:rPr>
        <w:t xml:space="preserve"> (</w:t>
      </w:r>
      <w:r w:rsidRPr="00F83624">
        <w:rPr>
          <w:rFonts w:ascii="Century Gothic" w:hAnsi="Century Gothic"/>
          <w:sz w:val="22"/>
        </w:rPr>
        <w:t>ponudnik</w:t>
      </w:r>
      <w:r w:rsidR="00F83624" w:rsidRPr="00F83624">
        <w:rPr>
          <w:rFonts w:ascii="Century Gothic" w:hAnsi="Century Gothic"/>
          <w:sz w:val="22"/>
        </w:rPr>
        <w:t xml:space="preserve"> in</w:t>
      </w:r>
      <w:r w:rsidR="00F83624">
        <w:rPr>
          <w:rFonts w:ascii="Century Gothic" w:hAnsi="Century Gothic"/>
          <w:sz w:val="22"/>
        </w:rPr>
        <w:t xml:space="preserve"> </w:t>
      </w:r>
      <w:r w:rsidR="00F83624" w:rsidRPr="00F83624">
        <w:rPr>
          <w:rFonts w:ascii="Century Gothic" w:hAnsi="Century Gothic"/>
          <w:sz w:val="22"/>
        </w:rPr>
        <w:t>partnerji</w:t>
      </w:r>
      <w:r w:rsidR="00F83624" w:rsidRPr="00F83624">
        <w:rPr>
          <w:rFonts w:ascii="Century Gothic" w:hAnsi="Century Gothic" w:cs="Arial"/>
          <w:sz w:val="22"/>
          <w:lang w:eastAsia="zh-CN"/>
        </w:rPr>
        <w:t xml:space="preserve">), podizvajalci pa s podpisom obrazca Podatki in izjava podizvajalca </w:t>
      </w:r>
      <w:r w:rsidR="00F83624" w:rsidRPr="00F83624">
        <w:rPr>
          <w:rFonts w:ascii="Century Gothic" w:hAnsi="Century Gothic"/>
          <w:sz w:val="22"/>
        </w:rPr>
        <w:t xml:space="preserve">potrdijo, da sprejemajo vsebino </w:t>
      </w:r>
      <w:r w:rsidR="009D78E5">
        <w:rPr>
          <w:rFonts w:ascii="Century Gothic" w:hAnsi="Century Gothic"/>
          <w:sz w:val="22"/>
        </w:rPr>
        <w:t>v</w:t>
      </w:r>
      <w:r w:rsidR="00F83624" w:rsidRPr="00F83624">
        <w:rPr>
          <w:rFonts w:ascii="Century Gothic" w:hAnsi="Century Gothic"/>
          <w:sz w:val="22"/>
        </w:rPr>
        <w:t>zorca pogodbe ter vsebino Pisnega sporazuma o skupnih ukrepih za zagotavljanje varnosti in zdravja pri delu na skupnih deloviščih pogodbenih strank.</w:t>
      </w:r>
    </w:p>
    <w:p w14:paraId="2F5BB015" w14:textId="042CD50A" w:rsidR="008B6487" w:rsidRPr="009536A8" w:rsidRDefault="005940DD" w:rsidP="00772713">
      <w:pPr>
        <w:pStyle w:val="Naslov1"/>
        <w:ind w:left="426"/>
        <w:rPr>
          <w:rFonts w:ascii="Century Gothic" w:hAnsi="Century Gothic"/>
          <w:sz w:val="22"/>
          <w:szCs w:val="22"/>
        </w:rPr>
      </w:pPr>
      <w:bookmarkStart w:id="251" w:name="_Toc336851764"/>
      <w:bookmarkStart w:id="252" w:name="_Toc336851812"/>
      <w:r w:rsidRPr="009536A8">
        <w:rPr>
          <w:rFonts w:ascii="Century Gothic" w:hAnsi="Century Gothic"/>
          <w:sz w:val="22"/>
          <w:szCs w:val="22"/>
        </w:rPr>
        <w:t xml:space="preserve">    </w:t>
      </w:r>
      <w:bookmarkStart w:id="253" w:name="_Toc69891723"/>
      <w:r w:rsidR="008B6487" w:rsidRPr="009536A8">
        <w:rPr>
          <w:rFonts w:ascii="Century Gothic" w:hAnsi="Century Gothic"/>
          <w:sz w:val="22"/>
          <w:szCs w:val="22"/>
        </w:rPr>
        <w:t>pravno varstvo</w:t>
      </w:r>
      <w:bookmarkEnd w:id="251"/>
      <w:bookmarkEnd w:id="252"/>
      <w:bookmarkEnd w:id="253"/>
    </w:p>
    <w:p w14:paraId="6B7EEAAC" w14:textId="77777777" w:rsidR="00DE46A9" w:rsidRPr="009536A8" w:rsidRDefault="00DE46A9" w:rsidP="00DE46A9">
      <w:pPr>
        <w:rPr>
          <w:rFonts w:ascii="Century Gothic" w:hAnsi="Century Gothic"/>
          <w:sz w:val="22"/>
        </w:rPr>
      </w:pPr>
      <w:r w:rsidRPr="009536A8">
        <w:rPr>
          <w:rFonts w:ascii="Century Gothic" w:hAnsi="Century Gothic"/>
          <w:sz w:val="22"/>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w:t>
      </w:r>
      <w:r w:rsidRPr="009536A8">
        <w:rPr>
          <w:rFonts w:ascii="Century Gothic" w:hAnsi="Century Gothic"/>
          <w:sz w:val="22"/>
        </w:rPr>
        <w:lastRenderedPageBreak/>
        <w:t>prejem ponudb krajši od desetih delovnih dni. V tem primeru se lahko zahtevek za revizijo vloži v desetih delovnih dneh od dneva objave obvestila o naročilu.</w:t>
      </w:r>
    </w:p>
    <w:p w14:paraId="7EFDA88A" w14:textId="77777777" w:rsidR="00DE46A9" w:rsidRPr="009536A8" w:rsidRDefault="00DE46A9" w:rsidP="00DE46A9">
      <w:pPr>
        <w:rPr>
          <w:rFonts w:ascii="Century Gothic" w:hAnsi="Century Gothic"/>
          <w:sz w:val="22"/>
        </w:rPr>
      </w:pPr>
    </w:p>
    <w:p w14:paraId="6437B13D" w14:textId="77777777" w:rsidR="00DE46A9" w:rsidRPr="009536A8" w:rsidRDefault="00DE46A9" w:rsidP="00DE46A9">
      <w:pPr>
        <w:rPr>
          <w:rFonts w:ascii="Century Gothic" w:hAnsi="Century Gothic"/>
          <w:sz w:val="22"/>
        </w:rPr>
      </w:pPr>
      <w:r w:rsidRPr="009536A8">
        <w:rPr>
          <w:rFonts w:ascii="Century Gothic" w:hAnsi="Century Gothic"/>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7975BC8" w14:textId="77777777" w:rsidR="00DE46A9" w:rsidRPr="009536A8" w:rsidRDefault="00DE46A9" w:rsidP="00DE46A9">
      <w:pPr>
        <w:rPr>
          <w:rFonts w:ascii="Century Gothic" w:hAnsi="Century Gothic"/>
          <w:sz w:val="22"/>
        </w:rPr>
      </w:pPr>
    </w:p>
    <w:p w14:paraId="002236CF" w14:textId="01D819F5" w:rsidR="00AD0D02" w:rsidRDefault="00AD0D02" w:rsidP="00AD0D02">
      <w:pPr>
        <w:spacing w:line="0" w:lineRule="atLeast"/>
        <w:rPr>
          <w:rFonts w:ascii="Century Gothic" w:hAnsi="Century Gothic"/>
          <w:sz w:val="22"/>
        </w:rPr>
      </w:pPr>
      <w:r w:rsidRPr="009536A8">
        <w:rPr>
          <w:rFonts w:ascii="Century Gothic" w:hAnsi="Century Gothic"/>
          <w:sz w:val="22"/>
        </w:rPr>
        <w:t xml:space="preserve">Zahtevek za revizijo mora biti vložen preko portala eRevizija: </w:t>
      </w:r>
      <w:hyperlink r:id="rId19" w:history="1">
        <w:r w:rsidRPr="009536A8">
          <w:rPr>
            <w:rFonts w:ascii="Century Gothic" w:hAnsi="Century Gothic"/>
            <w:sz w:val="22"/>
          </w:rPr>
          <w:t>https://www.portalerevizija.si</w:t>
        </w:r>
      </w:hyperlink>
      <w:r w:rsidRPr="009536A8">
        <w:rPr>
          <w:sz w:val="22"/>
        </w:rPr>
        <w:t xml:space="preserve"> </w:t>
      </w:r>
      <w:r w:rsidRPr="009536A8">
        <w:rPr>
          <w:rFonts w:ascii="Century Gothic" w:hAnsi="Century Gothic"/>
          <w:sz w:val="22"/>
        </w:rPr>
        <w:t xml:space="preserve"> v skladu s Pravilnikom o portalu eRevizija za izmenjavo informacij in dokumentov v predrevizijskem, revizijskem in pritožbenem postopku (Uradni list RS, št. </w:t>
      </w:r>
      <w:hyperlink r:id="rId20" w:tgtFrame="_blank" w:tooltip="Pravilnik o portalu eRevizija za izmenjavo informacij in dokumentov v predrevizijskem, revizijskem in pritožbenem postopku" w:history="1">
        <w:r w:rsidRPr="009536A8">
          <w:rPr>
            <w:rFonts w:ascii="Century Gothic" w:hAnsi="Century Gothic"/>
            <w:sz w:val="22"/>
          </w:rPr>
          <w:t>32/19</w:t>
        </w:r>
      </w:hyperlink>
      <w:r w:rsidRPr="009536A8">
        <w:rPr>
          <w:rFonts w:ascii="Century Gothic" w:hAnsi="Century Gothic"/>
          <w:sz w:val="22"/>
        </w:rPr>
        <w:t> in </w:t>
      </w:r>
      <w:hyperlink r:id="rId21" w:tgtFrame="_blank" w:tooltip="Pravilnik o spremembah in dopolnitvi Pravilnika o portalu eRevizija za izmenjavo informacij in dokumentov v predrevizijskem, revizijskem in pritožbenem postopku" w:history="1">
        <w:r w:rsidRPr="009536A8">
          <w:rPr>
            <w:rFonts w:ascii="Century Gothic" w:hAnsi="Century Gothic"/>
            <w:sz w:val="22"/>
          </w:rPr>
          <w:t>67/20</w:t>
        </w:r>
      </w:hyperlink>
      <w:r w:rsidRPr="009536A8">
        <w:rPr>
          <w:rFonts w:ascii="Century Gothic" w:hAnsi="Century Gothic"/>
          <w:sz w:val="22"/>
        </w:rPr>
        <w:t>).</w:t>
      </w:r>
    </w:p>
    <w:p w14:paraId="5A6886AC" w14:textId="77777777" w:rsidR="0098799B" w:rsidRPr="009536A8" w:rsidRDefault="0098799B" w:rsidP="00AD0D02">
      <w:pPr>
        <w:spacing w:line="0" w:lineRule="atLeast"/>
        <w:rPr>
          <w:rFonts w:ascii="Century Gothic" w:hAnsi="Century Gothic"/>
          <w:sz w:val="22"/>
        </w:rPr>
      </w:pPr>
    </w:p>
    <w:p w14:paraId="309A1762" w14:textId="092D1DC1" w:rsidR="00F90F84" w:rsidRDefault="00F90F84" w:rsidP="00140271">
      <w:pPr>
        <w:rPr>
          <w:rFonts w:ascii="Century Gothic" w:hAnsi="Century Gothic"/>
          <w:sz w:val="22"/>
        </w:rPr>
      </w:pPr>
    </w:p>
    <w:p w14:paraId="227FE006" w14:textId="77777777" w:rsidR="00F90F84" w:rsidRPr="009536A8" w:rsidRDefault="00F90F84" w:rsidP="00140271">
      <w:pPr>
        <w:rPr>
          <w:rFonts w:ascii="Century Gothic" w:hAnsi="Century Gothic"/>
          <w:sz w:val="22"/>
        </w:rPr>
      </w:pPr>
    </w:p>
    <w:p w14:paraId="1EC1FC5B" w14:textId="30108D60" w:rsidR="00F90F84" w:rsidRPr="009536A8" w:rsidRDefault="00F90F84" w:rsidP="00140271">
      <w:pPr>
        <w:rPr>
          <w:rFonts w:ascii="Century Gothic" w:hAnsi="Century Gothic"/>
          <w:b/>
          <w:sz w:val="22"/>
        </w:rPr>
      </w:pP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Pr="009536A8">
        <w:rPr>
          <w:rFonts w:ascii="Century Gothic" w:hAnsi="Century Gothic"/>
          <w:sz w:val="22"/>
        </w:rPr>
        <w:tab/>
      </w:r>
      <w:r w:rsidR="00584E58">
        <w:rPr>
          <w:rFonts w:ascii="Century Gothic" w:hAnsi="Century Gothic"/>
          <w:sz w:val="22"/>
        </w:rPr>
        <w:t xml:space="preserve">                 </w:t>
      </w:r>
      <w:r w:rsidR="00AD2C20" w:rsidRPr="009536A8">
        <w:rPr>
          <w:rFonts w:ascii="Century Gothic" w:hAnsi="Century Gothic"/>
          <w:b/>
          <w:sz w:val="22"/>
        </w:rPr>
        <w:t>Slovenski državni gozdovi</w:t>
      </w:r>
      <w:r w:rsidR="00002B03" w:rsidRPr="009536A8">
        <w:rPr>
          <w:rFonts w:ascii="Century Gothic" w:hAnsi="Century Gothic"/>
          <w:b/>
          <w:sz w:val="22"/>
        </w:rPr>
        <w:t>,</w:t>
      </w:r>
      <w:r w:rsidR="00AD2C20" w:rsidRPr="009536A8">
        <w:rPr>
          <w:rFonts w:ascii="Century Gothic" w:hAnsi="Century Gothic"/>
          <w:b/>
          <w:sz w:val="22"/>
        </w:rPr>
        <w:t xml:space="preserve"> d.o.o.</w:t>
      </w:r>
    </w:p>
    <w:sectPr w:rsidR="00F90F84" w:rsidRPr="009536A8" w:rsidSect="00AF6718">
      <w:headerReference w:type="default" r:id="rId22"/>
      <w:footerReference w:type="default" r:id="rId23"/>
      <w:headerReference w:type="first" r:id="rId24"/>
      <w:footerReference w:type="first" r:id="rId25"/>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E8B290" w14:textId="77777777" w:rsidR="00AD3B57" w:rsidRDefault="00AD3B57" w:rsidP="00107834">
      <w:pPr>
        <w:spacing w:line="240" w:lineRule="auto"/>
      </w:pPr>
      <w:r>
        <w:separator/>
      </w:r>
    </w:p>
  </w:endnote>
  <w:endnote w:type="continuationSeparator" w:id="0">
    <w:p w14:paraId="249160B2" w14:textId="77777777" w:rsidR="00AD3B57" w:rsidRDefault="00AD3B57"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FMIHF+ArialMT">
    <w:altName w:val="Calibri"/>
    <w:panose1 w:val="00000000000000000000"/>
    <w:charset w:val="00"/>
    <w:family w:val="swiss"/>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40FE93" w14:textId="5E136326" w:rsidR="00304EA4" w:rsidRPr="00602D6F" w:rsidRDefault="00304EA4" w:rsidP="00887C43">
    <w:pPr>
      <w:pStyle w:val="Noga"/>
      <w:pBdr>
        <w:top w:val="single" w:sz="4" w:space="1" w:color="auto"/>
      </w:pBdr>
      <w:rPr>
        <w:rFonts w:ascii="Century Gothic" w:hAnsi="Century Gothic"/>
        <w:sz w:val="16"/>
        <w:szCs w:val="16"/>
      </w:rPr>
    </w:pPr>
    <w:r>
      <w:rPr>
        <w:rFonts w:ascii="Century Gothic" w:hAnsi="Century Gothic"/>
        <w:sz w:val="16"/>
        <w:szCs w:val="16"/>
      </w:rPr>
      <w:t>SGM 2021</w:t>
    </w:r>
  </w:p>
  <w:p w14:paraId="7F73345A" w14:textId="6AEFF1C7" w:rsidR="00304EA4" w:rsidRPr="00831D98" w:rsidRDefault="00304EA4"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20</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B04C8" w14:textId="070E7113" w:rsidR="00304EA4" w:rsidRPr="0060683D" w:rsidRDefault="00304EA4" w:rsidP="00887C43">
    <w:pPr>
      <w:pStyle w:val="Noga"/>
      <w:pBdr>
        <w:top w:val="single" w:sz="4" w:space="1" w:color="auto"/>
      </w:pBdr>
      <w:rPr>
        <w:rFonts w:ascii="Century Gothic" w:hAnsi="Century Gothic"/>
        <w:sz w:val="16"/>
        <w:szCs w:val="16"/>
      </w:rPr>
    </w:pPr>
    <w:r>
      <w:rPr>
        <w:rFonts w:ascii="Century Gothic" w:hAnsi="Century Gothic"/>
        <w:sz w:val="16"/>
        <w:szCs w:val="16"/>
      </w:rPr>
      <w:t>SGM 2021</w:t>
    </w:r>
  </w:p>
  <w:p w14:paraId="5A935687" w14:textId="77777777" w:rsidR="00304EA4" w:rsidRPr="00831D98" w:rsidRDefault="00304EA4"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E9711" w14:textId="77777777" w:rsidR="00AD3B57" w:rsidRDefault="00AD3B57" w:rsidP="00107834">
      <w:pPr>
        <w:spacing w:line="240" w:lineRule="auto"/>
      </w:pPr>
      <w:r>
        <w:separator/>
      </w:r>
    </w:p>
  </w:footnote>
  <w:footnote w:type="continuationSeparator" w:id="0">
    <w:p w14:paraId="216C2850" w14:textId="77777777" w:rsidR="00AD3B57" w:rsidRDefault="00AD3B57" w:rsidP="00107834">
      <w:pPr>
        <w:spacing w:line="240" w:lineRule="auto"/>
      </w:pPr>
      <w:r>
        <w:continuationSeparator/>
      </w:r>
    </w:p>
  </w:footnote>
  <w:footnote w:id="1">
    <w:p w14:paraId="234DB346" w14:textId="77777777" w:rsidR="00304EA4" w:rsidRDefault="00304EA4" w:rsidP="00BE5E6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51C04" w14:textId="77777777" w:rsidR="00304EA4" w:rsidRPr="001D6D1B" w:rsidRDefault="00304EA4" w:rsidP="00831D98">
    <w:pPr>
      <w:pStyle w:val="Glava"/>
      <w:pBdr>
        <w:bottom w:val="single" w:sz="4" w:space="1" w:color="auto"/>
      </w:pBdr>
      <w:rPr>
        <w:rFonts w:ascii="Century Gothic" w:hAnsi="Century Gothic"/>
        <w:sz w:val="16"/>
        <w:szCs w:val="16"/>
      </w:rPr>
    </w:pPr>
    <w:r w:rsidRPr="001D6D1B">
      <w:rPr>
        <w:rFonts w:ascii="Century Gothic" w:hAnsi="Century Gothic"/>
        <w:sz w:val="16"/>
        <w:szCs w:val="16"/>
      </w:rPr>
      <w:t>Navodila 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B857F" w14:textId="77777777" w:rsidR="00304EA4" w:rsidRDefault="00304EA4" w:rsidP="00BB1E26">
    <w:pPr>
      <w:pStyle w:val="Glava"/>
    </w:pPr>
    <w:r>
      <w:rPr>
        <w:noProof/>
        <w:lang w:eastAsia="sl-SI"/>
      </w:rPr>
      <w:drawing>
        <wp:anchor distT="0" distB="0" distL="114300" distR="114300" simplePos="0" relativeHeight="251657728" behindDoc="0" locked="0" layoutInCell="1" allowOverlap="1" wp14:anchorId="7A98DF78" wp14:editId="55C1FE7F">
          <wp:simplePos x="0" y="0"/>
          <wp:positionH relativeFrom="column">
            <wp:posOffset>-785495</wp:posOffset>
          </wp:positionH>
          <wp:positionV relativeFrom="paragraph">
            <wp:posOffset>-552450</wp:posOffset>
          </wp:positionV>
          <wp:extent cx="7550150" cy="1333500"/>
          <wp:effectExtent l="0" t="0" r="0" b="0"/>
          <wp:wrapNone/>
          <wp:docPr id="1" name="Slika 2" descr="C:\Users\zigabrodnik\AppData\Local\Microsoft\Windows\INetCache\Content.Outlook\15I3D1G0\SiGD-dopisni list-2016-07-19-glava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C:\Users\zigabrodnik\AppData\Local\Microsoft\Windows\INetCache\Content.Outlook\15I3D1G0\SiGD-dopisni list-2016-07-19-glava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0150" cy="1333500"/>
                  </a:xfrm>
                  <a:prstGeom prst="rect">
                    <a:avLst/>
                  </a:prstGeom>
                  <a:noFill/>
                  <a:ln>
                    <a:noFill/>
                  </a:ln>
                </pic:spPr>
              </pic:pic>
            </a:graphicData>
          </a:graphic>
          <wp14:sizeRelH relativeFrom="page">
            <wp14:pctWidth>0</wp14:pctWidth>
          </wp14:sizeRelH>
          <wp14:sizeRelV relativeFrom="page">
            <wp14:pctHeight>0</wp14:pctHeight>
          </wp14:sizeRelV>
        </wp:anchor>
      </w:drawing>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936C328E"/>
    <w:name w:val="WWNum2"/>
    <w:lvl w:ilvl="0">
      <w:start w:val="1"/>
      <w:numFmt w:val="decimal"/>
      <w:lvlText w:val="%1."/>
      <w:lvlJc w:val="left"/>
      <w:pPr>
        <w:tabs>
          <w:tab w:val="num" w:pos="708"/>
        </w:tabs>
        <w:ind w:left="1275"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0"/>
        </w:tabs>
        <w:ind w:left="737" w:hanging="73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0"/>
        </w:tabs>
        <w:ind w:left="1163" w:hanging="1021"/>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0"/>
        </w:tabs>
        <w:ind w:left="1247" w:hanging="1247"/>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 w15:restartNumberingAfterBreak="0">
    <w:nsid w:val="019E2E90"/>
    <w:multiLevelType w:val="multilevel"/>
    <w:tmpl w:val="70AAA324"/>
    <w:numStyleLink w:val="Natevanjestevilkami"/>
  </w:abstractNum>
  <w:abstractNum w:abstractNumId="2" w15:restartNumberingAfterBreak="0">
    <w:nsid w:val="090A7B98"/>
    <w:multiLevelType w:val="hybridMultilevel"/>
    <w:tmpl w:val="D9042FA8"/>
    <w:lvl w:ilvl="0" w:tplc="495EEB6A">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hint="default"/>
      </w:rPr>
    </w:lvl>
    <w:lvl w:ilvl="1" w:tplc="04090019">
      <w:start w:val="1"/>
      <w:numFmt w:val="lowerLetter"/>
      <w:lvlText w:val="%2."/>
      <w:lvlJc w:val="left"/>
      <w:pPr>
        <w:ind w:left="1270" w:hanging="360"/>
      </w:pPr>
    </w:lvl>
    <w:lvl w:ilvl="2" w:tplc="F580E05A">
      <w:start w:val="12"/>
      <w:numFmt w:val="bullet"/>
      <w:lvlText w:val="-"/>
      <w:lvlJc w:val="left"/>
      <w:pPr>
        <w:ind w:left="2170" w:hanging="360"/>
      </w:pPr>
      <w:rPr>
        <w:rFonts w:ascii="Trebuchet MS" w:eastAsiaTheme="minorEastAsia" w:hAnsi="Trebuchet MS" w:cs="Times New Roman" w:hint="default"/>
      </w:rPr>
    </w:lvl>
    <w:lvl w:ilvl="3" w:tplc="0409000F" w:tentative="1">
      <w:start w:val="1"/>
      <w:numFmt w:val="decimal"/>
      <w:lvlText w:val="%4."/>
      <w:lvlJc w:val="left"/>
      <w:pPr>
        <w:ind w:left="2710" w:hanging="360"/>
      </w:pPr>
    </w:lvl>
    <w:lvl w:ilvl="4" w:tplc="04090019" w:tentative="1">
      <w:start w:val="1"/>
      <w:numFmt w:val="lowerLetter"/>
      <w:lvlText w:val="%5."/>
      <w:lvlJc w:val="left"/>
      <w:pPr>
        <w:ind w:left="3430" w:hanging="360"/>
      </w:pPr>
    </w:lvl>
    <w:lvl w:ilvl="5" w:tplc="0409001B" w:tentative="1">
      <w:start w:val="1"/>
      <w:numFmt w:val="lowerRoman"/>
      <w:lvlText w:val="%6."/>
      <w:lvlJc w:val="right"/>
      <w:pPr>
        <w:ind w:left="4150" w:hanging="180"/>
      </w:pPr>
    </w:lvl>
    <w:lvl w:ilvl="6" w:tplc="0409000F" w:tentative="1">
      <w:start w:val="1"/>
      <w:numFmt w:val="decimal"/>
      <w:lvlText w:val="%7."/>
      <w:lvlJc w:val="left"/>
      <w:pPr>
        <w:ind w:left="4870" w:hanging="360"/>
      </w:pPr>
    </w:lvl>
    <w:lvl w:ilvl="7" w:tplc="04090019" w:tentative="1">
      <w:start w:val="1"/>
      <w:numFmt w:val="lowerLetter"/>
      <w:lvlText w:val="%8."/>
      <w:lvlJc w:val="left"/>
      <w:pPr>
        <w:ind w:left="5590" w:hanging="360"/>
      </w:pPr>
    </w:lvl>
    <w:lvl w:ilvl="8" w:tplc="0409001B" w:tentative="1">
      <w:start w:val="1"/>
      <w:numFmt w:val="lowerRoman"/>
      <w:lvlText w:val="%9."/>
      <w:lvlJc w:val="right"/>
      <w:pPr>
        <w:ind w:left="6310" w:hanging="180"/>
      </w:pPr>
    </w:lvl>
  </w:abstractNum>
  <w:abstractNum w:abstractNumId="6"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65F6D31"/>
    <w:multiLevelType w:val="hybridMultilevel"/>
    <w:tmpl w:val="1C4C0ED8"/>
    <w:lvl w:ilvl="0" w:tplc="F0D263E6">
      <w:start w:val="1"/>
      <w:numFmt w:val="upperLetter"/>
      <w:lvlText w:val="%1)"/>
      <w:lvlJc w:val="left"/>
      <w:pPr>
        <w:ind w:left="644" w:hanging="360"/>
      </w:pPr>
      <w:rPr>
        <w:rFonts w:hint="default"/>
        <w:b/>
        <w:bCs w:val="0"/>
        <w:i w:val="0"/>
        <w:i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A123E6A"/>
    <w:multiLevelType w:val="hybridMultilevel"/>
    <w:tmpl w:val="A6882FA8"/>
    <w:lvl w:ilvl="0" w:tplc="A9AE070C">
      <w:start w:val="1"/>
      <w:numFmt w:val="lowerLetter"/>
      <w:pStyle w:val="rkovnatokazaodstavkoma"/>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 w15:restartNumberingAfterBreak="0">
    <w:nsid w:val="3FF31C7B"/>
    <w:multiLevelType w:val="hybridMultilevel"/>
    <w:tmpl w:val="42D07454"/>
    <w:lvl w:ilvl="0" w:tplc="3A08B416">
      <w:start w:val="1"/>
      <w:numFmt w:val="decimal"/>
      <w:lvlText w:val="%1. "/>
      <w:lvlJc w:val="left"/>
      <w:pPr>
        <w:ind w:left="3338" w:hanging="360"/>
      </w:pPr>
      <w:rPr>
        <w:rFonts w:hint="default"/>
        <w:strike w:val="0"/>
      </w:rPr>
    </w:lvl>
    <w:lvl w:ilvl="1" w:tplc="04240019">
      <w:start w:val="1"/>
      <w:numFmt w:val="lowerLetter"/>
      <w:lvlText w:val="%2."/>
      <w:lvlJc w:val="left"/>
      <w:pPr>
        <w:ind w:left="4249" w:hanging="360"/>
      </w:pPr>
    </w:lvl>
    <w:lvl w:ilvl="2" w:tplc="0424001B" w:tentative="1">
      <w:start w:val="1"/>
      <w:numFmt w:val="lowerRoman"/>
      <w:lvlText w:val="%3."/>
      <w:lvlJc w:val="right"/>
      <w:pPr>
        <w:ind w:left="4969" w:hanging="180"/>
      </w:pPr>
    </w:lvl>
    <w:lvl w:ilvl="3" w:tplc="0424000F" w:tentative="1">
      <w:start w:val="1"/>
      <w:numFmt w:val="decimal"/>
      <w:lvlText w:val="%4."/>
      <w:lvlJc w:val="left"/>
      <w:pPr>
        <w:ind w:left="5689" w:hanging="360"/>
      </w:pPr>
    </w:lvl>
    <w:lvl w:ilvl="4" w:tplc="04240019" w:tentative="1">
      <w:start w:val="1"/>
      <w:numFmt w:val="lowerLetter"/>
      <w:lvlText w:val="%5."/>
      <w:lvlJc w:val="left"/>
      <w:pPr>
        <w:ind w:left="6409" w:hanging="360"/>
      </w:pPr>
    </w:lvl>
    <w:lvl w:ilvl="5" w:tplc="0424001B" w:tentative="1">
      <w:start w:val="1"/>
      <w:numFmt w:val="lowerRoman"/>
      <w:lvlText w:val="%6."/>
      <w:lvlJc w:val="right"/>
      <w:pPr>
        <w:ind w:left="7129" w:hanging="180"/>
      </w:pPr>
    </w:lvl>
    <w:lvl w:ilvl="6" w:tplc="0424000F" w:tentative="1">
      <w:start w:val="1"/>
      <w:numFmt w:val="decimal"/>
      <w:lvlText w:val="%7."/>
      <w:lvlJc w:val="left"/>
      <w:pPr>
        <w:ind w:left="7849" w:hanging="360"/>
      </w:pPr>
    </w:lvl>
    <w:lvl w:ilvl="7" w:tplc="04240019" w:tentative="1">
      <w:start w:val="1"/>
      <w:numFmt w:val="lowerLetter"/>
      <w:lvlText w:val="%8."/>
      <w:lvlJc w:val="left"/>
      <w:pPr>
        <w:ind w:left="8569" w:hanging="360"/>
      </w:pPr>
    </w:lvl>
    <w:lvl w:ilvl="8" w:tplc="0424001B" w:tentative="1">
      <w:start w:val="1"/>
      <w:numFmt w:val="lowerRoman"/>
      <w:lvlText w:val="%9."/>
      <w:lvlJc w:val="right"/>
      <w:pPr>
        <w:ind w:left="9289" w:hanging="180"/>
      </w:pPr>
    </w:lvl>
  </w:abstractNum>
  <w:abstractNum w:abstractNumId="13"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4262FD5"/>
    <w:multiLevelType w:val="hybridMultilevel"/>
    <w:tmpl w:val="EA402C8A"/>
    <w:lvl w:ilvl="0" w:tplc="37DECC5E">
      <w:start w:val="1"/>
      <w:numFmt w:val="lowerLetter"/>
      <w:pStyle w:val="rkovnatokazaodstavkom"/>
      <w:lvlText w:val="%1)"/>
      <w:lvlJc w:val="left"/>
      <w:pPr>
        <w:tabs>
          <w:tab w:val="num" w:pos="709"/>
        </w:tabs>
        <w:ind w:left="709"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A2250B3"/>
    <w:multiLevelType w:val="hybridMultilevel"/>
    <w:tmpl w:val="B57491A6"/>
    <w:lvl w:ilvl="0" w:tplc="F23EE720">
      <w:start w:val="1"/>
      <w:numFmt w:val="decimal"/>
      <w:lvlText w:val="%1. "/>
      <w:lvlJc w:val="left"/>
      <w:pPr>
        <w:ind w:left="720" w:hanging="360"/>
      </w:pPr>
      <w:rPr>
        <w:rFonts w:hint="default"/>
        <w:b w:val="0"/>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8003BF9"/>
    <w:multiLevelType w:val="hybridMultilevel"/>
    <w:tmpl w:val="AD340EF2"/>
    <w:lvl w:ilvl="0" w:tplc="BFD60658">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0"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1" w15:restartNumberingAfterBreak="0">
    <w:nsid w:val="71370FED"/>
    <w:multiLevelType w:val="hybridMultilevel"/>
    <w:tmpl w:val="1F58FB3A"/>
    <w:lvl w:ilvl="0" w:tplc="6836598E">
      <w:start w:val="1"/>
      <w:numFmt w:val="decimal"/>
      <w:lvlText w:val="%1."/>
      <w:lvlJc w:val="left"/>
      <w:pPr>
        <w:ind w:left="457" w:hanging="360"/>
      </w:pPr>
      <w:rPr>
        <w:rFonts w:eastAsiaTheme="minorHAnsi" w:cstheme="minorBidi" w:hint="default"/>
      </w:rPr>
    </w:lvl>
    <w:lvl w:ilvl="1" w:tplc="04240019" w:tentative="1">
      <w:start w:val="1"/>
      <w:numFmt w:val="lowerLetter"/>
      <w:lvlText w:val="%2."/>
      <w:lvlJc w:val="left"/>
      <w:pPr>
        <w:ind w:left="1177" w:hanging="360"/>
      </w:pPr>
    </w:lvl>
    <w:lvl w:ilvl="2" w:tplc="0424001B" w:tentative="1">
      <w:start w:val="1"/>
      <w:numFmt w:val="lowerRoman"/>
      <w:lvlText w:val="%3."/>
      <w:lvlJc w:val="right"/>
      <w:pPr>
        <w:ind w:left="1897" w:hanging="180"/>
      </w:pPr>
    </w:lvl>
    <w:lvl w:ilvl="3" w:tplc="0424000F" w:tentative="1">
      <w:start w:val="1"/>
      <w:numFmt w:val="decimal"/>
      <w:lvlText w:val="%4."/>
      <w:lvlJc w:val="left"/>
      <w:pPr>
        <w:ind w:left="2617" w:hanging="360"/>
      </w:pPr>
    </w:lvl>
    <w:lvl w:ilvl="4" w:tplc="04240019" w:tentative="1">
      <w:start w:val="1"/>
      <w:numFmt w:val="lowerLetter"/>
      <w:lvlText w:val="%5."/>
      <w:lvlJc w:val="left"/>
      <w:pPr>
        <w:ind w:left="3337" w:hanging="360"/>
      </w:pPr>
    </w:lvl>
    <w:lvl w:ilvl="5" w:tplc="0424001B" w:tentative="1">
      <w:start w:val="1"/>
      <w:numFmt w:val="lowerRoman"/>
      <w:lvlText w:val="%6."/>
      <w:lvlJc w:val="right"/>
      <w:pPr>
        <w:ind w:left="4057" w:hanging="180"/>
      </w:pPr>
    </w:lvl>
    <w:lvl w:ilvl="6" w:tplc="0424000F" w:tentative="1">
      <w:start w:val="1"/>
      <w:numFmt w:val="decimal"/>
      <w:lvlText w:val="%7."/>
      <w:lvlJc w:val="left"/>
      <w:pPr>
        <w:ind w:left="4777" w:hanging="360"/>
      </w:pPr>
    </w:lvl>
    <w:lvl w:ilvl="7" w:tplc="04240019" w:tentative="1">
      <w:start w:val="1"/>
      <w:numFmt w:val="lowerLetter"/>
      <w:lvlText w:val="%8."/>
      <w:lvlJc w:val="left"/>
      <w:pPr>
        <w:ind w:left="5497" w:hanging="360"/>
      </w:pPr>
    </w:lvl>
    <w:lvl w:ilvl="8" w:tplc="0424001B" w:tentative="1">
      <w:start w:val="1"/>
      <w:numFmt w:val="lowerRoman"/>
      <w:lvlText w:val="%9."/>
      <w:lvlJc w:val="right"/>
      <w:pPr>
        <w:ind w:left="6217" w:hanging="180"/>
      </w:pPr>
    </w:lvl>
  </w:abstractNum>
  <w:abstractNum w:abstractNumId="22" w15:restartNumberingAfterBreak="0">
    <w:nsid w:val="76240A0F"/>
    <w:multiLevelType w:val="hybridMultilevel"/>
    <w:tmpl w:val="306051CE"/>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D807A1C"/>
    <w:multiLevelType w:val="hybridMultilevel"/>
    <w:tmpl w:val="1DA6AA88"/>
    <w:lvl w:ilvl="0" w:tplc="59186682">
      <w:start w:val="1"/>
      <w:numFmt w:val="decimal"/>
      <w:lvlText w:val="%1."/>
      <w:lvlJc w:val="left"/>
      <w:pPr>
        <w:ind w:left="720" w:hanging="360"/>
      </w:pPr>
      <w:rPr>
        <w:rFonts w:eastAsiaTheme="minorHAnsi" w:cs="Arial"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8"/>
    <w:lvlOverride w:ilvl="0">
      <w:lvl w:ilvl="0">
        <w:start w:val="1"/>
        <w:numFmt w:val="decimal"/>
        <w:pStyle w:val="Naslov1"/>
        <w:lvlText w:val="%1."/>
        <w:lvlJc w:val="left"/>
        <w:pPr>
          <w:ind w:left="4894"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201"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9"/>
  </w:num>
  <w:num w:numId="4">
    <w:abstractNumId w:val="12"/>
  </w:num>
  <w:num w:numId="5">
    <w:abstractNumId w:val="15"/>
  </w:num>
  <w:num w:numId="6">
    <w:abstractNumId w:val="6"/>
  </w:num>
  <w:num w:numId="7">
    <w:abstractNumId w:val="4"/>
  </w:num>
  <w:num w:numId="8">
    <w:abstractNumId w:val="1"/>
    <w:lvlOverride w:ilvl="1">
      <w:lvl w:ilvl="1">
        <w:start w:val="1"/>
        <w:numFmt w:val="decimal"/>
        <w:pStyle w:val="Natevanjestevilkami2"/>
        <w:lvlText w:val="%1.%2"/>
        <w:lvlJc w:val="left"/>
        <w:pPr>
          <w:ind w:left="1021" w:hanging="664"/>
        </w:pPr>
        <w:rPr>
          <w:rFonts w:hint="default"/>
          <w:strike w:val="0"/>
        </w:rPr>
      </w:lvl>
    </w:lvlOverride>
  </w:num>
  <w:num w:numId="9">
    <w:abstractNumId w:val="13"/>
  </w:num>
  <w:num w:numId="10">
    <w:abstractNumId w:val="3"/>
  </w:num>
  <w:num w:numId="11">
    <w:abstractNumId w:val="17"/>
  </w:num>
  <w:num w:numId="12">
    <w:abstractNumId w:val="18"/>
  </w:num>
  <w:num w:numId="13">
    <w:abstractNumId w:val="5"/>
  </w:num>
  <w:num w:numId="14">
    <w:abstractNumId w:val="9"/>
  </w:num>
  <w:num w:numId="15">
    <w:abstractNumId w:val="11"/>
  </w:num>
  <w:num w:numId="16">
    <w:abstractNumId w:val="14"/>
  </w:num>
  <w:num w:numId="17">
    <w:abstractNumId w:val="10"/>
  </w:num>
  <w:num w:numId="18">
    <w:abstractNumId w:val="8"/>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b/>
        </w:rPr>
      </w:lvl>
    </w:lvlOverride>
    <w:lvlOverride w:ilvl="2">
      <w:lvl w:ilvl="2">
        <w:start w:val="1"/>
        <w:numFmt w:val="decimal"/>
        <w:pStyle w:val="Naslov3"/>
        <w:lvlText w:val="%1.%2.%3"/>
        <w:lvlJc w:val="left"/>
        <w:pPr>
          <w:ind w:left="2342" w:hanging="357"/>
        </w:pPr>
        <w:rPr>
          <w:rFonts w:hint="default"/>
          <w:b/>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9">
    <w:abstractNumId w:val="22"/>
  </w:num>
  <w:num w:numId="20">
    <w:abstractNumId w:val="21"/>
  </w:num>
  <w:num w:numId="21">
    <w:abstractNumId w:val="7"/>
  </w:num>
  <w:num w:numId="22">
    <w:abstractNumId w:val="16"/>
  </w:num>
  <w:num w:numId="23">
    <w:abstractNumId w:val="23"/>
  </w:num>
  <w:num w:numId="24">
    <w:abstractNumId w:val="2"/>
  </w:num>
  <w:num w:numId="25">
    <w:abstractNumId w:val="2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768"/>
    <w:rsid w:val="00001F83"/>
    <w:rsid w:val="00002A2A"/>
    <w:rsid w:val="00002B03"/>
    <w:rsid w:val="00003228"/>
    <w:rsid w:val="000042F4"/>
    <w:rsid w:val="00004B23"/>
    <w:rsid w:val="00005D11"/>
    <w:rsid w:val="00005F4B"/>
    <w:rsid w:val="00006A34"/>
    <w:rsid w:val="00010E67"/>
    <w:rsid w:val="00011ADB"/>
    <w:rsid w:val="00011F83"/>
    <w:rsid w:val="00013EE0"/>
    <w:rsid w:val="00014DB4"/>
    <w:rsid w:val="00014F62"/>
    <w:rsid w:val="0001557A"/>
    <w:rsid w:val="00015DD6"/>
    <w:rsid w:val="000174A2"/>
    <w:rsid w:val="00020043"/>
    <w:rsid w:val="000202A9"/>
    <w:rsid w:val="0002112B"/>
    <w:rsid w:val="000230BE"/>
    <w:rsid w:val="00023BCE"/>
    <w:rsid w:val="00030555"/>
    <w:rsid w:val="000317C4"/>
    <w:rsid w:val="00032AA5"/>
    <w:rsid w:val="000344DF"/>
    <w:rsid w:val="0003458C"/>
    <w:rsid w:val="00036984"/>
    <w:rsid w:val="000377C2"/>
    <w:rsid w:val="00041571"/>
    <w:rsid w:val="0004189C"/>
    <w:rsid w:val="00041E2D"/>
    <w:rsid w:val="00042D51"/>
    <w:rsid w:val="00044A08"/>
    <w:rsid w:val="00045123"/>
    <w:rsid w:val="000459A1"/>
    <w:rsid w:val="00047DE9"/>
    <w:rsid w:val="0005182F"/>
    <w:rsid w:val="00051DE6"/>
    <w:rsid w:val="00051F0C"/>
    <w:rsid w:val="00052176"/>
    <w:rsid w:val="00053B35"/>
    <w:rsid w:val="0005690B"/>
    <w:rsid w:val="00060E2A"/>
    <w:rsid w:val="0006117D"/>
    <w:rsid w:val="00061278"/>
    <w:rsid w:val="0006164C"/>
    <w:rsid w:val="00062640"/>
    <w:rsid w:val="00064351"/>
    <w:rsid w:val="0006500B"/>
    <w:rsid w:val="0006501F"/>
    <w:rsid w:val="00065CD3"/>
    <w:rsid w:val="0006684D"/>
    <w:rsid w:val="00067FC4"/>
    <w:rsid w:val="0007004C"/>
    <w:rsid w:val="00073646"/>
    <w:rsid w:val="00073A24"/>
    <w:rsid w:val="00074545"/>
    <w:rsid w:val="000757BF"/>
    <w:rsid w:val="00076676"/>
    <w:rsid w:val="00077BD5"/>
    <w:rsid w:val="0008140E"/>
    <w:rsid w:val="00083CA3"/>
    <w:rsid w:val="00084E48"/>
    <w:rsid w:val="00085626"/>
    <w:rsid w:val="000917EF"/>
    <w:rsid w:val="000918E8"/>
    <w:rsid w:val="00091B32"/>
    <w:rsid w:val="00091FF1"/>
    <w:rsid w:val="000925A0"/>
    <w:rsid w:val="00093BDD"/>
    <w:rsid w:val="00093BE8"/>
    <w:rsid w:val="00094211"/>
    <w:rsid w:val="000942A4"/>
    <w:rsid w:val="0009492C"/>
    <w:rsid w:val="0009590C"/>
    <w:rsid w:val="000965DF"/>
    <w:rsid w:val="00097A5F"/>
    <w:rsid w:val="00097A70"/>
    <w:rsid w:val="000A2B04"/>
    <w:rsid w:val="000A2C9B"/>
    <w:rsid w:val="000A351D"/>
    <w:rsid w:val="000A4471"/>
    <w:rsid w:val="000A45B0"/>
    <w:rsid w:val="000A4B6A"/>
    <w:rsid w:val="000A50C6"/>
    <w:rsid w:val="000A6778"/>
    <w:rsid w:val="000A71DC"/>
    <w:rsid w:val="000A74A3"/>
    <w:rsid w:val="000A7BA0"/>
    <w:rsid w:val="000B02D6"/>
    <w:rsid w:val="000B0326"/>
    <w:rsid w:val="000B1164"/>
    <w:rsid w:val="000B281D"/>
    <w:rsid w:val="000B2F24"/>
    <w:rsid w:val="000B33BD"/>
    <w:rsid w:val="000B3E2B"/>
    <w:rsid w:val="000B57FA"/>
    <w:rsid w:val="000B66C4"/>
    <w:rsid w:val="000B769D"/>
    <w:rsid w:val="000B77DD"/>
    <w:rsid w:val="000B7A9C"/>
    <w:rsid w:val="000C01B7"/>
    <w:rsid w:val="000C083B"/>
    <w:rsid w:val="000C735E"/>
    <w:rsid w:val="000C799C"/>
    <w:rsid w:val="000D0F87"/>
    <w:rsid w:val="000D2C16"/>
    <w:rsid w:val="000D4356"/>
    <w:rsid w:val="000D463C"/>
    <w:rsid w:val="000E1927"/>
    <w:rsid w:val="000E2A40"/>
    <w:rsid w:val="000E2AF5"/>
    <w:rsid w:val="000E4EF2"/>
    <w:rsid w:val="000E5488"/>
    <w:rsid w:val="000E7C15"/>
    <w:rsid w:val="000E7E80"/>
    <w:rsid w:val="000F085B"/>
    <w:rsid w:val="000F0CA5"/>
    <w:rsid w:val="000F1A15"/>
    <w:rsid w:val="000F3078"/>
    <w:rsid w:val="000F5BF6"/>
    <w:rsid w:val="000F7448"/>
    <w:rsid w:val="000F75C6"/>
    <w:rsid w:val="000F7CEC"/>
    <w:rsid w:val="0010091F"/>
    <w:rsid w:val="00101682"/>
    <w:rsid w:val="00102E9A"/>
    <w:rsid w:val="00103EAE"/>
    <w:rsid w:val="0010437E"/>
    <w:rsid w:val="00106594"/>
    <w:rsid w:val="00107834"/>
    <w:rsid w:val="00112148"/>
    <w:rsid w:val="00114C8D"/>
    <w:rsid w:val="0011549B"/>
    <w:rsid w:val="0011613B"/>
    <w:rsid w:val="00120226"/>
    <w:rsid w:val="00120550"/>
    <w:rsid w:val="00121908"/>
    <w:rsid w:val="00121D64"/>
    <w:rsid w:val="0012523E"/>
    <w:rsid w:val="0012529A"/>
    <w:rsid w:val="00126055"/>
    <w:rsid w:val="0012620F"/>
    <w:rsid w:val="00126361"/>
    <w:rsid w:val="00126FA0"/>
    <w:rsid w:val="001278E6"/>
    <w:rsid w:val="0013081E"/>
    <w:rsid w:val="001317DD"/>
    <w:rsid w:val="00131CF2"/>
    <w:rsid w:val="00131DA0"/>
    <w:rsid w:val="00132600"/>
    <w:rsid w:val="00133076"/>
    <w:rsid w:val="001341AC"/>
    <w:rsid w:val="00134605"/>
    <w:rsid w:val="00134767"/>
    <w:rsid w:val="001358E6"/>
    <w:rsid w:val="001363B4"/>
    <w:rsid w:val="0013663C"/>
    <w:rsid w:val="00140141"/>
    <w:rsid w:val="001401BC"/>
    <w:rsid w:val="00140271"/>
    <w:rsid w:val="00141097"/>
    <w:rsid w:val="00141824"/>
    <w:rsid w:val="00142B7E"/>
    <w:rsid w:val="00142CC1"/>
    <w:rsid w:val="00142EA9"/>
    <w:rsid w:val="00143730"/>
    <w:rsid w:val="00143C14"/>
    <w:rsid w:val="00144346"/>
    <w:rsid w:val="00144A29"/>
    <w:rsid w:val="00145158"/>
    <w:rsid w:val="001462ED"/>
    <w:rsid w:val="0014694B"/>
    <w:rsid w:val="00146AEE"/>
    <w:rsid w:val="00146B54"/>
    <w:rsid w:val="001477D3"/>
    <w:rsid w:val="00147A79"/>
    <w:rsid w:val="001503A6"/>
    <w:rsid w:val="00150735"/>
    <w:rsid w:val="00150B80"/>
    <w:rsid w:val="00152883"/>
    <w:rsid w:val="00152B13"/>
    <w:rsid w:val="00154209"/>
    <w:rsid w:val="00154314"/>
    <w:rsid w:val="0015562A"/>
    <w:rsid w:val="00155675"/>
    <w:rsid w:val="001578B4"/>
    <w:rsid w:val="00157BDD"/>
    <w:rsid w:val="00161559"/>
    <w:rsid w:val="00161942"/>
    <w:rsid w:val="001619F5"/>
    <w:rsid w:val="0016205A"/>
    <w:rsid w:val="00163084"/>
    <w:rsid w:val="00163C84"/>
    <w:rsid w:val="00164F36"/>
    <w:rsid w:val="0016699D"/>
    <w:rsid w:val="00166B3B"/>
    <w:rsid w:val="00170DBF"/>
    <w:rsid w:val="001716C5"/>
    <w:rsid w:val="00174011"/>
    <w:rsid w:val="0017436F"/>
    <w:rsid w:val="00174D87"/>
    <w:rsid w:val="001757AF"/>
    <w:rsid w:val="001757E0"/>
    <w:rsid w:val="00177C5A"/>
    <w:rsid w:val="00180118"/>
    <w:rsid w:val="00182BED"/>
    <w:rsid w:val="001841E3"/>
    <w:rsid w:val="0018465B"/>
    <w:rsid w:val="00184E24"/>
    <w:rsid w:val="0018717F"/>
    <w:rsid w:val="00190FC2"/>
    <w:rsid w:val="00191FDD"/>
    <w:rsid w:val="00193824"/>
    <w:rsid w:val="00194C61"/>
    <w:rsid w:val="00195606"/>
    <w:rsid w:val="00195B86"/>
    <w:rsid w:val="00195D73"/>
    <w:rsid w:val="001960B0"/>
    <w:rsid w:val="0019770D"/>
    <w:rsid w:val="001A06F0"/>
    <w:rsid w:val="001A2FC6"/>
    <w:rsid w:val="001A407F"/>
    <w:rsid w:val="001A4724"/>
    <w:rsid w:val="001A5AFC"/>
    <w:rsid w:val="001A6646"/>
    <w:rsid w:val="001A7802"/>
    <w:rsid w:val="001B0726"/>
    <w:rsid w:val="001B198A"/>
    <w:rsid w:val="001B1CAB"/>
    <w:rsid w:val="001B33BE"/>
    <w:rsid w:val="001B481F"/>
    <w:rsid w:val="001B622E"/>
    <w:rsid w:val="001B6746"/>
    <w:rsid w:val="001B6B52"/>
    <w:rsid w:val="001B6B59"/>
    <w:rsid w:val="001B6EEA"/>
    <w:rsid w:val="001B7A75"/>
    <w:rsid w:val="001C14FA"/>
    <w:rsid w:val="001C1C5C"/>
    <w:rsid w:val="001C2BEE"/>
    <w:rsid w:val="001C34E9"/>
    <w:rsid w:val="001C42AC"/>
    <w:rsid w:val="001C465D"/>
    <w:rsid w:val="001C4D3A"/>
    <w:rsid w:val="001C4E60"/>
    <w:rsid w:val="001C59F5"/>
    <w:rsid w:val="001C5AE3"/>
    <w:rsid w:val="001C6056"/>
    <w:rsid w:val="001C6911"/>
    <w:rsid w:val="001D0CDF"/>
    <w:rsid w:val="001D2C57"/>
    <w:rsid w:val="001D2E44"/>
    <w:rsid w:val="001D46BA"/>
    <w:rsid w:val="001D5FF7"/>
    <w:rsid w:val="001D66F1"/>
    <w:rsid w:val="001D6A27"/>
    <w:rsid w:val="001D6B2A"/>
    <w:rsid w:val="001D6D1B"/>
    <w:rsid w:val="001E1797"/>
    <w:rsid w:val="001E1E80"/>
    <w:rsid w:val="001E20D2"/>
    <w:rsid w:val="001E2EA1"/>
    <w:rsid w:val="001E3142"/>
    <w:rsid w:val="001E3805"/>
    <w:rsid w:val="001E3A9F"/>
    <w:rsid w:val="001E47DB"/>
    <w:rsid w:val="001E5283"/>
    <w:rsid w:val="001E5B7C"/>
    <w:rsid w:val="001E685C"/>
    <w:rsid w:val="001F0156"/>
    <w:rsid w:val="001F0C07"/>
    <w:rsid w:val="001F200C"/>
    <w:rsid w:val="001F22A5"/>
    <w:rsid w:val="001F2C54"/>
    <w:rsid w:val="001F3906"/>
    <w:rsid w:val="001F44EE"/>
    <w:rsid w:val="001F5C2E"/>
    <w:rsid w:val="001F5CD0"/>
    <w:rsid w:val="001F614F"/>
    <w:rsid w:val="001F6BEA"/>
    <w:rsid w:val="001F6F87"/>
    <w:rsid w:val="00200CA0"/>
    <w:rsid w:val="002016D3"/>
    <w:rsid w:val="00201910"/>
    <w:rsid w:val="00201E0C"/>
    <w:rsid w:val="00203401"/>
    <w:rsid w:val="00204B60"/>
    <w:rsid w:val="00205961"/>
    <w:rsid w:val="00205A87"/>
    <w:rsid w:val="00205B78"/>
    <w:rsid w:val="00205E05"/>
    <w:rsid w:val="00210264"/>
    <w:rsid w:val="0021051E"/>
    <w:rsid w:val="00210FA9"/>
    <w:rsid w:val="0021110C"/>
    <w:rsid w:val="00211B88"/>
    <w:rsid w:val="002124F6"/>
    <w:rsid w:val="0021329A"/>
    <w:rsid w:val="0021337B"/>
    <w:rsid w:val="002134FC"/>
    <w:rsid w:val="00213A94"/>
    <w:rsid w:val="002148B6"/>
    <w:rsid w:val="00215DC4"/>
    <w:rsid w:val="0021714E"/>
    <w:rsid w:val="00217E26"/>
    <w:rsid w:val="002203A9"/>
    <w:rsid w:val="002209CB"/>
    <w:rsid w:val="002213F5"/>
    <w:rsid w:val="00222B97"/>
    <w:rsid w:val="002239D4"/>
    <w:rsid w:val="00224601"/>
    <w:rsid w:val="0022522F"/>
    <w:rsid w:val="002255E1"/>
    <w:rsid w:val="00226102"/>
    <w:rsid w:val="00227321"/>
    <w:rsid w:val="00227F55"/>
    <w:rsid w:val="00230BDF"/>
    <w:rsid w:val="0023121E"/>
    <w:rsid w:val="002312DF"/>
    <w:rsid w:val="0023155F"/>
    <w:rsid w:val="00232CB5"/>
    <w:rsid w:val="0023306B"/>
    <w:rsid w:val="002334D2"/>
    <w:rsid w:val="002336D8"/>
    <w:rsid w:val="0023385B"/>
    <w:rsid w:val="0023418B"/>
    <w:rsid w:val="00234453"/>
    <w:rsid w:val="00234E07"/>
    <w:rsid w:val="00235576"/>
    <w:rsid w:val="00237077"/>
    <w:rsid w:val="0023742D"/>
    <w:rsid w:val="002377FC"/>
    <w:rsid w:val="002402F5"/>
    <w:rsid w:val="00242AB7"/>
    <w:rsid w:val="00244EAA"/>
    <w:rsid w:val="00245AD5"/>
    <w:rsid w:val="0024601E"/>
    <w:rsid w:val="002460DE"/>
    <w:rsid w:val="00246F21"/>
    <w:rsid w:val="00250608"/>
    <w:rsid w:val="00250777"/>
    <w:rsid w:val="00250D24"/>
    <w:rsid w:val="00250DDC"/>
    <w:rsid w:val="00251A3E"/>
    <w:rsid w:val="0025212F"/>
    <w:rsid w:val="00252917"/>
    <w:rsid w:val="00252A75"/>
    <w:rsid w:val="002544E9"/>
    <w:rsid w:val="00254F3D"/>
    <w:rsid w:val="00255517"/>
    <w:rsid w:val="00256BBC"/>
    <w:rsid w:val="00261BF8"/>
    <w:rsid w:val="00261DF2"/>
    <w:rsid w:val="00262803"/>
    <w:rsid w:val="0026289B"/>
    <w:rsid w:val="00262F84"/>
    <w:rsid w:val="002634ED"/>
    <w:rsid w:val="002639F8"/>
    <w:rsid w:val="00263F7A"/>
    <w:rsid w:val="00264FCE"/>
    <w:rsid w:val="002650C9"/>
    <w:rsid w:val="0026513A"/>
    <w:rsid w:val="002658C5"/>
    <w:rsid w:val="00265FEB"/>
    <w:rsid w:val="00270477"/>
    <w:rsid w:val="00270A35"/>
    <w:rsid w:val="00274220"/>
    <w:rsid w:val="00274551"/>
    <w:rsid w:val="00274734"/>
    <w:rsid w:val="00274D32"/>
    <w:rsid w:val="00274D88"/>
    <w:rsid w:val="00276906"/>
    <w:rsid w:val="002769E8"/>
    <w:rsid w:val="00276EB6"/>
    <w:rsid w:val="00280C52"/>
    <w:rsid w:val="002814E9"/>
    <w:rsid w:val="00281AAF"/>
    <w:rsid w:val="00281E96"/>
    <w:rsid w:val="00282C53"/>
    <w:rsid w:val="002838E4"/>
    <w:rsid w:val="00284CD5"/>
    <w:rsid w:val="002878D3"/>
    <w:rsid w:val="002903E9"/>
    <w:rsid w:val="00291669"/>
    <w:rsid w:val="00292535"/>
    <w:rsid w:val="00292D53"/>
    <w:rsid w:val="00294AE6"/>
    <w:rsid w:val="002958FE"/>
    <w:rsid w:val="00295C21"/>
    <w:rsid w:val="002A267D"/>
    <w:rsid w:val="002A367F"/>
    <w:rsid w:val="002A4D70"/>
    <w:rsid w:val="002A5093"/>
    <w:rsid w:val="002A5766"/>
    <w:rsid w:val="002A5A52"/>
    <w:rsid w:val="002A63CF"/>
    <w:rsid w:val="002A6853"/>
    <w:rsid w:val="002A6E89"/>
    <w:rsid w:val="002A7F4E"/>
    <w:rsid w:val="002B0C97"/>
    <w:rsid w:val="002B0EE5"/>
    <w:rsid w:val="002B1601"/>
    <w:rsid w:val="002B1C19"/>
    <w:rsid w:val="002B2B13"/>
    <w:rsid w:val="002B345A"/>
    <w:rsid w:val="002B4270"/>
    <w:rsid w:val="002B5236"/>
    <w:rsid w:val="002B5DF4"/>
    <w:rsid w:val="002B770E"/>
    <w:rsid w:val="002C035F"/>
    <w:rsid w:val="002C0E76"/>
    <w:rsid w:val="002C173A"/>
    <w:rsid w:val="002C1AB3"/>
    <w:rsid w:val="002C2184"/>
    <w:rsid w:val="002C27FF"/>
    <w:rsid w:val="002C2B07"/>
    <w:rsid w:val="002C3975"/>
    <w:rsid w:val="002C427C"/>
    <w:rsid w:val="002C4819"/>
    <w:rsid w:val="002C5389"/>
    <w:rsid w:val="002C6568"/>
    <w:rsid w:val="002C7FC7"/>
    <w:rsid w:val="002D07DC"/>
    <w:rsid w:val="002D07E6"/>
    <w:rsid w:val="002D0E71"/>
    <w:rsid w:val="002D151E"/>
    <w:rsid w:val="002D2340"/>
    <w:rsid w:val="002D24FD"/>
    <w:rsid w:val="002D267E"/>
    <w:rsid w:val="002D3E45"/>
    <w:rsid w:val="002D4A74"/>
    <w:rsid w:val="002D4F2D"/>
    <w:rsid w:val="002D5895"/>
    <w:rsid w:val="002D5EF5"/>
    <w:rsid w:val="002D6CB5"/>
    <w:rsid w:val="002D7718"/>
    <w:rsid w:val="002E0073"/>
    <w:rsid w:val="002E1DE9"/>
    <w:rsid w:val="002E1FDD"/>
    <w:rsid w:val="002E2CC6"/>
    <w:rsid w:val="002E383E"/>
    <w:rsid w:val="002E4ECA"/>
    <w:rsid w:val="002F0A66"/>
    <w:rsid w:val="002F1635"/>
    <w:rsid w:val="002F3D91"/>
    <w:rsid w:val="002F4AE5"/>
    <w:rsid w:val="002F5592"/>
    <w:rsid w:val="002F5716"/>
    <w:rsid w:val="002F5A90"/>
    <w:rsid w:val="002F6AD1"/>
    <w:rsid w:val="002F7658"/>
    <w:rsid w:val="002F7F47"/>
    <w:rsid w:val="002F7F9C"/>
    <w:rsid w:val="00300025"/>
    <w:rsid w:val="00300276"/>
    <w:rsid w:val="0030028A"/>
    <w:rsid w:val="00303271"/>
    <w:rsid w:val="0030336C"/>
    <w:rsid w:val="003033D9"/>
    <w:rsid w:val="00303A2B"/>
    <w:rsid w:val="00303C8C"/>
    <w:rsid w:val="00304BC5"/>
    <w:rsid w:val="00304EA4"/>
    <w:rsid w:val="003056C1"/>
    <w:rsid w:val="00306160"/>
    <w:rsid w:val="003068CE"/>
    <w:rsid w:val="00306937"/>
    <w:rsid w:val="00306F81"/>
    <w:rsid w:val="00307B87"/>
    <w:rsid w:val="00307C28"/>
    <w:rsid w:val="00307EBF"/>
    <w:rsid w:val="00307F19"/>
    <w:rsid w:val="00307F37"/>
    <w:rsid w:val="003104FB"/>
    <w:rsid w:val="0031168E"/>
    <w:rsid w:val="0031252A"/>
    <w:rsid w:val="003128C2"/>
    <w:rsid w:val="003131DE"/>
    <w:rsid w:val="003132C5"/>
    <w:rsid w:val="00315C43"/>
    <w:rsid w:val="003165DB"/>
    <w:rsid w:val="00316672"/>
    <w:rsid w:val="00317355"/>
    <w:rsid w:val="003174CC"/>
    <w:rsid w:val="00320747"/>
    <w:rsid w:val="00320AE5"/>
    <w:rsid w:val="00321E8F"/>
    <w:rsid w:val="003220BA"/>
    <w:rsid w:val="003238EF"/>
    <w:rsid w:val="0032399A"/>
    <w:rsid w:val="00323DE4"/>
    <w:rsid w:val="00323FB9"/>
    <w:rsid w:val="0032688F"/>
    <w:rsid w:val="003272C8"/>
    <w:rsid w:val="003275AB"/>
    <w:rsid w:val="00327FD1"/>
    <w:rsid w:val="0033075B"/>
    <w:rsid w:val="00331EBA"/>
    <w:rsid w:val="003330C5"/>
    <w:rsid w:val="003334F7"/>
    <w:rsid w:val="0033367C"/>
    <w:rsid w:val="00333B73"/>
    <w:rsid w:val="003353C1"/>
    <w:rsid w:val="00335EE6"/>
    <w:rsid w:val="00335F92"/>
    <w:rsid w:val="00337FB4"/>
    <w:rsid w:val="00340B4B"/>
    <w:rsid w:val="00342333"/>
    <w:rsid w:val="00342B1C"/>
    <w:rsid w:val="003431C4"/>
    <w:rsid w:val="003439F3"/>
    <w:rsid w:val="00343A24"/>
    <w:rsid w:val="0034595D"/>
    <w:rsid w:val="003468BE"/>
    <w:rsid w:val="00346CC8"/>
    <w:rsid w:val="003477A2"/>
    <w:rsid w:val="00347BB3"/>
    <w:rsid w:val="00350D7A"/>
    <w:rsid w:val="00350FD4"/>
    <w:rsid w:val="0035229F"/>
    <w:rsid w:val="0035277B"/>
    <w:rsid w:val="003529CF"/>
    <w:rsid w:val="00353495"/>
    <w:rsid w:val="0035362B"/>
    <w:rsid w:val="00353714"/>
    <w:rsid w:val="00354169"/>
    <w:rsid w:val="00356EE4"/>
    <w:rsid w:val="00357D05"/>
    <w:rsid w:val="00360B5B"/>
    <w:rsid w:val="00361393"/>
    <w:rsid w:val="00361663"/>
    <w:rsid w:val="003617DD"/>
    <w:rsid w:val="00361E99"/>
    <w:rsid w:val="00362A02"/>
    <w:rsid w:val="0036354D"/>
    <w:rsid w:val="00363EE1"/>
    <w:rsid w:val="00363F03"/>
    <w:rsid w:val="00364490"/>
    <w:rsid w:val="00365982"/>
    <w:rsid w:val="00366B65"/>
    <w:rsid w:val="00367827"/>
    <w:rsid w:val="0037030A"/>
    <w:rsid w:val="00371D5D"/>
    <w:rsid w:val="00372295"/>
    <w:rsid w:val="00372F46"/>
    <w:rsid w:val="00373A0C"/>
    <w:rsid w:val="003745DA"/>
    <w:rsid w:val="00376417"/>
    <w:rsid w:val="00377EE0"/>
    <w:rsid w:val="003807D9"/>
    <w:rsid w:val="00380A46"/>
    <w:rsid w:val="003815B3"/>
    <w:rsid w:val="00381F96"/>
    <w:rsid w:val="00383BC7"/>
    <w:rsid w:val="00384883"/>
    <w:rsid w:val="0038670E"/>
    <w:rsid w:val="00387610"/>
    <w:rsid w:val="0039029B"/>
    <w:rsid w:val="00390676"/>
    <w:rsid w:val="003909C0"/>
    <w:rsid w:val="00390E8C"/>
    <w:rsid w:val="00391322"/>
    <w:rsid w:val="00391D7C"/>
    <w:rsid w:val="00391F9D"/>
    <w:rsid w:val="00393BED"/>
    <w:rsid w:val="00394CBC"/>
    <w:rsid w:val="00395822"/>
    <w:rsid w:val="00395CA3"/>
    <w:rsid w:val="00396276"/>
    <w:rsid w:val="003963D9"/>
    <w:rsid w:val="0039697D"/>
    <w:rsid w:val="003969C0"/>
    <w:rsid w:val="003A00D9"/>
    <w:rsid w:val="003A2683"/>
    <w:rsid w:val="003A2A07"/>
    <w:rsid w:val="003A2B68"/>
    <w:rsid w:val="003A3309"/>
    <w:rsid w:val="003A4F33"/>
    <w:rsid w:val="003A6202"/>
    <w:rsid w:val="003A6B4B"/>
    <w:rsid w:val="003A7412"/>
    <w:rsid w:val="003A77BA"/>
    <w:rsid w:val="003B0D9F"/>
    <w:rsid w:val="003B0F86"/>
    <w:rsid w:val="003B2565"/>
    <w:rsid w:val="003B3EE6"/>
    <w:rsid w:val="003B4010"/>
    <w:rsid w:val="003B57F8"/>
    <w:rsid w:val="003B5B0C"/>
    <w:rsid w:val="003B5E6F"/>
    <w:rsid w:val="003B6034"/>
    <w:rsid w:val="003B66CD"/>
    <w:rsid w:val="003B6BB8"/>
    <w:rsid w:val="003C020D"/>
    <w:rsid w:val="003C0A71"/>
    <w:rsid w:val="003C0B2F"/>
    <w:rsid w:val="003C11EF"/>
    <w:rsid w:val="003C22F1"/>
    <w:rsid w:val="003C4159"/>
    <w:rsid w:val="003C5CB2"/>
    <w:rsid w:val="003C6325"/>
    <w:rsid w:val="003C69D7"/>
    <w:rsid w:val="003C6F26"/>
    <w:rsid w:val="003D09CD"/>
    <w:rsid w:val="003D1F76"/>
    <w:rsid w:val="003D252B"/>
    <w:rsid w:val="003D2921"/>
    <w:rsid w:val="003D4258"/>
    <w:rsid w:val="003D44EF"/>
    <w:rsid w:val="003D5213"/>
    <w:rsid w:val="003D588D"/>
    <w:rsid w:val="003D5A2B"/>
    <w:rsid w:val="003D5C07"/>
    <w:rsid w:val="003D5DE5"/>
    <w:rsid w:val="003D5F1C"/>
    <w:rsid w:val="003D6A73"/>
    <w:rsid w:val="003D6F8D"/>
    <w:rsid w:val="003E0AFC"/>
    <w:rsid w:val="003E0C42"/>
    <w:rsid w:val="003E1FC9"/>
    <w:rsid w:val="003E2C47"/>
    <w:rsid w:val="003E406E"/>
    <w:rsid w:val="003E5CD6"/>
    <w:rsid w:val="003E73E0"/>
    <w:rsid w:val="003F03D3"/>
    <w:rsid w:val="003F0748"/>
    <w:rsid w:val="003F3FD8"/>
    <w:rsid w:val="003F4C08"/>
    <w:rsid w:val="003F4FDA"/>
    <w:rsid w:val="003F5931"/>
    <w:rsid w:val="003F5B7C"/>
    <w:rsid w:val="003F660A"/>
    <w:rsid w:val="003F7BBB"/>
    <w:rsid w:val="003F7D4F"/>
    <w:rsid w:val="00400A3C"/>
    <w:rsid w:val="004019A3"/>
    <w:rsid w:val="004020D2"/>
    <w:rsid w:val="004023D5"/>
    <w:rsid w:val="00403C36"/>
    <w:rsid w:val="00404A98"/>
    <w:rsid w:val="004053B1"/>
    <w:rsid w:val="0040744E"/>
    <w:rsid w:val="00410ACE"/>
    <w:rsid w:val="00410EB0"/>
    <w:rsid w:val="00411E92"/>
    <w:rsid w:val="00415312"/>
    <w:rsid w:val="00415E34"/>
    <w:rsid w:val="004160DA"/>
    <w:rsid w:val="00416E8B"/>
    <w:rsid w:val="00417B6F"/>
    <w:rsid w:val="00422B61"/>
    <w:rsid w:val="00423B89"/>
    <w:rsid w:val="004240E5"/>
    <w:rsid w:val="0042464F"/>
    <w:rsid w:val="00425115"/>
    <w:rsid w:val="00425190"/>
    <w:rsid w:val="00426332"/>
    <w:rsid w:val="004306AB"/>
    <w:rsid w:val="00430DBB"/>
    <w:rsid w:val="00431E63"/>
    <w:rsid w:val="00433926"/>
    <w:rsid w:val="0043429B"/>
    <w:rsid w:val="004342DD"/>
    <w:rsid w:val="00435212"/>
    <w:rsid w:val="00435D26"/>
    <w:rsid w:val="004366B0"/>
    <w:rsid w:val="00437A95"/>
    <w:rsid w:val="004401D3"/>
    <w:rsid w:val="004406EF"/>
    <w:rsid w:val="00442953"/>
    <w:rsid w:val="004430D9"/>
    <w:rsid w:val="00443B44"/>
    <w:rsid w:val="00443F07"/>
    <w:rsid w:val="004441CF"/>
    <w:rsid w:val="0044429C"/>
    <w:rsid w:val="00444390"/>
    <w:rsid w:val="00444853"/>
    <w:rsid w:val="00444F4F"/>
    <w:rsid w:val="004451EE"/>
    <w:rsid w:val="00445DA3"/>
    <w:rsid w:val="00445FA8"/>
    <w:rsid w:val="00446020"/>
    <w:rsid w:val="00446057"/>
    <w:rsid w:val="00447E6C"/>
    <w:rsid w:val="00447F05"/>
    <w:rsid w:val="00450972"/>
    <w:rsid w:val="00450FAE"/>
    <w:rsid w:val="0045238D"/>
    <w:rsid w:val="00454881"/>
    <w:rsid w:val="004556E8"/>
    <w:rsid w:val="00455CB9"/>
    <w:rsid w:val="00455F3B"/>
    <w:rsid w:val="004561E8"/>
    <w:rsid w:val="004574D9"/>
    <w:rsid w:val="0045780C"/>
    <w:rsid w:val="00457BCC"/>
    <w:rsid w:val="00457DD5"/>
    <w:rsid w:val="00457FAF"/>
    <w:rsid w:val="00462240"/>
    <w:rsid w:val="0046246E"/>
    <w:rsid w:val="00462D6C"/>
    <w:rsid w:val="00462D76"/>
    <w:rsid w:val="00464514"/>
    <w:rsid w:val="0047047A"/>
    <w:rsid w:val="00470593"/>
    <w:rsid w:val="00470C58"/>
    <w:rsid w:val="00470CB5"/>
    <w:rsid w:val="00471764"/>
    <w:rsid w:val="0047215B"/>
    <w:rsid w:val="0047224F"/>
    <w:rsid w:val="00472B8C"/>
    <w:rsid w:val="00473C84"/>
    <w:rsid w:val="00476B26"/>
    <w:rsid w:val="00477901"/>
    <w:rsid w:val="00477B39"/>
    <w:rsid w:val="004807ED"/>
    <w:rsid w:val="00481036"/>
    <w:rsid w:val="00481508"/>
    <w:rsid w:val="00481C3E"/>
    <w:rsid w:val="00481C92"/>
    <w:rsid w:val="0048224B"/>
    <w:rsid w:val="00487F4F"/>
    <w:rsid w:val="00490AB7"/>
    <w:rsid w:val="00491237"/>
    <w:rsid w:val="00492E45"/>
    <w:rsid w:val="004952E6"/>
    <w:rsid w:val="00495BBB"/>
    <w:rsid w:val="0049684E"/>
    <w:rsid w:val="00496C55"/>
    <w:rsid w:val="00497035"/>
    <w:rsid w:val="004A06D9"/>
    <w:rsid w:val="004A1529"/>
    <w:rsid w:val="004A20B9"/>
    <w:rsid w:val="004A429E"/>
    <w:rsid w:val="004A62FF"/>
    <w:rsid w:val="004A7215"/>
    <w:rsid w:val="004A7E58"/>
    <w:rsid w:val="004B1296"/>
    <w:rsid w:val="004B15AC"/>
    <w:rsid w:val="004B3A95"/>
    <w:rsid w:val="004B4DB1"/>
    <w:rsid w:val="004B5BF5"/>
    <w:rsid w:val="004B5C9C"/>
    <w:rsid w:val="004B606A"/>
    <w:rsid w:val="004B6119"/>
    <w:rsid w:val="004B6BB8"/>
    <w:rsid w:val="004B762C"/>
    <w:rsid w:val="004B7F76"/>
    <w:rsid w:val="004C24D9"/>
    <w:rsid w:val="004C33C4"/>
    <w:rsid w:val="004C367B"/>
    <w:rsid w:val="004C375A"/>
    <w:rsid w:val="004C6D4D"/>
    <w:rsid w:val="004C6F58"/>
    <w:rsid w:val="004C77D7"/>
    <w:rsid w:val="004C7C11"/>
    <w:rsid w:val="004D0122"/>
    <w:rsid w:val="004D04D2"/>
    <w:rsid w:val="004D1429"/>
    <w:rsid w:val="004D1D42"/>
    <w:rsid w:val="004D2D58"/>
    <w:rsid w:val="004D5ACA"/>
    <w:rsid w:val="004D5EF4"/>
    <w:rsid w:val="004D5F0D"/>
    <w:rsid w:val="004D64DD"/>
    <w:rsid w:val="004D70B7"/>
    <w:rsid w:val="004E0484"/>
    <w:rsid w:val="004E0984"/>
    <w:rsid w:val="004E118C"/>
    <w:rsid w:val="004E25B5"/>
    <w:rsid w:val="004E2DA1"/>
    <w:rsid w:val="004E2DCA"/>
    <w:rsid w:val="004E35DB"/>
    <w:rsid w:val="004E4642"/>
    <w:rsid w:val="004E4BE3"/>
    <w:rsid w:val="004E5930"/>
    <w:rsid w:val="004F0160"/>
    <w:rsid w:val="004F093D"/>
    <w:rsid w:val="004F09D2"/>
    <w:rsid w:val="004F2397"/>
    <w:rsid w:val="004F283B"/>
    <w:rsid w:val="004F3A44"/>
    <w:rsid w:val="004F3DDA"/>
    <w:rsid w:val="004F54B2"/>
    <w:rsid w:val="004F5F6A"/>
    <w:rsid w:val="004F5F96"/>
    <w:rsid w:val="004F67B3"/>
    <w:rsid w:val="004F67B9"/>
    <w:rsid w:val="00500070"/>
    <w:rsid w:val="00501C79"/>
    <w:rsid w:val="00501F03"/>
    <w:rsid w:val="0050248B"/>
    <w:rsid w:val="005027BF"/>
    <w:rsid w:val="00503C0C"/>
    <w:rsid w:val="00505019"/>
    <w:rsid w:val="005051B7"/>
    <w:rsid w:val="00505FB5"/>
    <w:rsid w:val="00507825"/>
    <w:rsid w:val="0051011E"/>
    <w:rsid w:val="00511EFA"/>
    <w:rsid w:val="00511F10"/>
    <w:rsid w:val="005120D9"/>
    <w:rsid w:val="00512499"/>
    <w:rsid w:val="00513017"/>
    <w:rsid w:val="00513E88"/>
    <w:rsid w:val="00514BDF"/>
    <w:rsid w:val="005150E9"/>
    <w:rsid w:val="00515FBA"/>
    <w:rsid w:val="00516E67"/>
    <w:rsid w:val="005178B0"/>
    <w:rsid w:val="0052361B"/>
    <w:rsid w:val="005248A5"/>
    <w:rsid w:val="005252BD"/>
    <w:rsid w:val="00526448"/>
    <w:rsid w:val="00530589"/>
    <w:rsid w:val="0053094B"/>
    <w:rsid w:val="005312FE"/>
    <w:rsid w:val="00533A03"/>
    <w:rsid w:val="00534F39"/>
    <w:rsid w:val="00535149"/>
    <w:rsid w:val="00535DB7"/>
    <w:rsid w:val="00536C6A"/>
    <w:rsid w:val="00536EF9"/>
    <w:rsid w:val="0054012A"/>
    <w:rsid w:val="005418FF"/>
    <w:rsid w:val="005436E4"/>
    <w:rsid w:val="00543EC8"/>
    <w:rsid w:val="005445E4"/>
    <w:rsid w:val="00544E43"/>
    <w:rsid w:val="00545064"/>
    <w:rsid w:val="005470DC"/>
    <w:rsid w:val="0054769D"/>
    <w:rsid w:val="00552298"/>
    <w:rsid w:val="00552466"/>
    <w:rsid w:val="005531CE"/>
    <w:rsid w:val="00553D02"/>
    <w:rsid w:val="00555ADC"/>
    <w:rsid w:val="0055605C"/>
    <w:rsid w:val="00556FFE"/>
    <w:rsid w:val="005571B4"/>
    <w:rsid w:val="00560758"/>
    <w:rsid w:val="00562109"/>
    <w:rsid w:val="00562BF9"/>
    <w:rsid w:val="005673E3"/>
    <w:rsid w:val="00570CFD"/>
    <w:rsid w:val="00571263"/>
    <w:rsid w:val="005724E2"/>
    <w:rsid w:val="00572883"/>
    <w:rsid w:val="005732B1"/>
    <w:rsid w:val="00573362"/>
    <w:rsid w:val="005736F4"/>
    <w:rsid w:val="0057386C"/>
    <w:rsid w:val="00573B9B"/>
    <w:rsid w:val="00574E4E"/>
    <w:rsid w:val="00575125"/>
    <w:rsid w:val="005754EA"/>
    <w:rsid w:val="005756E5"/>
    <w:rsid w:val="005767B4"/>
    <w:rsid w:val="005773F9"/>
    <w:rsid w:val="0058135E"/>
    <w:rsid w:val="00582420"/>
    <w:rsid w:val="005838DD"/>
    <w:rsid w:val="005848B0"/>
    <w:rsid w:val="00584A38"/>
    <w:rsid w:val="00584B3B"/>
    <w:rsid w:val="00584E58"/>
    <w:rsid w:val="00584FC5"/>
    <w:rsid w:val="0058640D"/>
    <w:rsid w:val="0058694A"/>
    <w:rsid w:val="0059093D"/>
    <w:rsid w:val="00590BB1"/>
    <w:rsid w:val="00590F96"/>
    <w:rsid w:val="00591C59"/>
    <w:rsid w:val="00591C93"/>
    <w:rsid w:val="00592C34"/>
    <w:rsid w:val="00592C55"/>
    <w:rsid w:val="00593468"/>
    <w:rsid w:val="00593FB7"/>
    <w:rsid w:val="005940DD"/>
    <w:rsid w:val="005951C5"/>
    <w:rsid w:val="00595341"/>
    <w:rsid w:val="00595D94"/>
    <w:rsid w:val="00596401"/>
    <w:rsid w:val="00596779"/>
    <w:rsid w:val="00596C13"/>
    <w:rsid w:val="00596CAB"/>
    <w:rsid w:val="00597F6A"/>
    <w:rsid w:val="005A02FC"/>
    <w:rsid w:val="005A05AA"/>
    <w:rsid w:val="005A10DE"/>
    <w:rsid w:val="005A2B8B"/>
    <w:rsid w:val="005A2D08"/>
    <w:rsid w:val="005A370E"/>
    <w:rsid w:val="005A4097"/>
    <w:rsid w:val="005A447C"/>
    <w:rsid w:val="005A4F72"/>
    <w:rsid w:val="005A5225"/>
    <w:rsid w:val="005A653F"/>
    <w:rsid w:val="005A65CB"/>
    <w:rsid w:val="005A6C6F"/>
    <w:rsid w:val="005A7768"/>
    <w:rsid w:val="005A7D3A"/>
    <w:rsid w:val="005B004A"/>
    <w:rsid w:val="005B1A7E"/>
    <w:rsid w:val="005B2139"/>
    <w:rsid w:val="005B21B7"/>
    <w:rsid w:val="005B292E"/>
    <w:rsid w:val="005B3D9F"/>
    <w:rsid w:val="005B4648"/>
    <w:rsid w:val="005B48AD"/>
    <w:rsid w:val="005B5C7E"/>
    <w:rsid w:val="005B725E"/>
    <w:rsid w:val="005C0058"/>
    <w:rsid w:val="005C1895"/>
    <w:rsid w:val="005C2049"/>
    <w:rsid w:val="005C2D33"/>
    <w:rsid w:val="005C36D8"/>
    <w:rsid w:val="005C3D8B"/>
    <w:rsid w:val="005C4915"/>
    <w:rsid w:val="005C68A3"/>
    <w:rsid w:val="005C6A3D"/>
    <w:rsid w:val="005C7C74"/>
    <w:rsid w:val="005D0986"/>
    <w:rsid w:val="005D0DD8"/>
    <w:rsid w:val="005D12FA"/>
    <w:rsid w:val="005D34FE"/>
    <w:rsid w:val="005D49D1"/>
    <w:rsid w:val="005D4D05"/>
    <w:rsid w:val="005D549C"/>
    <w:rsid w:val="005D5F7E"/>
    <w:rsid w:val="005D6363"/>
    <w:rsid w:val="005D6A6B"/>
    <w:rsid w:val="005D6E8B"/>
    <w:rsid w:val="005D73C5"/>
    <w:rsid w:val="005D7A4E"/>
    <w:rsid w:val="005E1291"/>
    <w:rsid w:val="005E12E5"/>
    <w:rsid w:val="005E1A4C"/>
    <w:rsid w:val="005E1DDF"/>
    <w:rsid w:val="005E3266"/>
    <w:rsid w:val="005E4966"/>
    <w:rsid w:val="005E63DB"/>
    <w:rsid w:val="005F1458"/>
    <w:rsid w:val="005F1CBE"/>
    <w:rsid w:val="005F214B"/>
    <w:rsid w:val="005F23AC"/>
    <w:rsid w:val="005F3E35"/>
    <w:rsid w:val="005F4085"/>
    <w:rsid w:val="005F4857"/>
    <w:rsid w:val="005F5392"/>
    <w:rsid w:val="005F5B0B"/>
    <w:rsid w:val="005F772E"/>
    <w:rsid w:val="00600182"/>
    <w:rsid w:val="0060219D"/>
    <w:rsid w:val="006024B7"/>
    <w:rsid w:val="0060269D"/>
    <w:rsid w:val="00602B74"/>
    <w:rsid w:val="00602D6F"/>
    <w:rsid w:val="006030B7"/>
    <w:rsid w:val="00603377"/>
    <w:rsid w:val="0060378C"/>
    <w:rsid w:val="0060683D"/>
    <w:rsid w:val="00606ADA"/>
    <w:rsid w:val="00607A8C"/>
    <w:rsid w:val="00607CC7"/>
    <w:rsid w:val="00610FC2"/>
    <w:rsid w:val="00611B8E"/>
    <w:rsid w:val="00611D68"/>
    <w:rsid w:val="0061234B"/>
    <w:rsid w:val="00612500"/>
    <w:rsid w:val="00612530"/>
    <w:rsid w:val="00612607"/>
    <w:rsid w:val="00615EE9"/>
    <w:rsid w:val="00616647"/>
    <w:rsid w:val="00617DE6"/>
    <w:rsid w:val="006206A8"/>
    <w:rsid w:val="006222B9"/>
    <w:rsid w:val="00622358"/>
    <w:rsid w:val="00622990"/>
    <w:rsid w:val="00622A32"/>
    <w:rsid w:val="00622AD8"/>
    <w:rsid w:val="0062464D"/>
    <w:rsid w:val="006253AC"/>
    <w:rsid w:val="0062633E"/>
    <w:rsid w:val="00627DAE"/>
    <w:rsid w:val="006308A4"/>
    <w:rsid w:val="00631C08"/>
    <w:rsid w:val="006324A3"/>
    <w:rsid w:val="00634A9B"/>
    <w:rsid w:val="00635B5C"/>
    <w:rsid w:val="00635BA0"/>
    <w:rsid w:val="00635D78"/>
    <w:rsid w:val="00636066"/>
    <w:rsid w:val="006369DF"/>
    <w:rsid w:val="00636B71"/>
    <w:rsid w:val="00636CA9"/>
    <w:rsid w:val="006374E6"/>
    <w:rsid w:val="00637C50"/>
    <w:rsid w:val="00641BCB"/>
    <w:rsid w:val="00643603"/>
    <w:rsid w:val="006439AC"/>
    <w:rsid w:val="00643A68"/>
    <w:rsid w:val="006444C6"/>
    <w:rsid w:val="00644786"/>
    <w:rsid w:val="00645107"/>
    <w:rsid w:val="00645877"/>
    <w:rsid w:val="00645C0A"/>
    <w:rsid w:val="0064766F"/>
    <w:rsid w:val="00651075"/>
    <w:rsid w:val="00651862"/>
    <w:rsid w:val="00652628"/>
    <w:rsid w:val="00652BB7"/>
    <w:rsid w:val="00652D53"/>
    <w:rsid w:val="00653228"/>
    <w:rsid w:val="0065362E"/>
    <w:rsid w:val="006542B9"/>
    <w:rsid w:val="00654B1E"/>
    <w:rsid w:val="00655710"/>
    <w:rsid w:val="00656669"/>
    <w:rsid w:val="00656908"/>
    <w:rsid w:val="006602DC"/>
    <w:rsid w:val="006608A2"/>
    <w:rsid w:val="0066359D"/>
    <w:rsid w:val="00666119"/>
    <w:rsid w:val="006661A0"/>
    <w:rsid w:val="006661C0"/>
    <w:rsid w:val="006702A5"/>
    <w:rsid w:val="0067189A"/>
    <w:rsid w:val="00671F83"/>
    <w:rsid w:val="0067293D"/>
    <w:rsid w:val="00672F32"/>
    <w:rsid w:val="0067420D"/>
    <w:rsid w:val="006748E1"/>
    <w:rsid w:val="00675CC5"/>
    <w:rsid w:val="00675DBA"/>
    <w:rsid w:val="006765D4"/>
    <w:rsid w:val="00676E8E"/>
    <w:rsid w:val="006810CE"/>
    <w:rsid w:val="006821B7"/>
    <w:rsid w:val="006826BD"/>
    <w:rsid w:val="00682C9B"/>
    <w:rsid w:val="00683274"/>
    <w:rsid w:val="00685583"/>
    <w:rsid w:val="0068565A"/>
    <w:rsid w:val="00685796"/>
    <w:rsid w:val="00685ADD"/>
    <w:rsid w:val="00685DEA"/>
    <w:rsid w:val="00690C5B"/>
    <w:rsid w:val="006911DF"/>
    <w:rsid w:val="0069141B"/>
    <w:rsid w:val="00694350"/>
    <w:rsid w:val="00695CC6"/>
    <w:rsid w:val="00696A4A"/>
    <w:rsid w:val="00696CCF"/>
    <w:rsid w:val="006A0671"/>
    <w:rsid w:val="006A0821"/>
    <w:rsid w:val="006A0FB4"/>
    <w:rsid w:val="006A1C24"/>
    <w:rsid w:val="006A277D"/>
    <w:rsid w:val="006A31E6"/>
    <w:rsid w:val="006A3836"/>
    <w:rsid w:val="006A7CAB"/>
    <w:rsid w:val="006B0A17"/>
    <w:rsid w:val="006B0E0B"/>
    <w:rsid w:val="006B11AE"/>
    <w:rsid w:val="006B371A"/>
    <w:rsid w:val="006B3B55"/>
    <w:rsid w:val="006B5B19"/>
    <w:rsid w:val="006B6298"/>
    <w:rsid w:val="006B67CF"/>
    <w:rsid w:val="006B7442"/>
    <w:rsid w:val="006B7A4F"/>
    <w:rsid w:val="006C0665"/>
    <w:rsid w:val="006C21A4"/>
    <w:rsid w:val="006C31FF"/>
    <w:rsid w:val="006C341B"/>
    <w:rsid w:val="006C40F1"/>
    <w:rsid w:val="006C5A5A"/>
    <w:rsid w:val="006C7C74"/>
    <w:rsid w:val="006D06AC"/>
    <w:rsid w:val="006D226F"/>
    <w:rsid w:val="006D3E1A"/>
    <w:rsid w:val="006D4EF4"/>
    <w:rsid w:val="006D551F"/>
    <w:rsid w:val="006D57B3"/>
    <w:rsid w:val="006D61B1"/>
    <w:rsid w:val="006D69B0"/>
    <w:rsid w:val="006D6A93"/>
    <w:rsid w:val="006D78DB"/>
    <w:rsid w:val="006E0D56"/>
    <w:rsid w:val="006E0E17"/>
    <w:rsid w:val="006E2633"/>
    <w:rsid w:val="006E4F24"/>
    <w:rsid w:val="006E5BB1"/>
    <w:rsid w:val="006E5FDC"/>
    <w:rsid w:val="006E68E4"/>
    <w:rsid w:val="006E6D55"/>
    <w:rsid w:val="006E6E6E"/>
    <w:rsid w:val="006E707B"/>
    <w:rsid w:val="006E739F"/>
    <w:rsid w:val="006F120D"/>
    <w:rsid w:val="006F2414"/>
    <w:rsid w:val="006F246F"/>
    <w:rsid w:val="006F5A9D"/>
    <w:rsid w:val="006F7C6E"/>
    <w:rsid w:val="006F7F52"/>
    <w:rsid w:val="00700239"/>
    <w:rsid w:val="007009B2"/>
    <w:rsid w:val="007031B0"/>
    <w:rsid w:val="00703887"/>
    <w:rsid w:val="0070523A"/>
    <w:rsid w:val="00706873"/>
    <w:rsid w:val="00710002"/>
    <w:rsid w:val="007100E3"/>
    <w:rsid w:val="007104C0"/>
    <w:rsid w:val="00710DE7"/>
    <w:rsid w:val="0071261A"/>
    <w:rsid w:val="00712EE5"/>
    <w:rsid w:val="00712F4D"/>
    <w:rsid w:val="00713BBC"/>
    <w:rsid w:val="007149CA"/>
    <w:rsid w:val="0071533A"/>
    <w:rsid w:val="00715D5A"/>
    <w:rsid w:val="00716389"/>
    <w:rsid w:val="0071693E"/>
    <w:rsid w:val="00716B43"/>
    <w:rsid w:val="00716F37"/>
    <w:rsid w:val="00717B28"/>
    <w:rsid w:val="00722706"/>
    <w:rsid w:val="00722D33"/>
    <w:rsid w:val="0072398E"/>
    <w:rsid w:val="00724AF7"/>
    <w:rsid w:val="00725EFC"/>
    <w:rsid w:val="00727BF3"/>
    <w:rsid w:val="0073031F"/>
    <w:rsid w:val="007308D3"/>
    <w:rsid w:val="00731307"/>
    <w:rsid w:val="007321EA"/>
    <w:rsid w:val="0073283A"/>
    <w:rsid w:val="007328F7"/>
    <w:rsid w:val="00732CFC"/>
    <w:rsid w:val="007335FF"/>
    <w:rsid w:val="00733D08"/>
    <w:rsid w:val="00735CEB"/>
    <w:rsid w:val="00736FB0"/>
    <w:rsid w:val="00740297"/>
    <w:rsid w:val="00741AB4"/>
    <w:rsid w:val="00745D09"/>
    <w:rsid w:val="007468CB"/>
    <w:rsid w:val="0074755C"/>
    <w:rsid w:val="007511EA"/>
    <w:rsid w:val="00751240"/>
    <w:rsid w:val="00751DCD"/>
    <w:rsid w:val="00752158"/>
    <w:rsid w:val="00752F55"/>
    <w:rsid w:val="007534E9"/>
    <w:rsid w:val="007538B3"/>
    <w:rsid w:val="007549DC"/>
    <w:rsid w:val="00754C84"/>
    <w:rsid w:val="00754EBB"/>
    <w:rsid w:val="0075583A"/>
    <w:rsid w:val="00760255"/>
    <w:rsid w:val="00760460"/>
    <w:rsid w:val="0076092A"/>
    <w:rsid w:val="00760C0E"/>
    <w:rsid w:val="00761E3C"/>
    <w:rsid w:val="007622EB"/>
    <w:rsid w:val="007629AD"/>
    <w:rsid w:val="00763CA2"/>
    <w:rsid w:val="007641AC"/>
    <w:rsid w:val="007648C9"/>
    <w:rsid w:val="00764D0D"/>
    <w:rsid w:val="00765DEE"/>
    <w:rsid w:val="00765E07"/>
    <w:rsid w:val="00766407"/>
    <w:rsid w:val="007669EF"/>
    <w:rsid w:val="00767607"/>
    <w:rsid w:val="0077050E"/>
    <w:rsid w:val="00771795"/>
    <w:rsid w:val="00771868"/>
    <w:rsid w:val="00772713"/>
    <w:rsid w:val="0077276C"/>
    <w:rsid w:val="0077354E"/>
    <w:rsid w:val="00773664"/>
    <w:rsid w:val="007738A6"/>
    <w:rsid w:val="00773BDB"/>
    <w:rsid w:val="0077559D"/>
    <w:rsid w:val="00775ADC"/>
    <w:rsid w:val="00775CA9"/>
    <w:rsid w:val="00775D18"/>
    <w:rsid w:val="00775E6B"/>
    <w:rsid w:val="007760C3"/>
    <w:rsid w:val="0077668D"/>
    <w:rsid w:val="00777B68"/>
    <w:rsid w:val="00783663"/>
    <w:rsid w:val="00783EE8"/>
    <w:rsid w:val="00784460"/>
    <w:rsid w:val="0078518E"/>
    <w:rsid w:val="00785CCD"/>
    <w:rsid w:val="00785E85"/>
    <w:rsid w:val="007872D2"/>
    <w:rsid w:val="00787607"/>
    <w:rsid w:val="007911AA"/>
    <w:rsid w:val="007915DA"/>
    <w:rsid w:val="00794C49"/>
    <w:rsid w:val="00794D45"/>
    <w:rsid w:val="00795396"/>
    <w:rsid w:val="007A17F0"/>
    <w:rsid w:val="007A1ADB"/>
    <w:rsid w:val="007A1B62"/>
    <w:rsid w:val="007A1EA6"/>
    <w:rsid w:val="007A2423"/>
    <w:rsid w:val="007A2761"/>
    <w:rsid w:val="007A2D5A"/>
    <w:rsid w:val="007A34A0"/>
    <w:rsid w:val="007A3A0C"/>
    <w:rsid w:val="007A5294"/>
    <w:rsid w:val="007A5971"/>
    <w:rsid w:val="007A5BBB"/>
    <w:rsid w:val="007A679B"/>
    <w:rsid w:val="007A7567"/>
    <w:rsid w:val="007B008D"/>
    <w:rsid w:val="007B06B9"/>
    <w:rsid w:val="007B0F7E"/>
    <w:rsid w:val="007B178E"/>
    <w:rsid w:val="007B1A40"/>
    <w:rsid w:val="007B27FF"/>
    <w:rsid w:val="007B4382"/>
    <w:rsid w:val="007B5FE3"/>
    <w:rsid w:val="007C1154"/>
    <w:rsid w:val="007C1813"/>
    <w:rsid w:val="007C1BF9"/>
    <w:rsid w:val="007C364F"/>
    <w:rsid w:val="007C3A3C"/>
    <w:rsid w:val="007C63EB"/>
    <w:rsid w:val="007D18DE"/>
    <w:rsid w:val="007D2212"/>
    <w:rsid w:val="007D2638"/>
    <w:rsid w:val="007D2828"/>
    <w:rsid w:val="007D2D90"/>
    <w:rsid w:val="007D3E5F"/>
    <w:rsid w:val="007D404B"/>
    <w:rsid w:val="007D4433"/>
    <w:rsid w:val="007D4B7E"/>
    <w:rsid w:val="007D5A72"/>
    <w:rsid w:val="007D5C3F"/>
    <w:rsid w:val="007D690C"/>
    <w:rsid w:val="007D7D0D"/>
    <w:rsid w:val="007E1445"/>
    <w:rsid w:val="007E1A2E"/>
    <w:rsid w:val="007E204A"/>
    <w:rsid w:val="007E27AF"/>
    <w:rsid w:val="007E2861"/>
    <w:rsid w:val="007E3355"/>
    <w:rsid w:val="007E4B0F"/>
    <w:rsid w:val="007E5B23"/>
    <w:rsid w:val="007E5FE2"/>
    <w:rsid w:val="007F00EE"/>
    <w:rsid w:val="007F0800"/>
    <w:rsid w:val="007F1145"/>
    <w:rsid w:val="007F138F"/>
    <w:rsid w:val="007F1440"/>
    <w:rsid w:val="007F237F"/>
    <w:rsid w:val="007F253F"/>
    <w:rsid w:val="007F264A"/>
    <w:rsid w:val="007F3083"/>
    <w:rsid w:val="007F4606"/>
    <w:rsid w:val="007F51D3"/>
    <w:rsid w:val="007F56A9"/>
    <w:rsid w:val="007F6771"/>
    <w:rsid w:val="007F74C8"/>
    <w:rsid w:val="007F75F9"/>
    <w:rsid w:val="007F7915"/>
    <w:rsid w:val="00800731"/>
    <w:rsid w:val="00800924"/>
    <w:rsid w:val="00800B1A"/>
    <w:rsid w:val="00800EF2"/>
    <w:rsid w:val="008014DE"/>
    <w:rsid w:val="0080189E"/>
    <w:rsid w:val="0080302A"/>
    <w:rsid w:val="008030BD"/>
    <w:rsid w:val="0080329C"/>
    <w:rsid w:val="00806A76"/>
    <w:rsid w:val="0080727F"/>
    <w:rsid w:val="0080731C"/>
    <w:rsid w:val="00807AFB"/>
    <w:rsid w:val="008111A0"/>
    <w:rsid w:val="008135ED"/>
    <w:rsid w:val="008136E2"/>
    <w:rsid w:val="00814CB7"/>
    <w:rsid w:val="00816C21"/>
    <w:rsid w:val="00817132"/>
    <w:rsid w:val="00820CF3"/>
    <w:rsid w:val="00821971"/>
    <w:rsid w:val="008231E1"/>
    <w:rsid w:val="0082355A"/>
    <w:rsid w:val="00823F88"/>
    <w:rsid w:val="0082486C"/>
    <w:rsid w:val="00826309"/>
    <w:rsid w:val="00827448"/>
    <w:rsid w:val="0082752C"/>
    <w:rsid w:val="00827B26"/>
    <w:rsid w:val="008313EC"/>
    <w:rsid w:val="00831D98"/>
    <w:rsid w:val="00833340"/>
    <w:rsid w:val="00833F02"/>
    <w:rsid w:val="00834207"/>
    <w:rsid w:val="00834412"/>
    <w:rsid w:val="008352AD"/>
    <w:rsid w:val="008370CD"/>
    <w:rsid w:val="0084481D"/>
    <w:rsid w:val="00846C33"/>
    <w:rsid w:val="008472C1"/>
    <w:rsid w:val="00847570"/>
    <w:rsid w:val="00847A9D"/>
    <w:rsid w:val="00850964"/>
    <w:rsid w:val="008515F9"/>
    <w:rsid w:val="00851AFA"/>
    <w:rsid w:val="008522B5"/>
    <w:rsid w:val="0085235B"/>
    <w:rsid w:val="0085369F"/>
    <w:rsid w:val="00853CB3"/>
    <w:rsid w:val="00854DAE"/>
    <w:rsid w:val="00854ED5"/>
    <w:rsid w:val="008550A7"/>
    <w:rsid w:val="00856ACF"/>
    <w:rsid w:val="0085726E"/>
    <w:rsid w:val="00860A5D"/>
    <w:rsid w:val="008619B2"/>
    <w:rsid w:val="0086296C"/>
    <w:rsid w:val="00862E84"/>
    <w:rsid w:val="00863794"/>
    <w:rsid w:val="008658E0"/>
    <w:rsid w:val="00865935"/>
    <w:rsid w:val="00865B45"/>
    <w:rsid w:val="00867273"/>
    <w:rsid w:val="00867E76"/>
    <w:rsid w:val="008739F6"/>
    <w:rsid w:val="00874CB1"/>
    <w:rsid w:val="00875463"/>
    <w:rsid w:val="0087581D"/>
    <w:rsid w:val="00877060"/>
    <w:rsid w:val="008771BA"/>
    <w:rsid w:val="0087740D"/>
    <w:rsid w:val="00880C56"/>
    <w:rsid w:val="00882105"/>
    <w:rsid w:val="00885574"/>
    <w:rsid w:val="00885673"/>
    <w:rsid w:val="008870DC"/>
    <w:rsid w:val="00887743"/>
    <w:rsid w:val="00887C43"/>
    <w:rsid w:val="00890ED0"/>
    <w:rsid w:val="008913EC"/>
    <w:rsid w:val="00891ECC"/>
    <w:rsid w:val="0089323E"/>
    <w:rsid w:val="00894096"/>
    <w:rsid w:val="0089419B"/>
    <w:rsid w:val="0089453D"/>
    <w:rsid w:val="0089574A"/>
    <w:rsid w:val="00897019"/>
    <w:rsid w:val="008A1381"/>
    <w:rsid w:val="008A23AB"/>
    <w:rsid w:val="008A26AA"/>
    <w:rsid w:val="008A2FFD"/>
    <w:rsid w:val="008A3802"/>
    <w:rsid w:val="008A409E"/>
    <w:rsid w:val="008A4246"/>
    <w:rsid w:val="008A4FA7"/>
    <w:rsid w:val="008A68AC"/>
    <w:rsid w:val="008A7E96"/>
    <w:rsid w:val="008A7EFB"/>
    <w:rsid w:val="008B0051"/>
    <w:rsid w:val="008B00DC"/>
    <w:rsid w:val="008B1594"/>
    <w:rsid w:val="008B1833"/>
    <w:rsid w:val="008B3190"/>
    <w:rsid w:val="008B3AEE"/>
    <w:rsid w:val="008B55F4"/>
    <w:rsid w:val="008B6487"/>
    <w:rsid w:val="008B7177"/>
    <w:rsid w:val="008B7633"/>
    <w:rsid w:val="008C0918"/>
    <w:rsid w:val="008C0ED9"/>
    <w:rsid w:val="008C36C6"/>
    <w:rsid w:val="008C3CED"/>
    <w:rsid w:val="008C4070"/>
    <w:rsid w:val="008C719F"/>
    <w:rsid w:val="008C7509"/>
    <w:rsid w:val="008C76A4"/>
    <w:rsid w:val="008C7CD5"/>
    <w:rsid w:val="008D0494"/>
    <w:rsid w:val="008D0587"/>
    <w:rsid w:val="008D0A7A"/>
    <w:rsid w:val="008D0EB0"/>
    <w:rsid w:val="008D0FB6"/>
    <w:rsid w:val="008D2018"/>
    <w:rsid w:val="008D24A3"/>
    <w:rsid w:val="008D2FB4"/>
    <w:rsid w:val="008D3BD0"/>
    <w:rsid w:val="008D4102"/>
    <w:rsid w:val="008D4400"/>
    <w:rsid w:val="008D49DE"/>
    <w:rsid w:val="008D52F9"/>
    <w:rsid w:val="008D5414"/>
    <w:rsid w:val="008D58A1"/>
    <w:rsid w:val="008D5FFF"/>
    <w:rsid w:val="008D74D4"/>
    <w:rsid w:val="008D770F"/>
    <w:rsid w:val="008D772A"/>
    <w:rsid w:val="008D78BC"/>
    <w:rsid w:val="008E201D"/>
    <w:rsid w:val="008E275F"/>
    <w:rsid w:val="008E280A"/>
    <w:rsid w:val="008E3937"/>
    <w:rsid w:val="008E3F72"/>
    <w:rsid w:val="008E4027"/>
    <w:rsid w:val="008E4B33"/>
    <w:rsid w:val="008E4ECC"/>
    <w:rsid w:val="008E5781"/>
    <w:rsid w:val="008E6EF7"/>
    <w:rsid w:val="008E7354"/>
    <w:rsid w:val="008F11CB"/>
    <w:rsid w:val="008F353B"/>
    <w:rsid w:val="008F571B"/>
    <w:rsid w:val="008F5E03"/>
    <w:rsid w:val="008F677A"/>
    <w:rsid w:val="008F6BFB"/>
    <w:rsid w:val="008F7E27"/>
    <w:rsid w:val="00900774"/>
    <w:rsid w:val="00902D14"/>
    <w:rsid w:val="00903F7D"/>
    <w:rsid w:val="00904157"/>
    <w:rsid w:val="00904BC1"/>
    <w:rsid w:val="0090636C"/>
    <w:rsid w:val="009065EF"/>
    <w:rsid w:val="00911C7A"/>
    <w:rsid w:val="009129DE"/>
    <w:rsid w:val="00913439"/>
    <w:rsid w:val="009139AC"/>
    <w:rsid w:val="009143BC"/>
    <w:rsid w:val="00914DD7"/>
    <w:rsid w:val="00915F6E"/>
    <w:rsid w:val="00916F46"/>
    <w:rsid w:val="00917272"/>
    <w:rsid w:val="0092147A"/>
    <w:rsid w:val="00921A40"/>
    <w:rsid w:val="0092296E"/>
    <w:rsid w:val="00923CF0"/>
    <w:rsid w:val="00923F1E"/>
    <w:rsid w:val="00925572"/>
    <w:rsid w:val="0092794F"/>
    <w:rsid w:val="009308C0"/>
    <w:rsid w:val="0093092E"/>
    <w:rsid w:val="00930D73"/>
    <w:rsid w:val="00931AB9"/>
    <w:rsid w:val="0093366E"/>
    <w:rsid w:val="00933CA9"/>
    <w:rsid w:val="00933E5C"/>
    <w:rsid w:val="00934D18"/>
    <w:rsid w:val="00935790"/>
    <w:rsid w:val="009400F7"/>
    <w:rsid w:val="00940D5E"/>
    <w:rsid w:val="009429C1"/>
    <w:rsid w:val="00942B2A"/>
    <w:rsid w:val="009443E6"/>
    <w:rsid w:val="00944578"/>
    <w:rsid w:val="00945C8B"/>
    <w:rsid w:val="009477BA"/>
    <w:rsid w:val="0095047D"/>
    <w:rsid w:val="009511A6"/>
    <w:rsid w:val="00952C82"/>
    <w:rsid w:val="009536A8"/>
    <w:rsid w:val="00953D0A"/>
    <w:rsid w:val="00954F0B"/>
    <w:rsid w:val="009555D1"/>
    <w:rsid w:val="00955718"/>
    <w:rsid w:val="009559B9"/>
    <w:rsid w:val="0095713A"/>
    <w:rsid w:val="009571F1"/>
    <w:rsid w:val="00957CA5"/>
    <w:rsid w:val="00960443"/>
    <w:rsid w:val="00962815"/>
    <w:rsid w:val="00962EF1"/>
    <w:rsid w:val="00964F88"/>
    <w:rsid w:val="009679CC"/>
    <w:rsid w:val="00970E41"/>
    <w:rsid w:val="00970EED"/>
    <w:rsid w:val="0097219E"/>
    <w:rsid w:val="009734BF"/>
    <w:rsid w:val="0097391D"/>
    <w:rsid w:val="00973AE3"/>
    <w:rsid w:val="00974AB6"/>
    <w:rsid w:val="00975566"/>
    <w:rsid w:val="00975E5C"/>
    <w:rsid w:val="00976776"/>
    <w:rsid w:val="0097694F"/>
    <w:rsid w:val="00980822"/>
    <w:rsid w:val="00980D52"/>
    <w:rsid w:val="0098141E"/>
    <w:rsid w:val="00981B3E"/>
    <w:rsid w:val="00982606"/>
    <w:rsid w:val="009829C8"/>
    <w:rsid w:val="00983282"/>
    <w:rsid w:val="00983D30"/>
    <w:rsid w:val="009843CB"/>
    <w:rsid w:val="00986ADA"/>
    <w:rsid w:val="00986DF2"/>
    <w:rsid w:val="009873C4"/>
    <w:rsid w:val="0098799B"/>
    <w:rsid w:val="00987FC0"/>
    <w:rsid w:val="00990361"/>
    <w:rsid w:val="00990433"/>
    <w:rsid w:val="00990C82"/>
    <w:rsid w:val="00994AFF"/>
    <w:rsid w:val="00994FD9"/>
    <w:rsid w:val="00995AC6"/>
    <w:rsid w:val="00996466"/>
    <w:rsid w:val="009966DD"/>
    <w:rsid w:val="00997A0E"/>
    <w:rsid w:val="009A0CEA"/>
    <w:rsid w:val="009A1265"/>
    <w:rsid w:val="009A2AF7"/>
    <w:rsid w:val="009A2CF9"/>
    <w:rsid w:val="009A2F4A"/>
    <w:rsid w:val="009A330B"/>
    <w:rsid w:val="009A493A"/>
    <w:rsid w:val="009A54F4"/>
    <w:rsid w:val="009A5588"/>
    <w:rsid w:val="009A6B93"/>
    <w:rsid w:val="009B05B7"/>
    <w:rsid w:val="009B0B4E"/>
    <w:rsid w:val="009B278D"/>
    <w:rsid w:val="009B3F0C"/>
    <w:rsid w:val="009B425B"/>
    <w:rsid w:val="009B5BE8"/>
    <w:rsid w:val="009B5DA1"/>
    <w:rsid w:val="009B6854"/>
    <w:rsid w:val="009B6915"/>
    <w:rsid w:val="009B6DD1"/>
    <w:rsid w:val="009C11DC"/>
    <w:rsid w:val="009C1237"/>
    <w:rsid w:val="009C1E21"/>
    <w:rsid w:val="009C2237"/>
    <w:rsid w:val="009C28D1"/>
    <w:rsid w:val="009C2F2B"/>
    <w:rsid w:val="009C365B"/>
    <w:rsid w:val="009C5751"/>
    <w:rsid w:val="009C5A9D"/>
    <w:rsid w:val="009C5AF3"/>
    <w:rsid w:val="009C5EB2"/>
    <w:rsid w:val="009C62C8"/>
    <w:rsid w:val="009C6475"/>
    <w:rsid w:val="009C7E47"/>
    <w:rsid w:val="009D0933"/>
    <w:rsid w:val="009D1DBC"/>
    <w:rsid w:val="009D474A"/>
    <w:rsid w:val="009D4D02"/>
    <w:rsid w:val="009D50F7"/>
    <w:rsid w:val="009D524C"/>
    <w:rsid w:val="009D53B3"/>
    <w:rsid w:val="009D6406"/>
    <w:rsid w:val="009D6BA1"/>
    <w:rsid w:val="009D7267"/>
    <w:rsid w:val="009D78E5"/>
    <w:rsid w:val="009E1A1F"/>
    <w:rsid w:val="009E20EE"/>
    <w:rsid w:val="009E244B"/>
    <w:rsid w:val="009E3725"/>
    <w:rsid w:val="009E394A"/>
    <w:rsid w:val="009E3BCD"/>
    <w:rsid w:val="009E430B"/>
    <w:rsid w:val="009E5A9D"/>
    <w:rsid w:val="009E6E47"/>
    <w:rsid w:val="009F1761"/>
    <w:rsid w:val="009F1778"/>
    <w:rsid w:val="009F3968"/>
    <w:rsid w:val="009F3F4A"/>
    <w:rsid w:val="009F447A"/>
    <w:rsid w:val="009F45D6"/>
    <w:rsid w:val="009F4EC4"/>
    <w:rsid w:val="009F6500"/>
    <w:rsid w:val="009F6EFE"/>
    <w:rsid w:val="009F76AE"/>
    <w:rsid w:val="00A006C1"/>
    <w:rsid w:val="00A012A2"/>
    <w:rsid w:val="00A03BB3"/>
    <w:rsid w:val="00A0456C"/>
    <w:rsid w:val="00A05F5D"/>
    <w:rsid w:val="00A0740A"/>
    <w:rsid w:val="00A07746"/>
    <w:rsid w:val="00A10167"/>
    <w:rsid w:val="00A112EA"/>
    <w:rsid w:val="00A1195E"/>
    <w:rsid w:val="00A12527"/>
    <w:rsid w:val="00A13129"/>
    <w:rsid w:val="00A13804"/>
    <w:rsid w:val="00A15FA1"/>
    <w:rsid w:val="00A1606F"/>
    <w:rsid w:val="00A166E7"/>
    <w:rsid w:val="00A16C5C"/>
    <w:rsid w:val="00A171CD"/>
    <w:rsid w:val="00A17916"/>
    <w:rsid w:val="00A21809"/>
    <w:rsid w:val="00A23736"/>
    <w:rsid w:val="00A24DCA"/>
    <w:rsid w:val="00A26645"/>
    <w:rsid w:val="00A266AC"/>
    <w:rsid w:val="00A271D6"/>
    <w:rsid w:val="00A32843"/>
    <w:rsid w:val="00A337B5"/>
    <w:rsid w:val="00A34796"/>
    <w:rsid w:val="00A3620C"/>
    <w:rsid w:val="00A376B1"/>
    <w:rsid w:val="00A40D5E"/>
    <w:rsid w:val="00A4116D"/>
    <w:rsid w:val="00A416F1"/>
    <w:rsid w:val="00A42264"/>
    <w:rsid w:val="00A42905"/>
    <w:rsid w:val="00A43BAF"/>
    <w:rsid w:val="00A44DF8"/>
    <w:rsid w:val="00A4518A"/>
    <w:rsid w:val="00A46174"/>
    <w:rsid w:val="00A46413"/>
    <w:rsid w:val="00A47D2E"/>
    <w:rsid w:val="00A47EA8"/>
    <w:rsid w:val="00A513D8"/>
    <w:rsid w:val="00A51C4E"/>
    <w:rsid w:val="00A52812"/>
    <w:rsid w:val="00A53241"/>
    <w:rsid w:val="00A5463C"/>
    <w:rsid w:val="00A57865"/>
    <w:rsid w:val="00A57883"/>
    <w:rsid w:val="00A57A2C"/>
    <w:rsid w:val="00A61A50"/>
    <w:rsid w:val="00A61A9A"/>
    <w:rsid w:val="00A61B12"/>
    <w:rsid w:val="00A61B82"/>
    <w:rsid w:val="00A635E3"/>
    <w:rsid w:val="00A64930"/>
    <w:rsid w:val="00A66860"/>
    <w:rsid w:val="00A672D2"/>
    <w:rsid w:val="00A67651"/>
    <w:rsid w:val="00A67A52"/>
    <w:rsid w:val="00A7037C"/>
    <w:rsid w:val="00A70483"/>
    <w:rsid w:val="00A7221A"/>
    <w:rsid w:val="00A73844"/>
    <w:rsid w:val="00A73F38"/>
    <w:rsid w:val="00A74BAB"/>
    <w:rsid w:val="00A74C60"/>
    <w:rsid w:val="00A7582B"/>
    <w:rsid w:val="00A762E0"/>
    <w:rsid w:val="00A7736D"/>
    <w:rsid w:val="00A776CD"/>
    <w:rsid w:val="00A80107"/>
    <w:rsid w:val="00A80444"/>
    <w:rsid w:val="00A80817"/>
    <w:rsid w:val="00A80829"/>
    <w:rsid w:val="00A81C5A"/>
    <w:rsid w:val="00A81CD8"/>
    <w:rsid w:val="00A82272"/>
    <w:rsid w:val="00A82C07"/>
    <w:rsid w:val="00A82D55"/>
    <w:rsid w:val="00A842B0"/>
    <w:rsid w:val="00A8454A"/>
    <w:rsid w:val="00A847B0"/>
    <w:rsid w:val="00A85F2D"/>
    <w:rsid w:val="00A8613F"/>
    <w:rsid w:val="00A86B28"/>
    <w:rsid w:val="00A87470"/>
    <w:rsid w:val="00A87483"/>
    <w:rsid w:val="00A87B98"/>
    <w:rsid w:val="00A87D87"/>
    <w:rsid w:val="00A9087A"/>
    <w:rsid w:val="00A91109"/>
    <w:rsid w:val="00A9177C"/>
    <w:rsid w:val="00A92E83"/>
    <w:rsid w:val="00A9415A"/>
    <w:rsid w:val="00A94D33"/>
    <w:rsid w:val="00AA0955"/>
    <w:rsid w:val="00AA0E3B"/>
    <w:rsid w:val="00AA105B"/>
    <w:rsid w:val="00AA1198"/>
    <w:rsid w:val="00AA18D5"/>
    <w:rsid w:val="00AA1C63"/>
    <w:rsid w:val="00AA1F96"/>
    <w:rsid w:val="00AA2144"/>
    <w:rsid w:val="00AA2584"/>
    <w:rsid w:val="00AA27D2"/>
    <w:rsid w:val="00AA2E7B"/>
    <w:rsid w:val="00AA321F"/>
    <w:rsid w:val="00AA51E0"/>
    <w:rsid w:val="00AA5DD9"/>
    <w:rsid w:val="00AB0771"/>
    <w:rsid w:val="00AB114A"/>
    <w:rsid w:val="00AB16AF"/>
    <w:rsid w:val="00AB22D5"/>
    <w:rsid w:val="00AB2BD0"/>
    <w:rsid w:val="00AB2FE5"/>
    <w:rsid w:val="00AB34EE"/>
    <w:rsid w:val="00AB47F7"/>
    <w:rsid w:val="00AB4D70"/>
    <w:rsid w:val="00AB664D"/>
    <w:rsid w:val="00AB675C"/>
    <w:rsid w:val="00AB6A80"/>
    <w:rsid w:val="00AB6C05"/>
    <w:rsid w:val="00AB6C66"/>
    <w:rsid w:val="00AB799B"/>
    <w:rsid w:val="00AC0085"/>
    <w:rsid w:val="00AC20B0"/>
    <w:rsid w:val="00AC5212"/>
    <w:rsid w:val="00AC52EB"/>
    <w:rsid w:val="00AC5465"/>
    <w:rsid w:val="00AC5671"/>
    <w:rsid w:val="00AC5F80"/>
    <w:rsid w:val="00AC60DF"/>
    <w:rsid w:val="00AD0961"/>
    <w:rsid w:val="00AD0D02"/>
    <w:rsid w:val="00AD1821"/>
    <w:rsid w:val="00AD1AA2"/>
    <w:rsid w:val="00AD1E32"/>
    <w:rsid w:val="00AD22AF"/>
    <w:rsid w:val="00AD2C20"/>
    <w:rsid w:val="00AD36C5"/>
    <w:rsid w:val="00AD3B57"/>
    <w:rsid w:val="00AD64EE"/>
    <w:rsid w:val="00AD6760"/>
    <w:rsid w:val="00AD7621"/>
    <w:rsid w:val="00AD7B83"/>
    <w:rsid w:val="00AE082E"/>
    <w:rsid w:val="00AE168B"/>
    <w:rsid w:val="00AE259F"/>
    <w:rsid w:val="00AE27B8"/>
    <w:rsid w:val="00AE2F42"/>
    <w:rsid w:val="00AE3BE7"/>
    <w:rsid w:val="00AE414A"/>
    <w:rsid w:val="00AE42E8"/>
    <w:rsid w:val="00AE475F"/>
    <w:rsid w:val="00AE5878"/>
    <w:rsid w:val="00AE7487"/>
    <w:rsid w:val="00AF0C2C"/>
    <w:rsid w:val="00AF1E3A"/>
    <w:rsid w:val="00AF1F2F"/>
    <w:rsid w:val="00AF2062"/>
    <w:rsid w:val="00AF2EAF"/>
    <w:rsid w:val="00AF354C"/>
    <w:rsid w:val="00AF450A"/>
    <w:rsid w:val="00AF4594"/>
    <w:rsid w:val="00AF52BB"/>
    <w:rsid w:val="00AF5B08"/>
    <w:rsid w:val="00AF5C85"/>
    <w:rsid w:val="00AF6410"/>
    <w:rsid w:val="00AF6718"/>
    <w:rsid w:val="00AF6DBD"/>
    <w:rsid w:val="00AF6F4E"/>
    <w:rsid w:val="00AF73B2"/>
    <w:rsid w:val="00B018EC"/>
    <w:rsid w:val="00B01E75"/>
    <w:rsid w:val="00B02517"/>
    <w:rsid w:val="00B03396"/>
    <w:rsid w:val="00B034C7"/>
    <w:rsid w:val="00B0374A"/>
    <w:rsid w:val="00B03CA9"/>
    <w:rsid w:val="00B03F54"/>
    <w:rsid w:val="00B03FA8"/>
    <w:rsid w:val="00B047EA"/>
    <w:rsid w:val="00B04BF7"/>
    <w:rsid w:val="00B051BB"/>
    <w:rsid w:val="00B10E66"/>
    <w:rsid w:val="00B1144E"/>
    <w:rsid w:val="00B11882"/>
    <w:rsid w:val="00B11A5F"/>
    <w:rsid w:val="00B14179"/>
    <w:rsid w:val="00B148D0"/>
    <w:rsid w:val="00B1504F"/>
    <w:rsid w:val="00B155A8"/>
    <w:rsid w:val="00B168DA"/>
    <w:rsid w:val="00B1712A"/>
    <w:rsid w:val="00B17260"/>
    <w:rsid w:val="00B21E2B"/>
    <w:rsid w:val="00B22C17"/>
    <w:rsid w:val="00B22F6E"/>
    <w:rsid w:val="00B237AF"/>
    <w:rsid w:val="00B24A80"/>
    <w:rsid w:val="00B25237"/>
    <w:rsid w:val="00B25861"/>
    <w:rsid w:val="00B27224"/>
    <w:rsid w:val="00B27CB8"/>
    <w:rsid w:val="00B3022C"/>
    <w:rsid w:val="00B302CE"/>
    <w:rsid w:val="00B30E10"/>
    <w:rsid w:val="00B31420"/>
    <w:rsid w:val="00B3181A"/>
    <w:rsid w:val="00B3391A"/>
    <w:rsid w:val="00B33EEF"/>
    <w:rsid w:val="00B35A33"/>
    <w:rsid w:val="00B3657C"/>
    <w:rsid w:val="00B37E9D"/>
    <w:rsid w:val="00B37EA3"/>
    <w:rsid w:val="00B40C1A"/>
    <w:rsid w:val="00B42800"/>
    <w:rsid w:val="00B43765"/>
    <w:rsid w:val="00B43828"/>
    <w:rsid w:val="00B4522C"/>
    <w:rsid w:val="00B45770"/>
    <w:rsid w:val="00B4690A"/>
    <w:rsid w:val="00B47700"/>
    <w:rsid w:val="00B51A28"/>
    <w:rsid w:val="00B524CA"/>
    <w:rsid w:val="00B52FE5"/>
    <w:rsid w:val="00B53367"/>
    <w:rsid w:val="00B53ED8"/>
    <w:rsid w:val="00B55B72"/>
    <w:rsid w:val="00B5778B"/>
    <w:rsid w:val="00B602E1"/>
    <w:rsid w:val="00B60398"/>
    <w:rsid w:val="00B6152C"/>
    <w:rsid w:val="00B61F06"/>
    <w:rsid w:val="00B62A1C"/>
    <w:rsid w:val="00B631ED"/>
    <w:rsid w:val="00B637DD"/>
    <w:rsid w:val="00B63933"/>
    <w:rsid w:val="00B63A00"/>
    <w:rsid w:val="00B64733"/>
    <w:rsid w:val="00B64E7A"/>
    <w:rsid w:val="00B6594C"/>
    <w:rsid w:val="00B65F69"/>
    <w:rsid w:val="00B6602E"/>
    <w:rsid w:val="00B66110"/>
    <w:rsid w:val="00B66F0B"/>
    <w:rsid w:val="00B70A01"/>
    <w:rsid w:val="00B715B6"/>
    <w:rsid w:val="00B74433"/>
    <w:rsid w:val="00B748E5"/>
    <w:rsid w:val="00B75369"/>
    <w:rsid w:val="00B75D62"/>
    <w:rsid w:val="00B75EBC"/>
    <w:rsid w:val="00B80181"/>
    <w:rsid w:val="00B80F20"/>
    <w:rsid w:val="00B82058"/>
    <w:rsid w:val="00B82F4D"/>
    <w:rsid w:val="00B8315A"/>
    <w:rsid w:val="00B83443"/>
    <w:rsid w:val="00B8435A"/>
    <w:rsid w:val="00B84E76"/>
    <w:rsid w:val="00B84EF4"/>
    <w:rsid w:val="00B85C1D"/>
    <w:rsid w:val="00B86190"/>
    <w:rsid w:val="00B865CA"/>
    <w:rsid w:val="00B870C9"/>
    <w:rsid w:val="00B871BB"/>
    <w:rsid w:val="00B8777D"/>
    <w:rsid w:val="00B87954"/>
    <w:rsid w:val="00B90974"/>
    <w:rsid w:val="00B920CE"/>
    <w:rsid w:val="00B931C0"/>
    <w:rsid w:val="00B9349A"/>
    <w:rsid w:val="00B943AB"/>
    <w:rsid w:val="00B94949"/>
    <w:rsid w:val="00B956FA"/>
    <w:rsid w:val="00B957BE"/>
    <w:rsid w:val="00B958EC"/>
    <w:rsid w:val="00B95DDD"/>
    <w:rsid w:val="00B95EC1"/>
    <w:rsid w:val="00B962EA"/>
    <w:rsid w:val="00B9717F"/>
    <w:rsid w:val="00BA0248"/>
    <w:rsid w:val="00BA0309"/>
    <w:rsid w:val="00BA0A9B"/>
    <w:rsid w:val="00BA128B"/>
    <w:rsid w:val="00BA2F9F"/>
    <w:rsid w:val="00BA2FAD"/>
    <w:rsid w:val="00BA3A1C"/>
    <w:rsid w:val="00BA4E07"/>
    <w:rsid w:val="00BA6E34"/>
    <w:rsid w:val="00BA70AE"/>
    <w:rsid w:val="00BA7588"/>
    <w:rsid w:val="00BA7A4A"/>
    <w:rsid w:val="00BA7B57"/>
    <w:rsid w:val="00BB1A65"/>
    <w:rsid w:val="00BB1E26"/>
    <w:rsid w:val="00BB29FF"/>
    <w:rsid w:val="00BB3D90"/>
    <w:rsid w:val="00BB4569"/>
    <w:rsid w:val="00BB4F20"/>
    <w:rsid w:val="00BB50A7"/>
    <w:rsid w:val="00BB5114"/>
    <w:rsid w:val="00BB53AA"/>
    <w:rsid w:val="00BB5FAD"/>
    <w:rsid w:val="00BB7889"/>
    <w:rsid w:val="00BC0A9F"/>
    <w:rsid w:val="00BC386A"/>
    <w:rsid w:val="00BC3AA7"/>
    <w:rsid w:val="00BC4F19"/>
    <w:rsid w:val="00BC5EFD"/>
    <w:rsid w:val="00BC5F13"/>
    <w:rsid w:val="00BC61CA"/>
    <w:rsid w:val="00BC6B9B"/>
    <w:rsid w:val="00BD016E"/>
    <w:rsid w:val="00BD1298"/>
    <w:rsid w:val="00BD1BD9"/>
    <w:rsid w:val="00BD2810"/>
    <w:rsid w:val="00BD2F66"/>
    <w:rsid w:val="00BD309B"/>
    <w:rsid w:val="00BD4147"/>
    <w:rsid w:val="00BD450F"/>
    <w:rsid w:val="00BD55D6"/>
    <w:rsid w:val="00BD5CFB"/>
    <w:rsid w:val="00BD7789"/>
    <w:rsid w:val="00BE22A1"/>
    <w:rsid w:val="00BE247F"/>
    <w:rsid w:val="00BE24B6"/>
    <w:rsid w:val="00BE2E01"/>
    <w:rsid w:val="00BE2E1F"/>
    <w:rsid w:val="00BE3312"/>
    <w:rsid w:val="00BE4635"/>
    <w:rsid w:val="00BE5150"/>
    <w:rsid w:val="00BE5E63"/>
    <w:rsid w:val="00BE5F5C"/>
    <w:rsid w:val="00BE5FD7"/>
    <w:rsid w:val="00BE662D"/>
    <w:rsid w:val="00BE7292"/>
    <w:rsid w:val="00BF1FBC"/>
    <w:rsid w:val="00BF2FD9"/>
    <w:rsid w:val="00BF4E57"/>
    <w:rsid w:val="00BF4F5F"/>
    <w:rsid w:val="00BF5DE2"/>
    <w:rsid w:val="00BF6741"/>
    <w:rsid w:val="00BF6F9D"/>
    <w:rsid w:val="00BF7898"/>
    <w:rsid w:val="00C000EA"/>
    <w:rsid w:val="00C01BE3"/>
    <w:rsid w:val="00C032F7"/>
    <w:rsid w:val="00C033FD"/>
    <w:rsid w:val="00C03979"/>
    <w:rsid w:val="00C03FB9"/>
    <w:rsid w:val="00C04C73"/>
    <w:rsid w:val="00C07D6F"/>
    <w:rsid w:val="00C102CE"/>
    <w:rsid w:val="00C10375"/>
    <w:rsid w:val="00C10A35"/>
    <w:rsid w:val="00C12AA8"/>
    <w:rsid w:val="00C13F35"/>
    <w:rsid w:val="00C151A3"/>
    <w:rsid w:val="00C157AF"/>
    <w:rsid w:val="00C15B90"/>
    <w:rsid w:val="00C16BBC"/>
    <w:rsid w:val="00C20163"/>
    <w:rsid w:val="00C211FC"/>
    <w:rsid w:val="00C2152E"/>
    <w:rsid w:val="00C2445B"/>
    <w:rsid w:val="00C24D9D"/>
    <w:rsid w:val="00C25178"/>
    <w:rsid w:val="00C258D1"/>
    <w:rsid w:val="00C2643A"/>
    <w:rsid w:val="00C2739E"/>
    <w:rsid w:val="00C276B2"/>
    <w:rsid w:val="00C277FA"/>
    <w:rsid w:val="00C30816"/>
    <w:rsid w:val="00C3243E"/>
    <w:rsid w:val="00C329CC"/>
    <w:rsid w:val="00C33542"/>
    <w:rsid w:val="00C35278"/>
    <w:rsid w:val="00C35B97"/>
    <w:rsid w:val="00C35F11"/>
    <w:rsid w:val="00C36502"/>
    <w:rsid w:val="00C37375"/>
    <w:rsid w:val="00C374F9"/>
    <w:rsid w:val="00C37E9F"/>
    <w:rsid w:val="00C4097C"/>
    <w:rsid w:val="00C43350"/>
    <w:rsid w:val="00C44CB6"/>
    <w:rsid w:val="00C450AB"/>
    <w:rsid w:val="00C45946"/>
    <w:rsid w:val="00C45A00"/>
    <w:rsid w:val="00C45C7E"/>
    <w:rsid w:val="00C462B0"/>
    <w:rsid w:val="00C476EF"/>
    <w:rsid w:val="00C47C46"/>
    <w:rsid w:val="00C47F7E"/>
    <w:rsid w:val="00C5056F"/>
    <w:rsid w:val="00C50579"/>
    <w:rsid w:val="00C52A2D"/>
    <w:rsid w:val="00C53F47"/>
    <w:rsid w:val="00C5436E"/>
    <w:rsid w:val="00C544F8"/>
    <w:rsid w:val="00C55520"/>
    <w:rsid w:val="00C5596F"/>
    <w:rsid w:val="00C5695E"/>
    <w:rsid w:val="00C574EE"/>
    <w:rsid w:val="00C6028B"/>
    <w:rsid w:val="00C610D5"/>
    <w:rsid w:val="00C614E3"/>
    <w:rsid w:val="00C63B20"/>
    <w:rsid w:val="00C64F8D"/>
    <w:rsid w:val="00C64F94"/>
    <w:rsid w:val="00C652FB"/>
    <w:rsid w:val="00C66851"/>
    <w:rsid w:val="00C66EA8"/>
    <w:rsid w:val="00C670F6"/>
    <w:rsid w:val="00C701C9"/>
    <w:rsid w:val="00C70CC8"/>
    <w:rsid w:val="00C71E2A"/>
    <w:rsid w:val="00C71F39"/>
    <w:rsid w:val="00C71F9C"/>
    <w:rsid w:val="00C7321E"/>
    <w:rsid w:val="00C73C34"/>
    <w:rsid w:val="00C73E52"/>
    <w:rsid w:val="00C74201"/>
    <w:rsid w:val="00C749DF"/>
    <w:rsid w:val="00C75565"/>
    <w:rsid w:val="00C759F4"/>
    <w:rsid w:val="00C760A1"/>
    <w:rsid w:val="00C76D20"/>
    <w:rsid w:val="00C80136"/>
    <w:rsid w:val="00C8084F"/>
    <w:rsid w:val="00C81557"/>
    <w:rsid w:val="00C81A4E"/>
    <w:rsid w:val="00C81A92"/>
    <w:rsid w:val="00C83005"/>
    <w:rsid w:val="00C8303D"/>
    <w:rsid w:val="00C84913"/>
    <w:rsid w:val="00C85626"/>
    <w:rsid w:val="00C85B87"/>
    <w:rsid w:val="00C8762A"/>
    <w:rsid w:val="00C877AA"/>
    <w:rsid w:val="00C907FB"/>
    <w:rsid w:val="00C90B46"/>
    <w:rsid w:val="00C91BF6"/>
    <w:rsid w:val="00C928AE"/>
    <w:rsid w:val="00C9391F"/>
    <w:rsid w:val="00C955E9"/>
    <w:rsid w:val="00C9725D"/>
    <w:rsid w:val="00C9784F"/>
    <w:rsid w:val="00C97D6E"/>
    <w:rsid w:val="00C97F2D"/>
    <w:rsid w:val="00CA04D6"/>
    <w:rsid w:val="00CA091E"/>
    <w:rsid w:val="00CA386D"/>
    <w:rsid w:val="00CA55BB"/>
    <w:rsid w:val="00CA5F63"/>
    <w:rsid w:val="00CA7CB4"/>
    <w:rsid w:val="00CB2B10"/>
    <w:rsid w:val="00CB32FC"/>
    <w:rsid w:val="00CB5E4F"/>
    <w:rsid w:val="00CB6334"/>
    <w:rsid w:val="00CB79B0"/>
    <w:rsid w:val="00CC01C4"/>
    <w:rsid w:val="00CC045C"/>
    <w:rsid w:val="00CC0765"/>
    <w:rsid w:val="00CC1304"/>
    <w:rsid w:val="00CC2904"/>
    <w:rsid w:val="00CC3A9A"/>
    <w:rsid w:val="00CC583F"/>
    <w:rsid w:val="00CC660E"/>
    <w:rsid w:val="00CC78FD"/>
    <w:rsid w:val="00CD1A89"/>
    <w:rsid w:val="00CD5908"/>
    <w:rsid w:val="00CD59C2"/>
    <w:rsid w:val="00CD5AB8"/>
    <w:rsid w:val="00CD665C"/>
    <w:rsid w:val="00CD791E"/>
    <w:rsid w:val="00CE08EB"/>
    <w:rsid w:val="00CE0B91"/>
    <w:rsid w:val="00CE2C3E"/>
    <w:rsid w:val="00CE3D01"/>
    <w:rsid w:val="00CE3DF1"/>
    <w:rsid w:val="00CE4A14"/>
    <w:rsid w:val="00CE4C03"/>
    <w:rsid w:val="00CE6259"/>
    <w:rsid w:val="00CE69E0"/>
    <w:rsid w:val="00CE72BB"/>
    <w:rsid w:val="00CE7550"/>
    <w:rsid w:val="00CF0483"/>
    <w:rsid w:val="00CF1A7D"/>
    <w:rsid w:val="00CF24B7"/>
    <w:rsid w:val="00CF2F66"/>
    <w:rsid w:val="00CF4503"/>
    <w:rsid w:val="00CF4F39"/>
    <w:rsid w:val="00CF5286"/>
    <w:rsid w:val="00D00701"/>
    <w:rsid w:val="00D00DB6"/>
    <w:rsid w:val="00D0139E"/>
    <w:rsid w:val="00D015FA"/>
    <w:rsid w:val="00D057F7"/>
    <w:rsid w:val="00D10558"/>
    <w:rsid w:val="00D107B2"/>
    <w:rsid w:val="00D1095A"/>
    <w:rsid w:val="00D1116E"/>
    <w:rsid w:val="00D12982"/>
    <w:rsid w:val="00D13A0F"/>
    <w:rsid w:val="00D14B03"/>
    <w:rsid w:val="00D15BF9"/>
    <w:rsid w:val="00D15E6E"/>
    <w:rsid w:val="00D16B6F"/>
    <w:rsid w:val="00D17743"/>
    <w:rsid w:val="00D17F02"/>
    <w:rsid w:val="00D22BFA"/>
    <w:rsid w:val="00D23E17"/>
    <w:rsid w:val="00D24709"/>
    <w:rsid w:val="00D25434"/>
    <w:rsid w:val="00D26262"/>
    <w:rsid w:val="00D26EBF"/>
    <w:rsid w:val="00D277D6"/>
    <w:rsid w:val="00D27E46"/>
    <w:rsid w:val="00D30780"/>
    <w:rsid w:val="00D314D2"/>
    <w:rsid w:val="00D323A4"/>
    <w:rsid w:val="00D32945"/>
    <w:rsid w:val="00D32D6A"/>
    <w:rsid w:val="00D334BF"/>
    <w:rsid w:val="00D353B9"/>
    <w:rsid w:val="00D363AD"/>
    <w:rsid w:val="00D3644E"/>
    <w:rsid w:val="00D411A6"/>
    <w:rsid w:val="00D41442"/>
    <w:rsid w:val="00D414C1"/>
    <w:rsid w:val="00D41877"/>
    <w:rsid w:val="00D41B6D"/>
    <w:rsid w:val="00D41C35"/>
    <w:rsid w:val="00D427F4"/>
    <w:rsid w:val="00D432DE"/>
    <w:rsid w:val="00D43931"/>
    <w:rsid w:val="00D44C82"/>
    <w:rsid w:val="00D44FD0"/>
    <w:rsid w:val="00D452BD"/>
    <w:rsid w:val="00D4599F"/>
    <w:rsid w:val="00D46607"/>
    <w:rsid w:val="00D46D8A"/>
    <w:rsid w:val="00D475C8"/>
    <w:rsid w:val="00D47E81"/>
    <w:rsid w:val="00D50224"/>
    <w:rsid w:val="00D51BD2"/>
    <w:rsid w:val="00D53498"/>
    <w:rsid w:val="00D54431"/>
    <w:rsid w:val="00D544E8"/>
    <w:rsid w:val="00D561ED"/>
    <w:rsid w:val="00D61EA1"/>
    <w:rsid w:val="00D62D13"/>
    <w:rsid w:val="00D6326E"/>
    <w:rsid w:val="00D63EF4"/>
    <w:rsid w:val="00D64C4B"/>
    <w:rsid w:val="00D65E45"/>
    <w:rsid w:val="00D65E75"/>
    <w:rsid w:val="00D65E97"/>
    <w:rsid w:val="00D6664A"/>
    <w:rsid w:val="00D66E7F"/>
    <w:rsid w:val="00D67B9C"/>
    <w:rsid w:val="00D713EB"/>
    <w:rsid w:val="00D71D67"/>
    <w:rsid w:val="00D75203"/>
    <w:rsid w:val="00D75DFE"/>
    <w:rsid w:val="00D75FCF"/>
    <w:rsid w:val="00D76BB6"/>
    <w:rsid w:val="00D775EA"/>
    <w:rsid w:val="00D77AFD"/>
    <w:rsid w:val="00D80556"/>
    <w:rsid w:val="00D81805"/>
    <w:rsid w:val="00D82153"/>
    <w:rsid w:val="00D82AB9"/>
    <w:rsid w:val="00D83733"/>
    <w:rsid w:val="00D83F52"/>
    <w:rsid w:val="00D8488C"/>
    <w:rsid w:val="00D848C1"/>
    <w:rsid w:val="00D857A0"/>
    <w:rsid w:val="00D874EE"/>
    <w:rsid w:val="00D906C4"/>
    <w:rsid w:val="00D91100"/>
    <w:rsid w:val="00D91AD5"/>
    <w:rsid w:val="00D946D9"/>
    <w:rsid w:val="00D94B46"/>
    <w:rsid w:val="00D95101"/>
    <w:rsid w:val="00D95B56"/>
    <w:rsid w:val="00D961E7"/>
    <w:rsid w:val="00D96DA7"/>
    <w:rsid w:val="00D97F96"/>
    <w:rsid w:val="00DA1F07"/>
    <w:rsid w:val="00DA226D"/>
    <w:rsid w:val="00DA3893"/>
    <w:rsid w:val="00DA3916"/>
    <w:rsid w:val="00DA3A0C"/>
    <w:rsid w:val="00DA4875"/>
    <w:rsid w:val="00DA56F6"/>
    <w:rsid w:val="00DA67B7"/>
    <w:rsid w:val="00DA7602"/>
    <w:rsid w:val="00DB05E8"/>
    <w:rsid w:val="00DB0848"/>
    <w:rsid w:val="00DB0B45"/>
    <w:rsid w:val="00DB11EA"/>
    <w:rsid w:val="00DB1529"/>
    <w:rsid w:val="00DB287C"/>
    <w:rsid w:val="00DB3FC1"/>
    <w:rsid w:val="00DB4158"/>
    <w:rsid w:val="00DB4D52"/>
    <w:rsid w:val="00DB5102"/>
    <w:rsid w:val="00DB5C3E"/>
    <w:rsid w:val="00DB6FFB"/>
    <w:rsid w:val="00DB746D"/>
    <w:rsid w:val="00DC03CA"/>
    <w:rsid w:val="00DC118A"/>
    <w:rsid w:val="00DC28CA"/>
    <w:rsid w:val="00DC2CF5"/>
    <w:rsid w:val="00DC365A"/>
    <w:rsid w:val="00DC4366"/>
    <w:rsid w:val="00DC43B3"/>
    <w:rsid w:val="00DC546B"/>
    <w:rsid w:val="00DC6414"/>
    <w:rsid w:val="00DC6B4C"/>
    <w:rsid w:val="00DD0C50"/>
    <w:rsid w:val="00DD0EBE"/>
    <w:rsid w:val="00DD1018"/>
    <w:rsid w:val="00DD209D"/>
    <w:rsid w:val="00DD471E"/>
    <w:rsid w:val="00DD5241"/>
    <w:rsid w:val="00DD5CA2"/>
    <w:rsid w:val="00DD636C"/>
    <w:rsid w:val="00DE0217"/>
    <w:rsid w:val="00DE0293"/>
    <w:rsid w:val="00DE14F5"/>
    <w:rsid w:val="00DE1B3F"/>
    <w:rsid w:val="00DE2BF8"/>
    <w:rsid w:val="00DE30BA"/>
    <w:rsid w:val="00DE36CF"/>
    <w:rsid w:val="00DE3F1E"/>
    <w:rsid w:val="00DE46A9"/>
    <w:rsid w:val="00DE5284"/>
    <w:rsid w:val="00DE571D"/>
    <w:rsid w:val="00DE681C"/>
    <w:rsid w:val="00DF0B12"/>
    <w:rsid w:val="00DF1F6D"/>
    <w:rsid w:val="00DF2012"/>
    <w:rsid w:val="00DF391A"/>
    <w:rsid w:val="00DF3EA2"/>
    <w:rsid w:val="00DF4266"/>
    <w:rsid w:val="00DF46B8"/>
    <w:rsid w:val="00DF46DF"/>
    <w:rsid w:val="00DF4A7D"/>
    <w:rsid w:val="00DF718E"/>
    <w:rsid w:val="00DF76A5"/>
    <w:rsid w:val="00DF7965"/>
    <w:rsid w:val="00E009C2"/>
    <w:rsid w:val="00E02D16"/>
    <w:rsid w:val="00E03392"/>
    <w:rsid w:val="00E038E0"/>
    <w:rsid w:val="00E04560"/>
    <w:rsid w:val="00E0658F"/>
    <w:rsid w:val="00E07A0A"/>
    <w:rsid w:val="00E11740"/>
    <w:rsid w:val="00E1566F"/>
    <w:rsid w:val="00E156DC"/>
    <w:rsid w:val="00E16C40"/>
    <w:rsid w:val="00E20084"/>
    <w:rsid w:val="00E20685"/>
    <w:rsid w:val="00E24673"/>
    <w:rsid w:val="00E24B9E"/>
    <w:rsid w:val="00E26549"/>
    <w:rsid w:val="00E27348"/>
    <w:rsid w:val="00E278AB"/>
    <w:rsid w:val="00E30CD0"/>
    <w:rsid w:val="00E31F9A"/>
    <w:rsid w:val="00E325A0"/>
    <w:rsid w:val="00E3351C"/>
    <w:rsid w:val="00E33889"/>
    <w:rsid w:val="00E338E0"/>
    <w:rsid w:val="00E3546B"/>
    <w:rsid w:val="00E36230"/>
    <w:rsid w:val="00E36CFD"/>
    <w:rsid w:val="00E40D36"/>
    <w:rsid w:val="00E412EB"/>
    <w:rsid w:val="00E41860"/>
    <w:rsid w:val="00E419A6"/>
    <w:rsid w:val="00E428C7"/>
    <w:rsid w:val="00E4360C"/>
    <w:rsid w:val="00E450AC"/>
    <w:rsid w:val="00E454DD"/>
    <w:rsid w:val="00E4616C"/>
    <w:rsid w:val="00E4647C"/>
    <w:rsid w:val="00E46F64"/>
    <w:rsid w:val="00E470E4"/>
    <w:rsid w:val="00E47125"/>
    <w:rsid w:val="00E50116"/>
    <w:rsid w:val="00E50206"/>
    <w:rsid w:val="00E5199F"/>
    <w:rsid w:val="00E51A51"/>
    <w:rsid w:val="00E52A0D"/>
    <w:rsid w:val="00E52C0C"/>
    <w:rsid w:val="00E54037"/>
    <w:rsid w:val="00E54423"/>
    <w:rsid w:val="00E544F3"/>
    <w:rsid w:val="00E54F64"/>
    <w:rsid w:val="00E56758"/>
    <w:rsid w:val="00E56B44"/>
    <w:rsid w:val="00E57435"/>
    <w:rsid w:val="00E6001F"/>
    <w:rsid w:val="00E60EA0"/>
    <w:rsid w:val="00E61508"/>
    <w:rsid w:val="00E624BA"/>
    <w:rsid w:val="00E6289E"/>
    <w:rsid w:val="00E65A56"/>
    <w:rsid w:val="00E672DB"/>
    <w:rsid w:val="00E675AF"/>
    <w:rsid w:val="00E67713"/>
    <w:rsid w:val="00E701D8"/>
    <w:rsid w:val="00E713B6"/>
    <w:rsid w:val="00E719C0"/>
    <w:rsid w:val="00E72CA3"/>
    <w:rsid w:val="00E7393E"/>
    <w:rsid w:val="00E74231"/>
    <w:rsid w:val="00E826E3"/>
    <w:rsid w:val="00E833E2"/>
    <w:rsid w:val="00E8487A"/>
    <w:rsid w:val="00E85AF2"/>
    <w:rsid w:val="00E8608C"/>
    <w:rsid w:val="00E907BA"/>
    <w:rsid w:val="00E912E5"/>
    <w:rsid w:val="00E912E6"/>
    <w:rsid w:val="00E9175B"/>
    <w:rsid w:val="00E91F79"/>
    <w:rsid w:val="00E9226A"/>
    <w:rsid w:val="00E92CE9"/>
    <w:rsid w:val="00E936CC"/>
    <w:rsid w:val="00E93AA2"/>
    <w:rsid w:val="00E9483A"/>
    <w:rsid w:val="00E94ABF"/>
    <w:rsid w:val="00E96406"/>
    <w:rsid w:val="00E96807"/>
    <w:rsid w:val="00E9732A"/>
    <w:rsid w:val="00E97782"/>
    <w:rsid w:val="00E9786F"/>
    <w:rsid w:val="00E97871"/>
    <w:rsid w:val="00E97968"/>
    <w:rsid w:val="00E97DE4"/>
    <w:rsid w:val="00EA0B69"/>
    <w:rsid w:val="00EA233B"/>
    <w:rsid w:val="00EA2749"/>
    <w:rsid w:val="00EA638D"/>
    <w:rsid w:val="00EA691A"/>
    <w:rsid w:val="00EA7436"/>
    <w:rsid w:val="00EA7461"/>
    <w:rsid w:val="00EB0859"/>
    <w:rsid w:val="00EB089F"/>
    <w:rsid w:val="00EB0BB1"/>
    <w:rsid w:val="00EB105C"/>
    <w:rsid w:val="00EB1E1B"/>
    <w:rsid w:val="00EB200A"/>
    <w:rsid w:val="00EB25D3"/>
    <w:rsid w:val="00EB3051"/>
    <w:rsid w:val="00EB367C"/>
    <w:rsid w:val="00EB59B4"/>
    <w:rsid w:val="00EB6859"/>
    <w:rsid w:val="00EC0BC8"/>
    <w:rsid w:val="00EC0D8E"/>
    <w:rsid w:val="00EC3DF0"/>
    <w:rsid w:val="00EC4178"/>
    <w:rsid w:val="00EC4458"/>
    <w:rsid w:val="00EC559D"/>
    <w:rsid w:val="00EC5C94"/>
    <w:rsid w:val="00EC64C9"/>
    <w:rsid w:val="00EC6D37"/>
    <w:rsid w:val="00ED0938"/>
    <w:rsid w:val="00ED0A6C"/>
    <w:rsid w:val="00ED13E0"/>
    <w:rsid w:val="00ED1D6C"/>
    <w:rsid w:val="00ED20F6"/>
    <w:rsid w:val="00ED3A36"/>
    <w:rsid w:val="00ED3BFB"/>
    <w:rsid w:val="00ED4807"/>
    <w:rsid w:val="00ED50C0"/>
    <w:rsid w:val="00ED51AA"/>
    <w:rsid w:val="00ED5BFC"/>
    <w:rsid w:val="00ED65EB"/>
    <w:rsid w:val="00ED6F5C"/>
    <w:rsid w:val="00ED7620"/>
    <w:rsid w:val="00EE0B34"/>
    <w:rsid w:val="00EE376D"/>
    <w:rsid w:val="00EE3B6F"/>
    <w:rsid w:val="00EE3FE7"/>
    <w:rsid w:val="00EF121B"/>
    <w:rsid w:val="00EF1D5C"/>
    <w:rsid w:val="00EF2AFB"/>
    <w:rsid w:val="00EF3DC3"/>
    <w:rsid w:val="00EF43B2"/>
    <w:rsid w:val="00EF43F9"/>
    <w:rsid w:val="00EF5A15"/>
    <w:rsid w:val="00EF6D1C"/>
    <w:rsid w:val="00EF7261"/>
    <w:rsid w:val="00EF7572"/>
    <w:rsid w:val="00EF75B8"/>
    <w:rsid w:val="00EF75D3"/>
    <w:rsid w:val="00EF7BB4"/>
    <w:rsid w:val="00F00932"/>
    <w:rsid w:val="00F0104E"/>
    <w:rsid w:val="00F014F4"/>
    <w:rsid w:val="00F01C05"/>
    <w:rsid w:val="00F0267E"/>
    <w:rsid w:val="00F02EA6"/>
    <w:rsid w:val="00F033FE"/>
    <w:rsid w:val="00F0386E"/>
    <w:rsid w:val="00F04583"/>
    <w:rsid w:val="00F048F6"/>
    <w:rsid w:val="00F06151"/>
    <w:rsid w:val="00F0648D"/>
    <w:rsid w:val="00F06E1D"/>
    <w:rsid w:val="00F0793B"/>
    <w:rsid w:val="00F102E0"/>
    <w:rsid w:val="00F1134E"/>
    <w:rsid w:val="00F1282C"/>
    <w:rsid w:val="00F12DA0"/>
    <w:rsid w:val="00F12ED7"/>
    <w:rsid w:val="00F13555"/>
    <w:rsid w:val="00F13B5B"/>
    <w:rsid w:val="00F13F97"/>
    <w:rsid w:val="00F151BA"/>
    <w:rsid w:val="00F15492"/>
    <w:rsid w:val="00F15809"/>
    <w:rsid w:val="00F15B35"/>
    <w:rsid w:val="00F17552"/>
    <w:rsid w:val="00F20C2B"/>
    <w:rsid w:val="00F20E25"/>
    <w:rsid w:val="00F2126C"/>
    <w:rsid w:val="00F21795"/>
    <w:rsid w:val="00F21B93"/>
    <w:rsid w:val="00F21E36"/>
    <w:rsid w:val="00F229DB"/>
    <w:rsid w:val="00F22F88"/>
    <w:rsid w:val="00F237BE"/>
    <w:rsid w:val="00F23BC9"/>
    <w:rsid w:val="00F23D16"/>
    <w:rsid w:val="00F26F75"/>
    <w:rsid w:val="00F274FA"/>
    <w:rsid w:val="00F277D1"/>
    <w:rsid w:val="00F314D5"/>
    <w:rsid w:val="00F31B00"/>
    <w:rsid w:val="00F32D66"/>
    <w:rsid w:val="00F3358C"/>
    <w:rsid w:val="00F33DD0"/>
    <w:rsid w:val="00F34E87"/>
    <w:rsid w:val="00F35078"/>
    <w:rsid w:val="00F35CD7"/>
    <w:rsid w:val="00F36E04"/>
    <w:rsid w:val="00F4065A"/>
    <w:rsid w:val="00F40FDC"/>
    <w:rsid w:val="00F41BC0"/>
    <w:rsid w:val="00F41D16"/>
    <w:rsid w:val="00F43EDA"/>
    <w:rsid w:val="00F43FF2"/>
    <w:rsid w:val="00F452EA"/>
    <w:rsid w:val="00F454F4"/>
    <w:rsid w:val="00F46555"/>
    <w:rsid w:val="00F472D1"/>
    <w:rsid w:val="00F505F8"/>
    <w:rsid w:val="00F50849"/>
    <w:rsid w:val="00F51DC9"/>
    <w:rsid w:val="00F53E70"/>
    <w:rsid w:val="00F53F7C"/>
    <w:rsid w:val="00F54EF7"/>
    <w:rsid w:val="00F5500F"/>
    <w:rsid w:val="00F56D58"/>
    <w:rsid w:val="00F57CBD"/>
    <w:rsid w:val="00F60AF5"/>
    <w:rsid w:val="00F61A18"/>
    <w:rsid w:val="00F63C42"/>
    <w:rsid w:val="00F63C93"/>
    <w:rsid w:val="00F63D8B"/>
    <w:rsid w:val="00F64480"/>
    <w:rsid w:val="00F645EF"/>
    <w:rsid w:val="00F64D94"/>
    <w:rsid w:val="00F6548F"/>
    <w:rsid w:val="00F66174"/>
    <w:rsid w:val="00F668FE"/>
    <w:rsid w:val="00F66A25"/>
    <w:rsid w:val="00F673E8"/>
    <w:rsid w:val="00F70476"/>
    <w:rsid w:val="00F72086"/>
    <w:rsid w:val="00F74850"/>
    <w:rsid w:val="00F753D3"/>
    <w:rsid w:val="00F75C90"/>
    <w:rsid w:val="00F76921"/>
    <w:rsid w:val="00F77581"/>
    <w:rsid w:val="00F77D19"/>
    <w:rsid w:val="00F81FCE"/>
    <w:rsid w:val="00F83624"/>
    <w:rsid w:val="00F83673"/>
    <w:rsid w:val="00F85319"/>
    <w:rsid w:val="00F860B8"/>
    <w:rsid w:val="00F86C4A"/>
    <w:rsid w:val="00F9035D"/>
    <w:rsid w:val="00F90D56"/>
    <w:rsid w:val="00F90F84"/>
    <w:rsid w:val="00F93048"/>
    <w:rsid w:val="00F93910"/>
    <w:rsid w:val="00F93DEA"/>
    <w:rsid w:val="00F94679"/>
    <w:rsid w:val="00F95196"/>
    <w:rsid w:val="00F95425"/>
    <w:rsid w:val="00F96039"/>
    <w:rsid w:val="00F9681C"/>
    <w:rsid w:val="00F97042"/>
    <w:rsid w:val="00F97C65"/>
    <w:rsid w:val="00F97C9B"/>
    <w:rsid w:val="00FA0EDB"/>
    <w:rsid w:val="00FA1995"/>
    <w:rsid w:val="00FA3831"/>
    <w:rsid w:val="00FA393D"/>
    <w:rsid w:val="00FA4F1D"/>
    <w:rsid w:val="00FA519A"/>
    <w:rsid w:val="00FA60FA"/>
    <w:rsid w:val="00FA65B8"/>
    <w:rsid w:val="00FA6C5C"/>
    <w:rsid w:val="00FB0003"/>
    <w:rsid w:val="00FB0078"/>
    <w:rsid w:val="00FB1C4C"/>
    <w:rsid w:val="00FB2C81"/>
    <w:rsid w:val="00FB35C5"/>
    <w:rsid w:val="00FB3E84"/>
    <w:rsid w:val="00FB4092"/>
    <w:rsid w:val="00FB487E"/>
    <w:rsid w:val="00FB61D9"/>
    <w:rsid w:val="00FB6348"/>
    <w:rsid w:val="00FB67E1"/>
    <w:rsid w:val="00FB7E6A"/>
    <w:rsid w:val="00FC00DC"/>
    <w:rsid w:val="00FC0E13"/>
    <w:rsid w:val="00FC13FE"/>
    <w:rsid w:val="00FC1EBD"/>
    <w:rsid w:val="00FC2D8D"/>
    <w:rsid w:val="00FC3626"/>
    <w:rsid w:val="00FC48A0"/>
    <w:rsid w:val="00FC4F69"/>
    <w:rsid w:val="00FC4F93"/>
    <w:rsid w:val="00FC5C99"/>
    <w:rsid w:val="00FC6B97"/>
    <w:rsid w:val="00FD1B63"/>
    <w:rsid w:val="00FD1BFB"/>
    <w:rsid w:val="00FD28A4"/>
    <w:rsid w:val="00FD34F6"/>
    <w:rsid w:val="00FD4CCD"/>
    <w:rsid w:val="00FD4E78"/>
    <w:rsid w:val="00FD4F06"/>
    <w:rsid w:val="00FD4FCB"/>
    <w:rsid w:val="00FD512E"/>
    <w:rsid w:val="00FD5856"/>
    <w:rsid w:val="00FD5A78"/>
    <w:rsid w:val="00FD5BBA"/>
    <w:rsid w:val="00FD75C6"/>
    <w:rsid w:val="00FE0500"/>
    <w:rsid w:val="00FE0A30"/>
    <w:rsid w:val="00FE1D27"/>
    <w:rsid w:val="00FE4ACB"/>
    <w:rsid w:val="00FE4BCC"/>
    <w:rsid w:val="00FE4CC0"/>
    <w:rsid w:val="00FE501A"/>
    <w:rsid w:val="00FE564C"/>
    <w:rsid w:val="00FE5949"/>
    <w:rsid w:val="00FE70EE"/>
    <w:rsid w:val="00FE710B"/>
    <w:rsid w:val="00FE7206"/>
    <w:rsid w:val="00FE728C"/>
    <w:rsid w:val="00FE75C7"/>
    <w:rsid w:val="00FE7BC0"/>
    <w:rsid w:val="00FF107E"/>
    <w:rsid w:val="00FF202A"/>
    <w:rsid w:val="00FF24FF"/>
    <w:rsid w:val="00FF3665"/>
    <w:rsid w:val="00FF54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F6F5B"/>
  <w15:docId w15:val="{5467AB0A-A950-4B94-AD87-C044CB7B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911C7A"/>
    <w:pPr>
      <w:numPr>
        <w:ilvl w:val="2"/>
      </w:numPr>
      <w:ind w:left="924"/>
      <w:outlineLvl w:val="2"/>
    </w:pPr>
    <w:rPr>
      <w:rFonts w:ascii="Century Gothic" w:hAnsi="Century Gothic"/>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911C7A"/>
    <w:rPr>
      <w:rFonts w:ascii="Century Gothic" w:eastAsia="Times New Roman" w:hAnsi="Century Gothic"/>
      <w:b/>
      <w:bCs/>
      <w:i/>
      <w:szCs w:val="26"/>
      <w:lang w:eastAsia="en-US"/>
    </w:rPr>
  </w:style>
  <w:style w:type="character" w:customStyle="1" w:styleId="Naslov4Znak">
    <w:name w:val="Naslov 4 Znak"/>
    <w:link w:val="Naslov4"/>
    <w:uiPriority w:val="9"/>
    <w:rsid w:val="00450FAE"/>
    <w:rPr>
      <w:rFonts w:ascii="Century Gothic" w:eastAsia="Times New Roman" w:hAnsi="Century Gothic"/>
      <w:b/>
      <w:i/>
      <w:iCs/>
      <w:szCs w:val="26"/>
      <w:lang w:eastAsia="en-US"/>
    </w:rPr>
  </w:style>
  <w:style w:type="character" w:customStyle="1" w:styleId="Naslov5Znak">
    <w:name w:val="Naslov 5 Znak"/>
    <w:link w:val="Naslov5"/>
    <w:uiPriority w:val="9"/>
    <w:rsid w:val="00002A2A"/>
    <w:rPr>
      <w:rFonts w:ascii="Century Gothic" w:eastAsia="Times New Roman" w:hAnsi="Century Gothic"/>
      <w:b/>
      <w:i/>
      <w:iCs/>
      <w:szCs w:val="26"/>
      <w:lang w:eastAsia="en-US"/>
    </w:rPr>
  </w:style>
  <w:style w:type="character" w:customStyle="1" w:styleId="Naslov6Znak">
    <w:name w:val="Naslov 6 Znak"/>
    <w:link w:val="Naslov6"/>
    <w:uiPriority w:val="9"/>
    <w:rsid w:val="00002A2A"/>
    <w:rPr>
      <w:rFonts w:ascii="Century Gothic" w:eastAsia="Times New Roman" w:hAnsi="Century Gothic"/>
      <w:b/>
      <w:i/>
      <w:szCs w:val="26"/>
      <w:lang w:eastAsia="en-US"/>
    </w:rPr>
  </w:style>
  <w:style w:type="character" w:customStyle="1" w:styleId="Naslov7Znak">
    <w:name w:val="Naslov 7 Znak"/>
    <w:link w:val="Naslov7"/>
    <w:uiPriority w:val="9"/>
    <w:rsid w:val="00002A2A"/>
    <w:rPr>
      <w:rFonts w:ascii="Century Gothic" w:eastAsia="Times New Roman" w:hAnsi="Century Gothic"/>
      <w:b/>
      <w:i/>
      <w:iCs/>
      <w:color w:val="404040"/>
      <w:szCs w:val="26"/>
      <w:lang w:eastAsia="en-US"/>
    </w:rPr>
  </w:style>
  <w:style w:type="character" w:customStyle="1" w:styleId="Naslov8Znak">
    <w:name w:val="Naslov 8 Znak"/>
    <w:link w:val="Naslov8"/>
    <w:uiPriority w:val="9"/>
    <w:rsid w:val="00002A2A"/>
    <w:rPr>
      <w:rFonts w:ascii="Century Gothic" w:eastAsia="Times New Roman" w:hAnsi="Century Gothic"/>
      <w:b/>
      <w:i/>
      <w:iCs/>
      <w:color w:val="404040"/>
      <w:lang w:eastAsia="en-US"/>
    </w:rPr>
  </w:style>
  <w:style w:type="character" w:customStyle="1" w:styleId="Naslov9Znak">
    <w:name w:val="Naslov 9 Znak"/>
    <w:link w:val="Naslov9"/>
    <w:uiPriority w:val="9"/>
    <w:rsid w:val="00002A2A"/>
    <w:rPr>
      <w:rFonts w:ascii="Century Gothic" w:eastAsia="Times New Roman" w:hAnsi="Century Gothic"/>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aliases w:val="Heading x1"/>
    <w:basedOn w:val="Navaden"/>
    <w:link w:val="OdstavekseznamaZnak"/>
    <w:uiPriority w:val="99"/>
    <w:qFormat/>
    <w:rsid w:val="0001557A"/>
    <w:pPr>
      <w:spacing w:after="120"/>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8"/>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7"/>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customStyle="1" w:styleId="Omemba1">
    <w:name w:val="Omemba1"/>
    <w:uiPriority w:val="99"/>
    <w:semiHidden/>
    <w:unhideWhenUsed/>
    <w:rsid w:val="001F5C2E"/>
    <w:rPr>
      <w:color w:val="2B579A"/>
      <w:shd w:val="clear" w:color="auto" w:fill="E6E6E6"/>
    </w:rPr>
  </w:style>
  <w:style w:type="character" w:customStyle="1" w:styleId="SlogMPNovaRD">
    <w:name w:val="Slog MP_Nova RD"/>
    <w:uiPriority w:val="1"/>
    <w:qFormat/>
    <w:rsid w:val="00F57CBD"/>
    <w:rPr>
      <w:rFonts w:ascii="Cambria" w:hAnsi="Cambria"/>
      <w:b/>
      <w:color w:val="541C72"/>
      <w:sz w:val="32"/>
    </w:rPr>
  </w:style>
  <w:style w:type="paragraph" w:customStyle="1" w:styleId="Default">
    <w:name w:val="Default"/>
    <w:rsid w:val="00A46174"/>
    <w:pPr>
      <w:autoSpaceDE w:val="0"/>
      <w:autoSpaceDN w:val="0"/>
      <w:adjustRightInd w:val="0"/>
    </w:pPr>
    <w:rPr>
      <w:rFonts w:ascii="GFMIHF+ArialMT" w:hAnsi="GFMIHF+ArialMT" w:cs="GFMIHF+ArialMT"/>
      <w:color w:val="000000"/>
      <w:sz w:val="24"/>
      <w:szCs w:val="24"/>
      <w:lang w:eastAsia="en-US"/>
    </w:rPr>
  </w:style>
  <w:style w:type="character" w:customStyle="1" w:styleId="Nerazreenaomemba1">
    <w:name w:val="Nerazrešena omemba1"/>
    <w:uiPriority w:val="99"/>
    <w:semiHidden/>
    <w:unhideWhenUsed/>
    <w:rsid w:val="001A06F0"/>
    <w:rPr>
      <w:color w:val="808080"/>
      <w:shd w:val="clear" w:color="auto" w:fill="E6E6E6"/>
    </w:rPr>
  </w:style>
  <w:style w:type="character" w:customStyle="1" w:styleId="OdstavekseznamaZnak">
    <w:name w:val="Odstavek seznama Znak"/>
    <w:aliases w:val="Heading x1 Znak"/>
    <w:link w:val="Odstavekseznama"/>
    <w:uiPriority w:val="99"/>
    <w:rsid w:val="0001557A"/>
    <w:rPr>
      <w:rFonts w:ascii="Arial" w:hAnsi="Arial"/>
      <w:szCs w:val="22"/>
      <w:lang w:eastAsia="en-US"/>
    </w:rPr>
  </w:style>
  <w:style w:type="numbering" w:customStyle="1" w:styleId="WW8Num25">
    <w:name w:val="WW8Num25"/>
    <w:rsid w:val="00F35078"/>
    <w:pPr>
      <w:numPr>
        <w:numId w:val="11"/>
      </w:numPr>
    </w:pPr>
  </w:style>
  <w:style w:type="table" w:customStyle="1" w:styleId="Tabela-svetlamrea1poudarek21">
    <w:name w:val="Tabela - svetla mreža 1 (poudarek 2)1"/>
    <w:basedOn w:val="Navadnatabela"/>
    <w:uiPriority w:val="46"/>
    <w:rsid w:val="001F0156"/>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svetlamrea1poudarek11">
    <w:name w:val="Tabela – svetla mreža 1 (poudarek 1)1"/>
    <w:basedOn w:val="Navadnatabela"/>
    <w:uiPriority w:val="46"/>
    <w:rsid w:val="001F015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elasvetlamrea1poudarek51">
    <w:name w:val="Tabela – svetla mreža 1 (poudarek 5)1"/>
    <w:basedOn w:val="Navadnatabela"/>
    <w:uiPriority w:val="46"/>
    <w:rsid w:val="001F015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paragraph" w:customStyle="1" w:styleId="BULLETSTEXT10pt">
    <w:name w:val="BULLETS_TEXT_10pt"/>
    <w:basedOn w:val="Odstavekseznama"/>
    <w:uiPriority w:val="99"/>
    <w:qFormat/>
    <w:rsid w:val="005F5392"/>
    <w:pPr>
      <w:numPr>
        <w:numId w:val="12"/>
      </w:numPr>
      <w:spacing w:line="240" w:lineRule="auto"/>
      <w:ind w:left="357" w:hanging="357"/>
      <w:jc w:val="left"/>
    </w:pPr>
    <w:rPr>
      <w:rFonts w:ascii="Trebuchet MS" w:eastAsia="Times New Roman" w:hAnsi="Trebuchet MS"/>
      <w:szCs w:val="24"/>
      <w:lang w:eastAsia="sl-SI"/>
    </w:rPr>
  </w:style>
  <w:style w:type="character" w:customStyle="1" w:styleId="Nerazreenaomemba2">
    <w:name w:val="Nerazrešena omemba2"/>
    <w:basedOn w:val="Privzetapisavaodstavka"/>
    <w:uiPriority w:val="99"/>
    <w:semiHidden/>
    <w:unhideWhenUsed/>
    <w:rsid w:val="005E4966"/>
    <w:rPr>
      <w:color w:val="808080"/>
      <w:shd w:val="clear" w:color="auto" w:fill="E6E6E6"/>
    </w:rPr>
  </w:style>
  <w:style w:type="paragraph" w:customStyle="1" w:styleId="PODPODNASLOV">
    <w:name w:val="PODPODNASLOV"/>
    <w:qFormat/>
    <w:rsid w:val="0080329C"/>
    <w:pPr>
      <w:numPr>
        <w:numId w:val="13"/>
      </w:numPr>
      <w:tabs>
        <w:tab w:val="left" w:pos="284"/>
        <w:tab w:val="left" w:pos="567"/>
        <w:tab w:val="left" w:pos="851"/>
      </w:tabs>
      <w:spacing w:after="60"/>
    </w:pPr>
    <w:rPr>
      <w:rFonts w:ascii="Trebuchet MS" w:eastAsiaTheme="minorEastAsia" w:hAnsi="Trebuchet MS"/>
      <w:caps/>
      <w:color w:val="7F7F7F" w:themeColor="text1" w:themeTint="80"/>
    </w:rPr>
  </w:style>
  <w:style w:type="paragraph" w:styleId="Intenzivencitat">
    <w:name w:val="Intense Quote"/>
    <w:aliases w:val="Obrazec_Nova RD_MP"/>
    <w:basedOn w:val="Navaden"/>
    <w:next w:val="Navaden"/>
    <w:link w:val="IntenzivencitatZnak"/>
    <w:autoRedefine/>
    <w:uiPriority w:val="30"/>
    <w:qFormat/>
    <w:rsid w:val="004E2DA1"/>
    <w:pPr>
      <w:pBdr>
        <w:top w:val="single" w:sz="4" w:space="10" w:color="541C72"/>
        <w:bottom w:val="single" w:sz="4" w:space="10" w:color="541C72"/>
      </w:pBdr>
      <w:shd w:val="clear" w:color="auto" w:fill="C2D69B" w:themeFill="accent3" w:themeFillTint="99"/>
      <w:spacing w:line="276" w:lineRule="auto"/>
      <w:jc w:val="center"/>
      <w:outlineLvl w:val="1"/>
    </w:pPr>
    <w:rPr>
      <w:rFonts w:ascii="Century Gothic" w:hAnsi="Century Gothic" w:cstheme="minorHAnsi"/>
      <w:b/>
      <w:bCs/>
      <w:i/>
      <w:iCs/>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E2DA1"/>
    <w:rPr>
      <w:rFonts w:ascii="Century Gothic" w:hAnsi="Century Gothic" w:cstheme="minorHAnsi"/>
      <w:b/>
      <w:bCs/>
      <w:i/>
      <w:iCs/>
      <w:spacing w:val="20"/>
      <w:sz w:val="24"/>
      <w:szCs w:val="24"/>
      <w:shd w:val="clear" w:color="auto" w:fill="C2D69B" w:themeFill="accent3" w:themeFillTint="99"/>
      <w:lang w:eastAsia="zh-CN"/>
    </w:rPr>
  </w:style>
  <w:style w:type="character" w:styleId="SledenaHiperpovezava">
    <w:name w:val="FollowedHyperlink"/>
    <w:basedOn w:val="Privzetapisavaodstavka"/>
    <w:uiPriority w:val="99"/>
    <w:semiHidden/>
    <w:unhideWhenUsed/>
    <w:rsid w:val="00BC3AA7"/>
    <w:rPr>
      <w:color w:val="800080" w:themeColor="followedHyperlink"/>
      <w:u w:val="single"/>
    </w:rPr>
  </w:style>
  <w:style w:type="paragraph" w:customStyle="1" w:styleId="c01pointaltn">
    <w:name w:val="c01pointaltn"/>
    <w:basedOn w:val="Navaden"/>
    <w:rsid w:val="009A2AF7"/>
    <w:pPr>
      <w:spacing w:before="100" w:beforeAutospacing="1" w:after="100" w:afterAutospacing="1" w:line="240" w:lineRule="auto"/>
      <w:jc w:val="left"/>
    </w:pPr>
    <w:rPr>
      <w:rFonts w:ascii="Times New Roman" w:eastAsia="Times New Roman" w:hAnsi="Times New Roman"/>
      <w:sz w:val="24"/>
      <w:szCs w:val="24"/>
      <w:lang w:eastAsia="sl-SI"/>
    </w:rPr>
  </w:style>
  <w:style w:type="paragraph" w:customStyle="1" w:styleId="rkovnatokazaodstavkom">
    <w:name w:val="Črkovna točka_za odstavkom"/>
    <w:basedOn w:val="Navaden"/>
    <w:link w:val="rkovnatokazaodstavkomZnak"/>
    <w:qFormat/>
    <w:rsid w:val="00E93AA2"/>
    <w:pPr>
      <w:numPr>
        <w:numId w:val="16"/>
      </w:numPr>
      <w:overflowPunct w:val="0"/>
      <w:autoSpaceDE w:val="0"/>
      <w:autoSpaceDN w:val="0"/>
      <w:adjustRightInd w:val="0"/>
      <w:spacing w:line="240" w:lineRule="auto"/>
      <w:contextualSpacing/>
      <w:textAlignment w:val="baseline"/>
    </w:pPr>
    <w:rPr>
      <w:rFonts w:eastAsia="Times New Roman" w:cs="Arial"/>
      <w:sz w:val="22"/>
      <w:lang w:eastAsia="sl-SI"/>
    </w:rPr>
  </w:style>
  <w:style w:type="character" w:customStyle="1" w:styleId="rkovnatokazaodstavkomZnak">
    <w:name w:val="Črkovna točka_za odstavkom Znak"/>
    <w:link w:val="rkovnatokazaodstavkom"/>
    <w:rsid w:val="00E93AA2"/>
    <w:rPr>
      <w:rFonts w:ascii="Arial" w:eastAsia="Times New Roman" w:hAnsi="Arial" w:cs="Arial"/>
      <w:sz w:val="22"/>
      <w:szCs w:val="22"/>
    </w:rPr>
  </w:style>
  <w:style w:type="paragraph" w:customStyle="1" w:styleId="Odstavek">
    <w:name w:val="Odstavek"/>
    <w:basedOn w:val="Navaden"/>
    <w:link w:val="OdstavekZnak"/>
    <w:qFormat/>
    <w:rsid w:val="00E93AA2"/>
    <w:pPr>
      <w:overflowPunct w:val="0"/>
      <w:autoSpaceDE w:val="0"/>
      <w:autoSpaceDN w:val="0"/>
      <w:adjustRightInd w:val="0"/>
      <w:spacing w:before="240" w:line="240" w:lineRule="auto"/>
      <w:ind w:firstLine="1021"/>
      <w:textAlignment w:val="baseline"/>
    </w:pPr>
    <w:rPr>
      <w:rFonts w:eastAsia="Times New Roman" w:cs="Arial"/>
      <w:sz w:val="22"/>
      <w:lang w:eastAsia="sl-SI"/>
    </w:rPr>
  </w:style>
  <w:style w:type="character" w:customStyle="1" w:styleId="OdstavekZnak">
    <w:name w:val="Odstavek Znak"/>
    <w:link w:val="Odstavek"/>
    <w:rsid w:val="00E93AA2"/>
    <w:rPr>
      <w:rFonts w:ascii="Arial" w:eastAsia="Times New Roman" w:hAnsi="Arial" w:cs="Arial"/>
      <w:sz w:val="22"/>
      <w:szCs w:val="22"/>
    </w:rPr>
  </w:style>
  <w:style w:type="paragraph" w:customStyle="1" w:styleId="rkovnatokazaodstavkoma">
    <w:name w:val="Črkovna točka za odstavkom (a)"/>
    <w:qFormat/>
    <w:rsid w:val="00E93AA2"/>
    <w:pPr>
      <w:numPr>
        <w:numId w:val="17"/>
      </w:numPr>
      <w:jc w:val="both"/>
    </w:pPr>
    <w:rPr>
      <w:rFonts w:ascii="Arial" w:eastAsia="Times New Roman" w:hAnsi="Arial"/>
      <w:sz w:val="22"/>
      <w:szCs w:val="16"/>
    </w:rPr>
  </w:style>
  <w:style w:type="character" w:styleId="Nerazreenaomemba">
    <w:name w:val="Unresolved Mention"/>
    <w:basedOn w:val="Privzetapisavaodstavka"/>
    <w:uiPriority w:val="99"/>
    <w:semiHidden/>
    <w:unhideWhenUsed/>
    <w:rsid w:val="007F3083"/>
    <w:rPr>
      <w:color w:val="605E5C"/>
      <w:shd w:val="clear" w:color="auto" w:fill="E1DFDD"/>
    </w:rPr>
  </w:style>
  <w:style w:type="character" w:styleId="Poudarek">
    <w:name w:val="Emphasis"/>
    <w:basedOn w:val="Privzetapisavaodstavka"/>
    <w:uiPriority w:val="20"/>
    <w:qFormat/>
    <w:rsid w:val="003D6A73"/>
    <w:rPr>
      <w:i/>
      <w:iCs/>
    </w:rPr>
  </w:style>
  <w:style w:type="table" w:customStyle="1" w:styleId="TableNormal1">
    <w:name w:val="Table Normal1"/>
    <w:uiPriority w:val="2"/>
    <w:semiHidden/>
    <w:unhideWhenUsed/>
    <w:qFormat/>
    <w:rsid w:val="008C3CED"/>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8C3CED"/>
    <w:pPr>
      <w:widowControl w:val="0"/>
      <w:spacing w:line="240" w:lineRule="auto"/>
      <w:jc w:val="left"/>
    </w:pPr>
    <w:rPr>
      <w:rFonts w:asciiTheme="minorHAnsi" w:eastAsiaTheme="minorHAnsi" w:hAnsiTheme="minorHAnsi" w:cstheme="minorBidi"/>
      <w:sz w:val="22"/>
      <w:lang w:val="en-US"/>
    </w:rPr>
  </w:style>
  <w:style w:type="paragraph" w:customStyle="1" w:styleId="Standard">
    <w:name w:val="Standard"/>
    <w:rsid w:val="00555ADC"/>
    <w:pPr>
      <w:suppressAutoHyphens/>
      <w:autoSpaceDN w:val="0"/>
      <w:spacing w:line="276" w:lineRule="auto"/>
      <w:ind w:right="6"/>
      <w:jc w:val="both"/>
    </w:pPr>
    <w:rPr>
      <w:rFonts w:cs="Calibri"/>
      <w:kern w:val="3"/>
      <w:sz w:val="22"/>
      <w:szCs w:val="22"/>
      <w:lang w:eastAsia="zh-CN"/>
    </w:rPr>
  </w:style>
  <w:style w:type="paragraph" w:styleId="Navadensplet">
    <w:name w:val="Normal (Web)"/>
    <w:basedOn w:val="Navaden"/>
    <w:uiPriority w:val="99"/>
    <w:semiHidden/>
    <w:unhideWhenUsed/>
    <w:rsid w:val="003A6202"/>
    <w:pPr>
      <w:widowControl w:val="0"/>
      <w:suppressAutoHyphens/>
      <w:autoSpaceDN w:val="0"/>
      <w:spacing w:line="240" w:lineRule="auto"/>
      <w:jc w:val="left"/>
    </w:pPr>
    <w:rPr>
      <w:rFonts w:ascii="Times" w:eastAsia="Times New Roman" w:hAnsi="Times" w:cs="Calibri"/>
      <w:kern w:val="3"/>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334953">
      <w:bodyDiv w:val="1"/>
      <w:marLeft w:val="0"/>
      <w:marRight w:val="0"/>
      <w:marTop w:val="0"/>
      <w:marBottom w:val="0"/>
      <w:divBdr>
        <w:top w:val="none" w:sz="0" w:space="0" w:color="auto"/>
        <w:left w:val="none" w:sz="0" w:space="0" w:color="auto"/>
        <w:bottom w:val="none" w:sz="0" w:space="0" w:color="auto"/>
        <w:right w:val="none" w:sz="0" w:space="0" w:color="auto"/>
      </w:divBdr>
    </w:div>
    <w:div w:id="145241514">
      <w:bodyDiv w:val="1"/>
      <w:marLeft w:val="0"/>
      <w:marRight w:val="0"/>
      <w:marTop w:val="0"/>
      <w:marBottom w:val="0"/>
      <w:divBdr>
        <w:top w:val="none" w:sz="0" w:space="0" w:color="auto"/>
        <w:left w:val="none" w:sz="0" w:space="0" w:color="auto"/>
        <w:bottom w:val="none" w:sz="0" w:space="0" w:color="auto"/>
        <w:right w:val="none" w:sz="0" w:space="0" w:color="auto"/>
      </w:divBdr>
    </w:div>
    <w:div w:id="152836834">
      <w:bodyDiv w:val="1"/>
      <w:marLeft w:val="0"/>
      <w:marRight w:val="0"/>
      <w:marTop w:val="0"/>
      <w:marBottom w:val="0"/>
      <w:divBdr>
        <w:top w:val="none" w:sz="0" w:space="0" w:color="auto"/>
        <w:left w:val="none" w:sz="0" w:space="0" w:color="auto"/>
        <w:bottom w:val="none" w:sz="0" w:space="0" w:color="auto"/>
        <w:right w:val="none" w:sz="0" w:space="0" w:color="auto"/>
      </w:divBdr>
    </w:div>
    <w:div w:id="160463375">
      <w:bodyDiv w:val="1"/>
      <w:marLeft w:val="0"/>
      <w:marRight w:val="0"/>
      <w:marTop w:val="0"/>
      <w:marBottom w:val="0"/>
      <w:divBdr>
        <w:top w:val="none" w:sz="0" w:space="0" w:color="auto"/>
        <w:left w:val="none" w:sz="0" w:space="0" w:color="auto"/>
        <w:bottom w:val="none" w:sz="0" w:space="0" w:color="auto"/>
        <w:right w:val="none" w:sz="0" w:space="0" w:color="auto"/>
      </w:divBdr>
      <w:divsChild>
        <w:div w:id="361715171">
          <w:marLeft w:val="0"/>
          <w:marRight w:val="0"/>
          <w:marTop w:val="0"/>
          <w:marBottom w:val="0"/>
          <w:divBdr>
            <w:top w:val="none" w:sz="0" w:space="0" w:color="auto"/>
            <w:left w:val="none" w:sz="0" w:space="0" w:color="auto"/>
            <w:bottom w:val="none" w:sz="0" w:space="0" w:color="auto"/>
            <w:right w:val="none" w:sz="0" w:space="0" w:color="auto"/>
          </w:divBdr>
          <w:divsChild>
            <w:div w:id="390151187">
              <w:marLeft w:val="0"/>
              <w:marRight w:val="0"/>
              <w:marTop w:val="0"/>
              <w:marBottom w:val="0"/>
              <w:divBdr>
                <w:top w:val="none" w:sz="0" w:space="0" w:color="auto"/>
                <w:left w:val="none" w:sz="0" w:space="0" w:color="auto"/>
                <w:bottom w:val="none" w:sz="0" w:space="0" w:color="auto"/>
                <w:right w:val="none" w:sz="0" w:space="0" w:color="auto"/>
              </w:divBdr>
            </w:div>
            <w:div w:id="1126044562">
              <w:marLeft w:val="0"/>
              <w:marRight w:val="0"/>
              <w:marTop w:val="0"/>
              <w:marBottom w:val="0"/>
              <w:divBdr>
                <w:top w:val="none" w:sz="0" w:space="0" w:color="auto"/>
                <w:left w:val="none" w:sz="0" w:space="0" w:color="auto"/>
                <w:bottom w:val="none" w:sz="0" w:space="0" w:color="auto"/>
                <w:right w:val="none" w:sz="0" w:space="0" w:color="auto"/>
              </w:divBdr>
            </w:div>
            <w:div w:id="1227909134">
              <w:marLeft w:val="0"/>
              <w:marRight w:val="0"/>
              <w:marTop w:val="0"/>
              <w:marBottom w:val="0"/>
              <w:divBdr>
                <w:top w:val="none" w:sz="0" w:space="0" w:color="auto"/>
                <w:left w:val="none" w:sz="0" w:space="0" w:color="auto"/>
                <w:bottom w:val="none" w:sz="0" w:space="0" w:color="auto"/>
                <w:right w:val="none" w:sz="0" w:space="0" w:color="auto"/>
              </w:divBdr>
            </w:div>
            <w:div w:id="1742213306">
              <w:marLeft w:val="0"/>
              <w:marRight w:val="0"/>
              <w:marTop w:val="0"/>
              <w:marBottom w:val="0"/>
              <w:divBdr>
                <w:top w:val="none" w:sz="0" w:space="0" w:color="auto"/>
                <w:left w:val="none" w:sz="0" w:space="0" w:color="auto"/>
                <w:bottom w:val="none" w:sz="0" w:space="0" w:color="auto"/>
                <w:right w:val="none" w:sz="0" w:space="0" w:color="auto"/>
              </w:divBdr>
            </w:div>
          </w:divsChild>
        </w:div>
        <w:div w:id="501513549">
          <w:marLeft w:val="0"/>
          <w:marRight w:val="0"/>
          <w:marTop w:val="0"/>
          <w:marBottom w:val="0"/>
          <w:divBdr>
            <w:top w:val="none" w:sz="0" w:space="0" w:color="auto"/>
            <w:left w:val="none" w:sz="0" w:space="0" w:color="auto"/>
            <w:bottom w:val="none" w:sz="0" w:space="0" w:color="auto"/>
            <w:right w:val="none" w:sz="0" w:space="0" w:color="auto"/>
          </w:divBdr>
          <w:divsChild>
            <w:div w:id="5634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248659025">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57637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679274">
      <w:bodyDiv w:val="1"/>
      <w:marLeft w:val="0"/>
      <w:marRight w:val="0"/>
      <w:marTop w:val="0"/>
      <w:marBottom w:val="0"/>
      <w:divBdr>
        <w:top w:val="none" w:sz="0" w:space="0" w:color="auto"/>
        <w:left w:val="none" w:sz="0" w:space="0" w:color="auto"/>
        <w:bottom w:val="none" w:sz="0" w:space="0" w:color="auto"/>
        <w:right w:val="none" w:sz="0" w:space="0" w:color="auto"/>
      </w:divBdr>
    </w:div>
    <w:div w:id="571087728">
      <w:bodyDiv w:val="1"/>
      <w:marLeft w:val="0"/>
      <w:marRight w:val="0"/>
      <w:marTop w:val="0"/>
      <w:marBottom w:val="0"/>
      <w:divBdr>
        <w:top w:val="none" w:sz="0" w:space="0" w:color="auto"/>
        <w:left w:val="none" w:sz="0" w:space="0" w:color="auto"/>
        <w:bottom w:val="none" w:sz="0" w:space="0" w:color="auto"/>
        <w:right w:val="none" w:sz="0" w:space="0" w:color="auto"/>
      </w:divBdr>
    </w:div>
    <w:div w:id="608584740">
      <w:bodyDiv w:val="1"/>
      <w:marLeft w:val="0"/>
      <w:marRight w:val="0"/>
      <w:marTop w:val="0"/>
      <w:marBottom w:val="0"/>
      <w:divBdr>
        <w:top w:val="none" w:sz="0" w:space="0" w:color="auto"/>
        <w:left w:val="none" w:sz="0" w:space="0" w:color="auto"/>
        <w:bottom w:val="none" w:sz="0" w:space="0" w:color="auto"/>
        <w:right w:val="none" w:sz="0" w:space="0" w:color="auto"/>
      </w:divBdr>
    </w:div>
    <w:div w:id="62550792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06759123">
      <w:bodyDiv w:val="1"/>
      <w:marLeft w:val="0"/>
      <w:marRight w:val="0"/>
      <w:marTop w:val="0"/>
      <w:marBottom w:val="0"/>
      <w:divBdr>
        <w:top w:val="none" w:sz="0" w:space="0" w:color="auto"/>
        <w:left w:val="none" w:sz="0" w:space="0" w:color="auto"/>
        <w:bottom w:val="none" w:sz="0" w:space="0" w:color="auto"/>
        <w:right w:val="none" w:sz="0" w:space="0" w:color="auto"/>
      </w:divBdr>
    </w:div>
    <w:div w:id="748818567">
      <w:bodyDiv w:val="1"/>
      <w:marLeft w:val="0"/>
      <w:marRight w:val="0"/>
      <w:marTop w:val="0"/>
      <w:marBottom w:val="0"/>
      <w:divBdr>
        <w:top w:val="none" w:sz="0" w:space="0" w:color="auto"/>
        <w:left w:val="none" w:sz="0" w:space="0" w:color="auto"/>
        <w:bottom w:val="none" w:sz="0" w:space="0" w:color="auto"/>
        <w:right w:val="none" w:sz="0" w:space="0" w:color="auto"/>
      </w:divBdr>
    </w:div>
    <w:div w:id="821894394">
      <w:bodyDiv w:val="1"/>
      <w:marLeft w:val="0"/>
      <w:marRight w:val="0"/>
      <w:marTop w:val="0"/>
      <w:marBottom w:val="0"/>
      <w:divBdr>
        <w:top w:val="none" w:sz="0" w:space="0" w:color="auto"/>
        <w:left w:val="none" w:sz="0" w:space="0" w:color="auto"/>
        <w:bottom w:val="none" w:sz="0" w:space="0" w:color="auto"/>
        <w:right w:val="none" w:sz="0" w:space="0" w:color="auto"/>
      </w:divBdr>
    </w:div>
    <w:div w:id="863058166">
      <w:bodyDiv w:val="1"/>
      <w:marLeft w:val="0"/>
      <w:marRight w:val="0"/>
      <w:marTop w:val="0"/>
      <w:marBottom w:val="0"/>
      <w:divBdr>
        <w:top w:val="none" w:sz="0" w:space="0" w:color="auto"/>
        <w:left w:val="none" w:sz="0" w:space="0" w:color="auto"/>
        <w:bottom w:val="none" w:sz="0" w:space="0" w:color="auto"/>
        <w:right w:val="none" w:sz="0" w:space="0" w:color="auto"/>
      </w:divBdr>
    </w:div>
    <w:div w:id="869605778">
      <w:bodyDiv w:val="1"/>
      <w:marLeft w:val="0"/>
      <w:marRight w:val="0"/>
      <w:marTop w:val="0"/>
      <w:marBottom w:val="0"/>
      <w:divBdr>
        <w:top w:val="none" w:sz="0" w:space="0" w:color="auto"/>
        <w:left w:val="none" w:sz="0" w:space="0" w:color="auto"/>
        <w:bottom w:val="none" w:sz="0" w:space="0" w:color="auto"/>
        <w:right w:val="none" w:sz="0" w:space="0" w:color="auto"/>
      </w:divBdr>
    </w:div>
    <w:div w:id="1047799159">
      <w:bodyDiv w:val="1"/>
      <w:marLeft w:val="0"/>
      <w:marRight w:val="0"/>
      <w:marTop w:val="0"/>
      <w:marBottom w:val="0"/>
      <w:divBdr>
        <w:top w:val="none" w:sz="0" w:space="0" w:color="auto"/>
        <w:left w:val="none" w:sz="0" w:space="0" w:color="auto"/>
        <w:bottom w:val="none" w:sz="0" w:space="0" w:color="auto"/>
        <w:right w:val="none" w:sz="0" w:space="0" w:color="auto"/>
      </w:divBdr>
      <w:divsChild>
        <w:div w:id="1319771570">
          <w:marLeft w:val="0"/>
          <w:marRight w:val="0"/>
          <w:marTop w:val="0"/>
          <w:marBottom w:val="0"/>
          <w:divBdr>
            <w:top w:val="none" w:sz="0" w:space="0" w:color="auto"/>
            <w:left w:val="none" w:sz="0" w:space="0" w:color="auto"/>
            <w:bottom w:val="none" w:sz="0" w:space="0" w:color="auto"/>
            <w:right w:val="none" w:sz="0" w:space="0" w:color="auto"/>
          </w:divBdr>
        </w:div>
      </w:divsChild>
    </w:div>
    <w:div w:id="1284387692">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45881834">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98127648">
      <w:bodyDiv w:val="1"/>
      <w:marLeft w:val="0"/>
      <w:marRight w:val="0"/>
      <w:marTop w:val="0"/>
      <w:marBottom w:val="0"/>
      <w:divBdr>
        <w:top w:val="none" w:sz="0" w:space="0" w:color="auto"/>
        <w:left w:val="none" w:sz="0" w:space="0" w:color="auto"/>
        <w:bottom w:val="none" w:sz="0" w:space="0" w:color="auto"/>
        <w:right w:val="none" w:sz="0" w:space="0" w:color="auto"/>
      </w:divBdr>
    </w:div>
    <w:div w:id="1629360950">
      <w:bodyDiv w:val="1"/>
      <w:marLeft w:val="0"/>
      <w:marRight w:val="0"/>
      <w:marTop w:val="0"/>
      <w:marBottom w:val="0"/>
      <w:divBdr>
        <w:top w:val="none" w:sz="0" w:space="0" w:color="auto"/>
        <w:left w:val="none" w:sz="0" w:space="0" w:color="auto"/>
        <w:bottom w:val="none" w:sz="0" w:space="0" w:color="auto"/>
        <w:right w:val="none" w:sz="0" w:space="0" w:color="auto"/>
      </w:divBdr>
    </w:div>
    <w:div w:id="1682470641">
      <w:bodyDiv w:val="1"/>
      <w:marLeft w:val="0"/>
      <w:marRight w:val="0"/>
      <w:marTop w:val="0"/>
      <w:marBottom w:val="0"/>
      <w:divBdr>
        <w:top w:val="none" w:sz="0" w:space="0" w:color="auto"/>
        <w:left w:val="none" w:sz="0" w:space="0" w:color="auto"/>
        <w:bottom w:val="none" w:sz="0" w:space="0" w:color="auto"/>
        <w:right w:val="none" w:sz="0" w:space="0" w:color="auto"/>
      </w:divBdr>
    </w:div>
    <w:div w:id="1773160790">
      <w:bodyDiv w:val="1"/>
      <w:marLeft w:val="0"/>
      <w:marRight w:val="0"/>
      <w:marTop w:val="0"/>
      <w:marBottom w:val="0"/>
      <w:divBdr>
        <w:top w:val="none" w:sz="0" w:space="0" w:color="auto"/>
        <w:left w:val="none" w:sz="0" w:space="0" w:color="auto"/>
        <w:bottom w:val="none" w:sz="0" w:space="0" w:color="auto"/>
        <w:right w:val="none" w:sz="0" w:space="0" w:color="auto"/>
      </w:divBdr>
    </w:div>
    <w:div w:id="1888644829">
      <w:bodyDiv w:val="1"/>
      <w:marLeft w:val="0"/>
      <w:marRight w:val="0"/>
      <w:marTop w:val="0"/>
      <w:marBottom w:val="0"/>
      <w:divBdr>
        <w:top w:val="none" w:sz="0" w:space="0" w:color="auto"/>
        <w:left w:val="none" w:sz="0" w:space="0" w:color="auto"/>
        <w:bottom w:val="none" w:sz="0" w:space="0" w:color="auto"/>
        <w:right w:val="none" w:sz="0" w:space="0" w:color="auto"/>
      </w:divBdr>
    </w:div>
    <w:div w:id="1939213882">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67541601">
      <w:bodyDiv w:val="1"/>
      <w:marLeft w:val="0"/>
      <w:marRight w:val="0"/>
      <w:marTop w:val="0"/>
      <w:marBottom w:val="0"/>
      <w:divBdr>
        <w:top w:val="none" w:sz="0" w:space="0" w:color="auto"/>
        <w:left w:val="none" w:sz="0" w:space="0" w:color="auto"/>
        <w:bottom w:val="none" w:sz="0" w:space="0" w:color="auto"/>
        <w:right w:val="none" w:sz="0" w:space="0" w:color="auto"/>
      </w:divBdr>
    </w:div>
    <w:div w:id="2109109890">
      <w:bodyDiv w:val="1"/>
      <w:marLeft w:val="0"/>
      <w:marRight w:val="0"/>
      <w:marTop w:val="0"/>
      <w:marBottom w:val="0"/>
      <w:divBdr>
        <w:top w:val="none" w:sz="0" w:space="0" w:color="auto"/>
        <w:left w:val="none" w:sz="0" w:space="0" w:color="auto"/>
        <w:bottom w:val="none" w:sz="0" w:space="0" w:color="auto"/>
        <w:right w:val="none" w:sz="0" w:space="0" w:color="auto"/>
      </w:divBdr>
    </w:div>
    <w:div w:id="2109112147">
      <w:bodyDiv w:val="1"/>
      <w:marLeft w:val="0"/>
      <w:marRight w:val="0"/>
      <w:marTop w:val="0"/>
      <w:marBottom w:val="0"/>
      <w:divBdr>
        <w:top w:val="none" w:sz="0" w:space="0" w:color="auto"/>
        <w:left w:val="none" w:sz="0" w:space="0" w:color="auto"/>
        <w:bottom w:val="none" w:sz="0" w:space="0" w:color="auto"/>
        <w:right w:val="none" w:sz="0" w:space="0" w:color="auto"/>
      </w:divBdr>
    </w:div>
    <w:div w:id="2121485639">
      <w:bodyDiv w:val="1"/>
      <w:marLeft w:val="0"/>
      <w:marRight w:val="0"/>
      <w:marTop w:val="0"/>
      <w:marBottom w:val="0"/>
      <w:divBdr>
        <w:top w:val="none" w:sz="0" w:space="0" w:color="auto"/>
        <w:left w:val="none" w:sz="0" w:space="0" w:color="auto"/>
        <w:bottom w:val="none" w:sz="0" w:space="0" w:color="auto"/>
        <w:right w:val="none" w:sz="0" w:space="0" w:color="auto"/>
      </w:divBdr>
    </w:div>
    <w:div w:id="2123838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ponudba/pages/aktualno/aktualno_jnc_podrobno.xhtml?zadevaId=1409" TargetMode="External"/><Relationship Id="rId18" Type="http://schemas.openxmlformats.org/officeDocument/2006/relationships/hyperlink" Target="https://ejn.gov.si/mojej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uradni-list.si/1/objava.jsp?sop=2020-01-1016" TargetMode="Externa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JN2"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yperlink" Target="http://www.uradni-list.si/1/objava.jsp?sop=2019-01-143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sidg.si/index.php/javna-narocila-in-razpisi/za-izvajalce/aktualna-javna-narocila" TargetMode="External"/><Relationship Id="rId23" Type="http://schemas.openxmlformats.org/officeDocument/2006/relationships/footer" Target="footer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1.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0F839-F192-4C34-889B-AD0C7C6D8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1641</TotalTime>
  <Pages>22</Pages>
  <Words>7673</Words>
  <Characters>43738</Characters>
  <Application>Microsoft Office Word</Application>
  <DocSecurity>0</DocSecurity>
  <Lines>364</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51309</CharactersWithSpaces>
  <SharedDoc>false</SharedDoc>
  <HLinks>
    <vt:vector size="312" baseType="variant">
      <vt:variant>
        <vt:i4>1048588</vt:i4>
      </vt:variant>
      <vt:variant>
        <vt:i4>273</vt:i4>
      </vt:variant>
      <vt:variant>
        <vt:i4>0</vt:i4>
      </vt:variant>
      <vt:variant>
        <vt:i4>5</vt:i4>
      </vt:variant>
      <vt:variant>
        <vt:lpwstr>https://ejn.gov.si/mojejn</vt:lpwstr>
      </vt:variant>
      <vt:variant>
        <vt:lpwstr/>
      </vt:variant>
      <vt:variant>
        <vt:i4>7733356</vt:i4>
      </vt:variant>
      <vt:variant>
        <vt:i4>270</vt:i4>
      </vt:variant>
      <vt:variant>
        <vt:i4>0</vt:i4>
      </vt:variant>
      <vt:variant>
        <vt:i4>5</vt:i4>
      </vt:variant>
      <vt:variant>
        <vt:lpwstr>https://ejn.gov.si/eJN2</vt:lpwstr>
      </vt:variant>
      <vt:variant>
        <vt:lpwstr/>
      </vt:variant>
      <vt:variant>
        <vt:i4>4456557</vt:i4>
      </vt:variant>
      <vt:variant>
        <vt:i4>267</vt:i4>
      </vt:variant>
      <vt:variant>
        <vt:i4>0</vt:i4>
      </vt:variant>
      <vt:variant>
        <vt:i4>5</vt:i4>
      </vt:variant>
      <vt:variant>
        <vt:lpwstr>http://www.enarocanje.si/_ESPD/</vt:lpwstr>
      </vt:variant>
      <vt:variant>
        <vt:lpwstr/>
      </vt:variant>
      <vt:variant>
        <vt:i4>3604514</vt:i4>
      </vt:variant>
      <vt:variant>
        <vt:i4>264</vt:i4>
      </vt:variant>
      <vt:variant>
        <vt:i4>0</vt:i4>
      </vt:variant>
      <vt:variant>
        <vt:i4>5</vt:i4>
      </vt:variant>
      <vt:variant>
        <vt:lpwstr>http://www.sidg.si/index.php/javna-narocila-in-razpisi/za-izvajalce/aktualna-javna-narocila</vt:lpwstr>
      </vt:variant>
      <vt:variant>
        <vt:lpwstr/>
      </vt:variant>
      <vt:variant>
        <vt:i4>7733356</vt:i4>
      </vt:variant>
      <vt:variant>
        <vt:i4>261</vt:i4>
      </vt:variant>
      <vt:variant>
        <vt:i4>0</vt:i4>
      </vt:variant>
      <vt:variant>
        <vt:i4>5</vt:i4>
      </vt:variant>
      <vt:variant>
        <vt:lpwstr>https://ejn.gov.si/eJN2</vt:lpwstr>
      </vt:variant>
      <vt:variant>
        <vt:lpwstr/>
      </vt:variant>
      <vt:variant>
        <vt:i4>6094969</vt:i4>
      </vt:variant>
      <vt:variant>
        <vt:i4>258</vt:i4>
      </vt:variant>
      <vt:variant>
        <vt:i4>0</vt:i4>
      </vt:variant>
      <vt:variant>
        <vt:i4>5</vt:i4>
      </vt:variant>
      <vt:variant>
        <vt:lpwstr>https://ejn.gov.si/ponudba/pages/aktualno/aktualno_javno_narocilo_podrobno.xhtml?zadevaId=1226</vt:lpwstr>
      </vt:variant>
      <vt:variant>
        <vt:lpwstr/>
      </vt:variant>
      <vt:variant>
        <vt:i4>1048588</vt:i4>
      </vt:variant>
      <vt:variant>
        <vt:i4>255</vt:i4>
      </vt:variant>
      <vt:variant>
        <vt:i4>0</vt:i4>
      </vt:variant>
      <vt:variant>
        <vt:i4>5</vt:i4>
      </vt:variant>
      <vt:variant>
        <vt:lpwstr>https://ejn.gov.si/mojejn</vt:lpwstr>
      </vt:variant>
      <vt:variant>
        <vt:lpwstr/>
      </vt:variant>
      <vt:variant>
        <vt:i4>8061051</vt:i4>
      </vt:variant>
      <vt:variant>
        <vt:i4>252</vt:i4>
      </vt:variant>
      <vt:variant>
        <vt:i4>0</vt:i4>
      </vt:variant>
      <vt:variant>
        <vt:i4>5</vt:i4>
      </vt:variant>
      <vt:variant>
        <vt:lpwstr>http://www.nlb.si/</vt:lpwstr>
      </vt:variant>
      <vt:variant>
        <vt:lpwstr/>
      </vt:variant>
      <vt:variant>
        <vt:i4>458828</vt:i4>
      </vt:variant>
      <vt:variant>
        <vt:i4>249</vt:i4>
      </vt:variant>
      <vt:variant>
        <vt:i4>0</vt:i4>
      </vt:variant>
      <vt:variant>
        <vt:i4>5</vt:i4>
      </vt:variant>
      <vt:variant>
        <vt:lpwstr>http://www.halcom.si/</vt:lpwstr>
      </vt:variant>
      <vt:variant>
        <vt:lpwstr/>
      </vt:variant>
      <vt:variant>
        <vt:i4>7667811</vt:i4>
      </vt:variant>
      <vt:variant>
        <vt:i4>246</vt:i4>
      </vt:variant>
      <vt:variant>
        <vt:i4>0</vt:i4>
      </vt:variant>
      <vt:variant>
        <vt:i4>5</vt:i4>
      </vt:variant>
      <vt:variant>
        <vt:lpwstr>http://www.sigen-ca.si/</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7733356</vt:i4>
      </vt:variant>
      <vt:variant>
        <vt:i4>237</vt:i4>
      </vt:variant>
      <vt:variant>
        <vt:i4>0</vt:i4>
      </vt:variant>
      <vt:variant>
        <vt:i4>5</vt:i4>
      </vt:variant>
      <vt:variant>
        <vt:lpwstr>https://ejn.gov.si/eJN2</vt:lpwstr>
      </vt:variant>
      <vt:variant>
        <vt:lpwstr/>
      </vt:variant>
      <vt:variant>
        <vt:i4>2031668</vt:i4>
      </vt:variant>
      <vt:variant>
        <vt:i4>230</vt:i4>
      </vt:variant>
      <vt:variant>
        <vt:i4>0</vt:i4>
      </vt:variant>
      <vt:variant>
        <vt:i4>5</vt:i4>
      </vt:variant>
      <vt:variant>
        <vt:lpwstr/>
      </vt:variant>
      <vt:variant>
        <vt:lpwstr>_Toc522609357</vt:lpwstr>
      </vt:variant>
      <vt:variant>
        <vt:i4>2031668</vt:i4>
      </vt:variant>
      <vt:variant>
        <vt:i4>224</vt:i4>
      </vt:variant>
      <vt:variant>
        <vt:i4>0</vt:i4>
      </vt:variant>
      <vt:variant>
        <vt:i4>5</vt:i4>
      </vt:variant>
      <vt:variant>
        <vt:lpwstr/>
      </vt:variant>
      <vt:variant>
        <vt:lpwstr>_Toc522609356</vt:lpwstr>
      </vt:variant>
      <vt:variant>
        <vt:i4>2031668</vt:i4>
      </vt:variant>
      <vt:variant>
        <vt:i4>218</vt:i4>
      </vt:variant>
      <vt:variant>
        <vt:i4>0</vt:i4>
      </vt:variant>
      <vt:variant>
        <vt:i4>5</vt:i4>
      </vt:variant>
      <vt:variant>
        <vt:lpwstr/>
      </vt:variant>
      <vt:variant>
        <vt:lpwstr>_Toc522609355</vt:lpwstr>
      </vt:variant>
      <vt:variant>
        <vt:i4>2031668</vt:i4>
      </vt:variant>
      <vt:variant>
        <vt:i4>212</vt:i4>
      </vt:variant>
      <vt:variant>
        <vt:i4>0</vt:i4>
      </vt:variant>
      <vt:variant>
        <vt:i4>5</vt:i4>
      </vt:variant>
      <vt:variant>
        <vt:lpwstr/>
      </vt:variant>
      <vt:variant>
        <vt:lpwstr>_Toc522609354</vt:lpwstr>
      </vt:variant>
      <vt:variant>
        <vt:i4>2031668</vt:i4>
      </vt:variant>
      <vt:variant>
        <vt:i4>206</vt:i4>
      </vt:variant>
      <vt:variant>
        <vt:i4>0</vt:i4>
      </vt:variant>
      <vt:variant>
        <vt:i4>5</vt:i4>
      </vt:variant>
      <vt:variant>
        <vt:lpwstr/>
      </vt:variant>
      <vt:variant>
        <vt:lpwstr>_Toc522609353</vt:lpwstr>
      </vt:variant>
      <vt:variant>
        <vt:i4>2031668</vt:i4>
      </vt:variant>
      <vt:variant>
        <vt:i4>200</vt:i4>
      </vt:variant>
      <vt:variant>
        <vt:i4>0</vt:i4>
      </vt:variant>
      <vt:variant>
        <vt:i4>5</vt:i4>
      </vt:variant>
      <vt:variant>
        <vt:lpwstr/>
      </vt:variant>
      <vt:variant>
        <vt:lpwstr>_Toc522609352</vt:lpwstr>
      </vt:variant>
      <vt:variant>
        <vt:i4>2031668</vt:i4>
      </vt:variant>
      <vt:variant>
        <vt:i4>194</vt:i4>
      </vt:variant>
      <vt:variant>
        <vt:i4>0</vt:i4>
      </vt:variant>
      <vt:variant>
        <vt:i4>5</vt:i4>
      </vt:variant>
      <vt:variant>
        <vt:lpwstr/>
      </vt:variant>
      <vt:variant>
        <vt:lpwstr>_Toc522609351</vt:lpwstr>
      </vt:variant>
      <vt:variant>
        <vt:i4>2031668</vt:i4>
      </vt:variant>
      <vt:variant>
        <vt:i4>188</vt:i4>
      </vt:variant>
      <vt:variant>
        <vt:i4>0</vt:i4>
      </vt:variant>
      <vt:variant>
        <vt:i4>5</vt:i4>
      </vt:variant>
      <vt:variant>
        <vt:lpwstr/>
      </vt:variant>
      <vt:variant>
        <vt:lpwstr>_Toc522609350</vt:lpwstr>
      </vt:variant>
      <vt:variant>
        <vt:i4>1966132</vt:i4>
      </vt:variant>
      <vt:variant>
        <vt:i4>182</vt:i4>
      </vt:variant>
      <vt:variant>
        <vt:i4>0</vt:i4>
      </vt:variant>
      <vt:variant>
        <vt:i4>5</vt:i4>
      </vt:variant>
      <vt:variant>
        <vt:lpwstr/>
      </vt:variant>
      <vt:variant>
        <vt:lpwstr>_Toc522609349</vt:lpwstr>
      </vt:variant>
      <vt:variant>
        <vt:i4>1966132</vt:i4>
      </vt:variant>
      <vt:variant>
        <vt:i4>176</vt:i4>
      </vt:variant>
      <vt:variant>
        <vt:i4>0</vt:i4>
      </vt:variant>
      <vt:variant>
        <vt:i4>5</vt:i4>
      </vt:variant>
      <vt:variant>
        <vt:lpwstr/>
      </vt:variant>
      <vt:variant>
        <vt:lpwstr>_Toc522609348</vt:lpwstr>
      </vt:variant>
      <vt:variant>
        <vt:i4>1966132</vt:i4>
      </vt:variant>
      <vt:variant>
        <vt:i4>170</vt:i4>
      </vt:variant>
      <vt:variant>
        <vt:i4>0</vt:i4>
      </vt:variant>
      <vt:variant>
        <vt:i4>5</vt:i4>
      </vt:variant>
      <vt:variant>
        <vt:lpwstr/>
      </vt:variant>
      <vt:variant>
        <vt:lpwstr>_Toc522609347</vt:lpwstr>
      </vt:variant>
      <vt:variant>
        <vt:i4>1966132</vt:i4>
      </vt:variant>
      <vt:variant>
        <vt:i4>164</vt:i4>
      </vt:variant>
      <vt:variant>
        <vt:i4>0</vt:i4>
      </vt:variant>
      <vt:variant>
        <vt:i4>5</vt:i4>
      </vt:variant>
      <vt:variant>
        <vt:lpwstr/>
      </vt:variant>
      <vt:variant>
        <vt:lpwstr>_Toc522609346</vt:lpwstr>
      </vt:variant>
      <vt:variant>
        <vt:i4>1966132</vt:i4>
      </vt:variant>
      <vt:variant>
        <vt:i4>158</vt:i4>
      </vt:variant>
      <vt:variant>
        <vt:i4>0</vt:i4>
      </vt:variant>
      <vt:variant>
        <vt:i4>5</vt:i4>
      </vt:variant>
      <vt:variant>
        <vt:lpwstr/>
      </vt:variant>
      <vt:variant>
        <vt:lpwstr>_Toc522609345</vt:lpwstr>
      </vt:variant>
      <vt:variant>
        <vt:i4>1966132</vt:i4>
      </vt:variant>
      <vt:variant>
        <vt:i4>152</vt:i4>
      </vt:variant>
      <vt:variant>
        <vt:i4>0</vt:i4>
      </vt:variant>
      <vt:variant>
        <vt:i4>5</vt:i4>
      </vt:variant>
      <vt:variant>
        <vt:lpwstr/>
      </vt:variant>
      <vt:variant>
        <vt:lpwstr>_Toc522609344</vt:lpwstr>
      </vt:variant>
      <vt:variant>
        <vt:i4>1966132</vt:i4>
      </vt:variant>
      <vt:variant>
        <vt:i4>146</vt:i4>
      </vt:variant>
      <vt:variant>
        <vt:i4>0</vt:i4>
      </vt:variant>
      <vt:variant>
        <vt:i4>5</vt:i4>
      </vt:variant>
      <vt:variant>
        <vt:lpwstr/>
      </vt:variant>
      <vt:variant>
        <vt:lpwstr>_Toc522609343</vt:lpwstr>
      </vt:variant>
      <vt:variant>
        <vt:i4>1966132</vt:i4>
      </vt:variant>
      <vt:variant>
        <vt:i4>140</vt:i4>
      </vt:variant>
      <vt:variant>
        <vt:i4>0</vt:i4>
      </vt:variant>
      <vt:variant>
        <vt:i4>5</vt:i4>
      </vt:variant>
      <vt:variant>
        <vt:lpwstr/>
      </vt:variant>
      <vt:variant>
        <vt:lpwstr>_Toc522609342</vt:lpwstr>
      </vt:variant>
      <vt:variant>
        <vt:i4>1966132</vt:i4>
      </vt:variant>
      <vt:variant>
        <vt:i4>134</vt:i4>
      </vt:variant>
      <vt:variant>
        <vt:i4>0</vt:i4>
      </vt:variant>
      <vt:variant>
        <vt:i4>5</vt:i4>
      </vt:variant>
      <vt:variant>
        <vt:lpwstr/>
      </vt:variant>
      <vt:variant>
        <vt:lpwstr>_Toc522609341</vt:lpwstr>
      </vt:variant>
      <vt:variant>
        <vt:i4>1966132</vt:i4>
      </vt:variant>
      <vt:variant>
        <vt:i4>128</vt:i4>
      </vt:variant>
      <vt:variant>
        <vt:i4>0</vt:i4>
      </vt:variant>
      <vt:variant>
        <vt:i4>5</vt:i4>
      </vt:variant>
      <vt:variant>
        <vt:lpwstr/>
      </vt:variant>
      <vt:variant>
        <vt:lpwstr>_Toc522609340</vt:lpwstr>
      </vt:variant>
      <vt:variant>
        <vt:i4>1638452</vt:i4>
      </vt:variant>
      <vt:variant>
        <vt:i4>122</vt:i4>
      </vt:variant>
      <vt:variant>
        <vt:i4>0</vt:i4>
      </vt:variant>
      <vt:variant>
        <vt:i4>5</vt:i4>
      </vt:variant>
      <vt:variant>
        <vt:lpwstr/>
      </vt:variant>
      <vt:variant>
        <vt:lpwstr>_Toc522609339</vt:lpwstr>
      </vt:variant>
      <vt:variant>
        <vt:i4>1638452</vt:i4>
      </vt:variant>
      <vt:variant>
        <vt:i4>116</vt:i4>
      </vt:variant>
      <vt:variant>
        <vt:i4>0</vt:i4>
      </vt:variant>
      <vt:variant>
        <vt:i4>5</vt:i4>
      </vt:variant>
      <vt:variant>
        <vt:lpwstr/>
      </vt:variant>
      <vt:variant>
        <vt:lpwstr>_Toc522609338</vt:lpwstr>
      </vt:variant>
      <vt:variant>
        <vt:i4>1638452</vt:i4>
      </vt:variant>
      <vt:variant>
        <vt:i4>110</vt:i4>
      </vt:variant>
      <vt:variant>
        <vt:i4>0</vt:i4>
      </vt:variant>
      <vt:variant>
        <vt:i4>5</vt:i4>
      </vt:variant>
      <vt:variant>
        <vt:lpwstr/>
      </vt:variant>
      <vt:variant>
        <vt:lpwstr>_Toc522609337</vt:lpwstr>
      </vt:variant>
      <vt:variant>
        <vt:i4>1638452</vt:i4>
      </vt:variant>
      <vt:variant>
        <vt:i4>104</vt:i4>
      </vt:variant>
      <vt:variant>
        <vt:i4>0</vt:i4>
      </vt:variant>
      <vt:variant>
        <vt:i4>5</vt:i4>
      </vt:variant>
      <vt:variant>
        <vt:lpwstr/>
      </vt:variant>
      <vt:variant>
        <vt:lpwstr>_Toc522609336</vt:lpwstr>
      </vt:variant>
      <vt:variant>
        <vt:i4>1638452</vt:i4>
      </vt:variant>
      <vt:variant>
        <vt:i4>98</vt:i4>
      </vt:variant>
      <vt:variant>
        <vt:i4>0</vt:i4>
      </vt:variant>
      <vt:variant>
        <vt:i4>5</vt:i4>
      </vt:variant>
      <vt:variant>
        <vt:lpwstr/>
      </vt:variant>
      <vt:variant>
        <vt:lpwstr>_Toc522609335</vt:lpwstr>
      </vt:variant>
      <vt:variant>
        <vt:i4>1638452</vt:i4>
      </vt:variant>
      <vt:variant>
        <vt:i4>92</vt:i4>
      </vt:variant>
      <vt:variant>
        <vt:i4>0</vt:i4>
      </vt:variant>
      <vt:variant>
        <vt:i4>5</vt:i4>
      </vt:variant>
      <vt:variant>
        <vt:lpwstr/>
      </vt:variant>
      <vt:variant>
        <vt:lpwstr>_Toc522609334</vt:lpwstr>
      </vt:variant>
      <vt:variant>
        <vt:i4>1638452</vt:i4>
      </vt:variant>
      <vt:variant>
        <vt:i4>86</vt:i4>
      </vt:variant>
      <vt:variant>
        <vt:i4>0</vt:i4>
      </vt:variant>
      <vt:variant>
        <vt:i4>5</vt:i4>
      </vt:variant>
      <vt:variant>
        <vt:lpwstr/>
      </vt:variant>
      <vt:variant>
        <vt:lpwstr>_Toc522609333</vt:lpwstr>
      </vt:variant>
      <vt:variant>
        <vt:i4>1638452</vt:i4>
      </vt:variant>
      <vt:variant>
        <vt:i4>80</vt:i4>
      </vt:variant>
      <vt:variant>
        <vt:i4>0</vt:i4>
      </vt:variant>
      <vt:variant>
        <vt:i4>5</vt:i4>
      </vt:variant>
      <vt:variant>
        <vt:lpwstr/>
      </vt:variant>
      <vt:variant>
        <vt:lpwstr>_Toc522609332</vt:lpwstr>
      </vt:variant>
      <vt:variant>
        <vt:i4>1638452</vt:i4>
      </vt:variant>
      <vt:variant>
        <vt:i4>74</vt:i4>
      </vt:variant>
      <vt:variant>
        <vt:i4>0</vt:i4>
      </vt:variant>
      <vt:variant>
        <vt:i4>5</vt:i4>
      </vt:variant>
      <vt:variant>
        <vt:lpwstr/>
      </vt:variant>
      <vt:variant>
        <vt:lpwstr>_Toc522609331</vt:lpwstr>
      </vt:variant>
      <vt:variant>
        <vt:i4>1638452</vt:i4>
      </vt:variant>
      <vt:variant>
        <vt:i4>68</vt:i4>
      </vt:variant>
      <vt:variant>
        <vt:i4>0</vt:i4>
      </vt:variant>
      <vt:variant>
        <vt:i4>5</vt:i4>
      </vt:variant>
      <vt:variant>
        <vt:lpwstr/>
      </vt:variant>
      <vt:variant>
        <vt:lpwstr>_Toc522609330</vt:lpwstr>
      </vt:variant>
      <vt:variant>
        <vt:i4>1572916</vt:i4>
      </vt:variant>
      <vt:variant>
        <vt:i4>62</vt:i4>
      </vt:variant>
      <vt:variant>
        <vt:i4>0</vt:i4>
      </vt:variant>
      <vt:variant>
        <vt:i4>5</vt:i4>
      </vt:variant>
      <vt:variant>
        <vt:lpwstr/>
      </vt:variant>
      <vt:variant>
        <vt:lpwstr>_Toc522609329</vt:lpwstr>
      </vt:variant>
      <vt:variant>
        <vt:i4>1572916</vt:i4>
      </vt:variant>
      <vt:variant>
        <vt:i4>56</vt:i4>
      </vt:variant>
      <vt:variant>
        <vt:i4>0</vt:i4>
      </vt:variant>
      <vt:variant>
        <vt:i4>5</vt:i4>
      </vt:variant>
      <vt:variant>
        <vt:lpwstr/>
      </vt:variant>
      <vt:variant>
        <vt:lpwstr>_Toc522609328</vt:lpwstr>
      </vt:variant>
      <vt:variant>
        <vt:i4>1572916</vt:i4>
      </vt:variant>
      <vt:variant>
        <vt:i4>50</vt:i4>
      </vt:variant>
      <vt:variant>
        <vt:i4>0</vt:i4>
      </vt:variant>
      <vt:variant>
        <vt:i4>5</vt:i4>
      </vt:variant>
      <vt:variant>
        <vt:lpwstr/>
      </vt:variant>
      <vt:variant>
        <vt:lpwstr>_Toc522609327</vt:lpwstr>
      </vt:variant>
      <vt:variant>
        <vt:i4>1572916</vt:i4>
      </vt:variant>
      <vt:variant>
        <vt:i4>44</vt:i4>
      </vt:variant>
      <vt:variant>
        <vt:i4>0</vt:i4>
      </vt:variant>
      <vt:variant>
        <vt:i4>5</vt:i4>
      </vt:variant>
      <vt:variant>
        <vt:lpwstr/>
      </vt:variant>
      <vt:variant>
        <vt:lpwstr>_Toc522609326</vt:lpwstr>
      </vt:variant>
      <vt:variant>
        <vt:i4>1572916</vt:i4>
      </vt:variant>
      <vt:variant>
        <vt:i4>38</vt:i4>
      </vt:variant>
      <vt:variant>
        <vt:i4>0</vt:i4>
      </vt:variant>
      <vt:variant>
        <vt:i4>5</vt:i4>
      </vt:variant>
      <vt:variant>
        <vt:lpwstr/>
      </vt:variant>
      <vt:variant>
        <vt:lpwstr>_Toc522609325</vt:lpwstr>
      </vt:variant>
      <vt:variant>
        <vt:i4>1572916</vt:i4>
      </vt:variant>
      <vt:variant>
        <vt:i4>32</vt:i4>
      </vt:variant>
      <vt:variant>
        <vt:i4>0</vt:i4>
      </vt:variant>
      <vt:variant>
        <vt:i4>5</vt:i4>
      </vt:variant>
      <vt:variant>
        <vt:lpwstr/>
      </vt:variant>
      <vt:variant>
        <vt:lpwstr>_Toc522609324</vt:lpwstr>
      </vt:variant>
      <vt:variant>
        <vt:i4>1572916</vt:i4>
      </vt:variant>
      <vt:variant>
        <vt:i4>26</vt:i4>
      </vt:variant>
      <vt:variant>
        <vt:i4>0</vt:i4>
      </vt:variant>
      <vt:variant>
        <vt:i4>5</vt:i4>
      </vt:variant>
      <vt:variant>
        <vt:lpwstr/>
      </vt:variant>
      <vt:variant>
        <vt:lpwstr>_Toc522609323</vt:lpwstr>
      </vt:variant>
      <vt:variant>
        <vt:i4>1572916</vt:i4>
      </vt:variant>
      <vt:variant>
        <vt:i4>20</vt:i4>
      </vt:variant>
      <vt:variant>
        <vt:i4>0</vt:i4>
      </vt:variant>
      <vt:variant>
        <vt:i4>5</vt:i4>
      </vt:variant>
      <vt:variant>
        <vt:lpwstr/>
      </vt:variant>
      <vt:variant>
        <vt:lpwstr>_Toc522609322</vt:lpwstr>
      </vt:variant>
      <vt:variant>
        <vt:i4>1572916</vt:i4>
      </vt:variant>
      <vt:variant>
        <vt:i4>14</vt:i4>
      </vt:variant>
      <vt:variant>
        <vt:i4>0</vt:i4>
      </vt:variant>
      <vt:variant>
        <vt:i4>5</vt:i4>
      </vt:variant>
      <vt:variant>
        <vt:lpwstr/>
      </vt:variant>
      <vt:variant>
        <vt:lpwstr>_Toc522609321</vt:lpwstr>
      </vt:variant>
      <vt:variant>
        <vt:i4>1572916</vt:i4>
      </vt:variant>
      <vt:variant>
        <vt:i4>8</vt:i4>
      </vt:variant>
      <vt:variant>
        <vt:i4>0</vt:i4>
      </vt:variant>
      <vt:variant>
        <vt:i4>5</vt:i4>
      </vt:variant>
      <vt:variant>
        <vt:lpwstr/>
      </vt:variant>
      <vt:variant>
        <vt:lpwstr>_Toc522609320</vt:lpwstr>
      </vt:variant>
      <vt:variant>
        <vt:i4>1769524</vt:i4>
      </vt:variant>
      <vt:variant>
        <vt:i4>2</vt:i4>
      </vt:variant>
      <vt:variant>
        <vt:i4>0</vt:i4>
      </vt:variant>
      <vt:variant>
        <vt:i4>5</vt:i4>
      </vt:variant>
      <vt:variant>
        <vt:lpwstr/>
      </vt:variant>
      <vt:variant>
        <vt:lpwstr>_Toc522609319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cp:lastModifiedBy>Lea Žabkar</cp:lastModifiedBy>
  <cp:revision>443</cp:revision>
  <cp:lastPrinted>2021-04-21T09:10:00Z</cp:lastPrinted>
  <dcterms:created xsi:type="dcterms:W3CDTF">2021-03-05T10:15:00Z</dcterms:created>
  <dcterms:modified xsi:type="dcterms:W3CDTF">2021-04-23T12:33:00Z</dcterms:modified>
</cp:coreProperties>
</file>